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42EBA" w14:textId="248A2173" w:rsidR="006533D8" w:rsidRDefault="006533D8" w:rsidP="00ED7CFB">
      <w:pPr>
        <w:jc w:val="center"/>
        <w:rPr>
          <w:rFonts w:ascii="Arial" w:hAnsi="Arial" w:cs="Arial"/>
          <w:b/>
          <w:sz w:val="28"/>
          <w:szCs w:val="28"/>
        </w:rPr>
      </w:pPr>
      <w:r>
        <w:rPr>
          <w:rFonts w:ascii="Arial" w:hAnsi="Arial" w:cs="Arial"/>
          <w:b/>
          <w:sz w:val="28"/>
          <w:szCs w:val="28"/>
        </w:rPr>
        <w:t xml:space="preserve">MAKING SCIENCE GREAT AGAIN -  </w:t>
      </w:r>
    </w:p>
    <w:p w14:paraId="3570A742" w14:textId="4490DE2B" w:rsidR="00922656" w:rsidRPr="00675283" w:rsidRDefault="000C6548" w:rsidP="00ED7CFB">
      <w:pPr>
        <w:jc w:val="center"/>
        <w:rPr>
          <w:rFonts w:ascii="Arial" w:hAnsi="Arial" w:cs="Arial"/>
          <w:b/>
          <w:sz w:val="28"/>
          <w:szCs w:val="28"/>
        </w:rPr>
      </w:pPr>
      <w:r>
        <w:rPr>
          <w:rFonts w:ascii="Arial" w:hAnsi="Arial" w:cs="Arial"/>
          <w:b/>
          <w:sz w:val="28"/>
          <w:szCs w:val="28"/>
        </w:rPr>
        <w:t xml:space="preserve">The </w:t>
      </w:r>
      <w:r w:rsidR="006533D8">
        <w:rPr>
          <w:rFonts w:ascii="Arial" w:hAnsi="Arial" w:cs="Arial"/>
          <w:b/>
          <w:sz w:val="28"/>
          <w:szCs w:val="28"/>
        </w:rPr>
        <w:t>Biblical</w:t>
      </w:r>
      <w:r>
        <w:rPr>
          <w:rFonts w:ascii="Arial" w:hAnsi="Arial" w:cs="Arial"/>
          <w:b/>
          <w:sz w:val="28"/>
          <w:szCs w:val="28"/>
        </w:rPr>
        <w:t xml:space="preserve"> and </w:t>
      </w:r>
      <w:r w:rsidR="006533D8">
        <w:rPr>
          <w:rFonts w:ascii="Arial" w:hAnsi="Arial" w:cs="Arial"/>
          <w:b/>
          <w:sz w:val="28"/>
          <w:szCs w:val="28"/>
        </w:rPr>
        <w:t>Dispensational</w:t>
      </w:r>
      <w:r>
        <w:rPr>
          <w:rFonts w:ascii="Arial" w:hAnsi="Arial" w:cs="Arial"/>
          <w:b/>
          <w:sz w:val="28"/>
          <w:szCs w:val="28"/>
        </w:rPr>
        <w:t xml:space="preserve"> </w:t>
      </w:r>
      <w:r w:rsidR="006533D8">
        <w:rPr>
          <w:rFonts w:ascii="Arial" w:hAnsi="Arial" w:cs="Arial"/>
          <w:b/>
          <w:sz w:val="28"/>
          <w:szCs w:val="28"/>
        </w:rPr>
        <w:t>Foundation</w:t>
      </w:r>
      <w:r>
        <w:rPr>
          <w:rFonts w:ascii="Arial" w:hAnsi="Arial" w:cs="Arial"/>
          <w:b/>
          <w:sz w:val="28"/>
          <w:szCs w:val="28"/>
        </w:rPr>
        <w:t xml:space="preserve"> for </w:t>
      </w:r>
      <w:r w:rsidR="006533D8">
        <w:rPr>
          <w:rFonts w:ascii="Arial" w:hAnsi="Arial" w:cs="Arial"/>
          <w:b/>
          <w:sz w:val="28"/>
          <w:szCs w:val="28"/>
        </w:rPr>
        <w:t>Science</w:t>
      </w:r>
    </w:p>
    <w:p w14:paraId="3DCD7255" w14:textId="192F0767" w:rsidR="000A00FB" w:rsidRPr="000A00FB" w:rsidRDefault="002A2FAB" w:rsidP="000A00FB">
      <w:pPr>
        <w:jc w:val="center"/>
        <w:rPr>
          <w:rFonts w:ascii="Arial" w:hAnsi="Arial" w:cs="Arial"/>
          <w:sz w:val="24"/>
          <w:szCs w:val="24"/>
        </w:rPr>
      </w:pPr>
      <w:r w:rsidRPr="000A00FB">
        <w:rPr>
          <w:rFonts w:ascii="Arial" w:hAnsi="Arial" w:cs="Arial"/>
          <w:sz w:val="24"/>
          <w:szCs w:val="24"/>
        </w:rPr>
        <w:t>By</w:t>
      </w:r>
      <w:r w:rsidR="000A00FB" w:rsidRPr="000A00FB">
        <w:rPr>
          <w:rFonts w:ascii="Arial" w:hAnsi="Arial" w:cs="Arial"/>
          <w:sz w:val="24"/>
          <w:szCs w:val="24"/>
        </w:rPr>
        <w:t xml:space="preserve"> </w:t>
      </w:r>
      <w:r w:rsidR="00C337E7">
        <w:rPr>
          <w:rFonts w:ascii="Arial" w:hAnsi="Arial" w:cs="Arial"/>
          <w:sz w:val="24"/>
          <w:szCs w:val="24"/>
        </w:rPr>
        <w:t xml:space="preserve">Dr. </w:t>
      </w:r>
      <w:r w:rsidR="00593789" w:rsidRPr="000A00FB">
        <w:rPr>
          <w:rFonts w:ascii="Arial" w:hAnsi="Arial" w:cs="Arial"/>
          <w:sz w:val="24"/>
          <w:szCs w:val="24"/>
        </w:rPr>
        <w:t>Ray Mondragon</w:t>
      </w:r>
    </w:p>
    <w:p w14:paraId="0DA7FB2D" w14:textId="77777777" w:rsidR="000A00FB" w:rsidRPr="000A00FB" w:rsidRDefault="000A00FB" w:rsidP="000A00FB">
      <w:pPr>
        <w:jc w:val="center"/>
        <w:rPr>
          <w:rFonts w:ascii="Arial" w:hAnsi="Arial" w:cs="Arial"/>
          <w:sz w:val="24"/>
          <w:szCs w:val="24"/>
        </w:rPr>
      </w:pPr>
      <w:r w:rsidRPr="000A00FB">
        <w:rPr>
          <w:rFonts w:ascii="Arial" w:hAnsi="Arial" w:cs="Arial"/>
          <w:sz w:val="24"/>
          <w:szCs w:val="24"/>
        </w:rPr>
        <w:t>Professor at Chafer Theological Seminary</w:t>
      </w:r>
    </w:p>
    <w:p w14:paraId="5832596F" w14:textId="77777777" w:rsidR="00DC2324" w:rsidRDefault="00DC2324">
      <w:pPr>
        <w:rPr>
          <w:rFonts w:ascii="Arial" w:hAnsi="Arial" w:cs="Arial"/>
          <w:sz w:val="20"/>
          <w:szCs w:val="20"/>
        </w:rPr>
      </w:pPr>
    </w:p>
    <w:p w14:paraId="3823C4BF" w14:textId="77777777" w:rsidR="00564012" w:rsidRPr="00675283" w:rsidRDefault="00564012">
      <w:pPr>
        <w:rPr>
          <w:rFonts w:ascii="Arial" w:hAnsi="Arial" w:cs="Arial"/>
          <w:sz w:val="20"/>
          <w:szCs w:val="20"/>
        </w:rPr>
      </w:pPr>
    </w:p>
    <w:p w14:paraId="1E9DD031" w14:textId="77777777" w:rsidR="00D866FD" w:rsidRDefault="00D866FD" w:rsidP="003237AE">
      <w:pPr>
        <w:jc w:val="center"/>
        <w:rPr>
          <w:rFonts w:ascii="Arial" w:hAnsi="Arial" w:cs="Arial"/>
          <w:color w:val="FF0000"/>
          <w:sz w:val="20"/>
          <w:szCs w:val="20"/>
        </w:rPr>
      </w:pPr>
    </w:p>
    <w:p w14:paraId="2748BA00" w14:textId="418A1810" w:rsidR="00ED7CFB" w:rsidRPr="00675283" w:rsidRDefault="00725090" w:rsidP="003237AE">
      <w:pPr>
        <w:jc w:val="center"/>
        <w:rPr>
          <w:rFonts w:ascii="Arial" w:hAnsi="Arial" w:cs="Arial"/>
          <w:b/>
          <w:sz w:val="24"/>
          <w:szCs w:val="24"/>
        </w:rPr>
      </w:pPr>
      <w:r>
        <w:rPr>
          <w:rFonts w:ascii="Arial" w:hAnsi="Arial" w:cs="Arial"/>
          <w:b/>
          <w:sz w:val="24"/>
          <w:szCs w:val="24"/>
        </w:rPr>
        <w:t>INTRODUCTION</w:t>
      </w:r>
    </w:p>
    <w:p w14:paraId="2C144F71" w14:textId="77777777" w:rsidR="003237AE" w:rsidRPr="00675283" w:rsidRDefault="003237AE" w:rsidP="003237AE">
      <w:pPr>
        <w:jc w:val="center"/>
        <w:rPr>
          <w:rFonts w:ascii="Arial" w:hAnsi="Arial" w:cs="Arial"/>
          <w:b/>
          <w:sz w:val="24"/>
          <w:szCs w:val="24"/>
        </w:rPr>
      </w:pPr>
    </w:p>
    <w:p w14:paraId="58CB9AE8" w14:textId="7E4B8D90" w:rsidR="00E47764" w:rsidRDefault="00E47764" w:rsidP="00E47764">
      <w:pPr>
        <w:rPr>
          <w:rFonts w:ascii="Arial" w:hAnsi="Arial" w:cs="Arial"/>
          <w:sz w:val="24"/>
          <w:szCs w:val="24"/>
        </w:rPr>
      </w:pPr>
      <w:r>
        <w:rPr>
          <w:rFonts w:ascii="Arial" w:hAnsi="Arial" w:cs="Arial"/>
          <w:sz w:val="24"/>
          <w:szCs w:val="24"/>
        </w:rPr>
        <w:t xml:space="preserve">Our culture has elevated science to divine status.  Even though the culture contradicts itself in believing in only relative truth, it </w:t>
      </w:r>
      <w:r w:rsidR="00FE7CCD">
        <w:rPr>
          <w:rFonts w:ascii="Arial" w:hAnsi="Arial" w:cs="Arial"/>
          <w:sz w:val="24"/>
          <w:szCs w:val="24"/>
        </w:rPr>
        <w:t>routinely elevates</w:t>
      </w:r>
      <w:r>
        <w:rPr>
          <w:rFonts w:ascii="Arial" w:hAnsi="Arial" w:cs="Arial"/>
          <w:sz w:val="24"/>
          <w:szCs w:val="24"/>
        </w:rPr>
        <w:t xml:space="preserve"> scientific truth to absolute truth.  T</w:t>
      </w:r>
      <w:r w:rsidRPr="00D67E4F">
        <w:rPr>
          <w:rFonts w:ascii="Arial" w:hAnsi="Arial" w:cs="Arial"/>
          <w:sz w:val="24"/>
          <w:szCs w:val="24"/>
        </w:rPr>
        <w:t xml:space="preserve">here is a better approach </w:t>
      </w:r>
      <w:r w:rsidR="00FE7CCD">
        <w:rPr>
          <w:rFonts w:ascii="Arial" w:hAnsi="Arial" w:cs="Arial"/>
          <w:sz w:val="24"/>
          <w:szCs w:val="24"/>
        </w:rPr>
        <w:t>to</w:t>
      </w:r>
      <w:r w:rsidRPr="00D67E4F">
        <w:rPr>
          <w:rFonts w:ascii="Arial" w:hAnsi="Arial" w:cs="Arial"/>
          <w:sz w:val="24"/>
          <w:szCs w:val="24"/>
        </w:rPr>
        <w:t xml:space="preserve"> </w:t>
      </w:r>
      <w:r>
        <w:rPr>
          <w:rFonts w:ascii="Arial" w:hAnsi="Arial" w:cs="Arial"/>
          <w:sz w:val="24"/>
          <w:szCs w:val="24"/>
        </w:rPr>
        <w:t xml:space="preserve">understanding </w:t>
      </w:r>
      <w:r w:rsidR="00FE7CCD">
        <w:rPr>
          <w:rFonts w:ascii="Arial" w:hAnsi="Arial" w:cs="Arial"/>
          <w:sz w:val="24"/>
          <w:szCs w:val="24"/>
        </w:rPr>
        <w:t>the natural realm</w:t>
      </w:r>
      <w:r>
        <w:rPr>
          <w:rFonts w:ascii="Arial" w:hAnsi="Arial" w:cs="Arial"/>
          <w:sz w:val="24"/>
          <w:szCs w:val="24"/>
        </w:rPr>
        <w:t xml:space="preserve"> and </w:t>
      </w:r>
      <w:r w:rsidRPr="00D67E4F">
        <w:rPr>
          <w:rFonts w:ascii="Arial" w:hAnsi="Arial" w:cs="Arial"/>
          <w:sz w:val="24"/>
          <w:szCs w:val="24"/>
        </w:rPr>
        <w:t>science</w:t>
      </w:r>
      <w:r>
        <w:rPr>
          <w:rFonts w:ascii="Arial" w:hAnsi="Arial" w:cs="Arial"/>
          <w:sz w:val="24"/>
          <w:szCs w:val="24"/>
        </w:rPr>
        <w:t>,</w:t>
      </w:r>
      <w:r w:rsidRPr="00D67E4F">
        <w:rPr>
          <w:rFonts w:ascii="Arial" w:hAnsi="Arial" w:cs="Arial"/>
          <w:sz w:val="24"/>
          <w:szCs w:val="24"/>
        </w:rPr>
        <w:t xml:space="preserve"> than what is currently </w:t>
      </w:r>
      <w:r>
        <w:rPr>
          <w:rFonts w:ascii="Arial" w:hAnsi="Arial" w:cs="Arial"/>
          <w:sz w:val="24"/>
          <w:szCs w:val="24"/>
        </w:rPr>
        <w:t>understood</w:t>
      </w:r>
      <w:r w:rsidRPr="00D67E4F">
        <w:rPr>
          <w:rFonts w:ascii="Arial" w:hAnsi="Arial" w:cs="Arial"/>
          <w:sz w:val="24"/>
          <w:szCs w:val="24"/>
        </w:rPr>
        <w:t xml:space="preserve"> in the secular world.  </w:t>
      </w:r>
      <w:r>
        <w:rPr>
          <w:rFonts w:ascii="Arial" w:hAnsi="Arial" w:cs="Arial"/>
          <w:sz w:val="24"/>
          <w:szCs w:val="24"/>
        </w:rPr>
        <w:t xml:space="preserve">This paper will show that the secular view of the natural realm is inadequate.  It will develop a biblical view and foundation for science.  An understanding of Dispensationalism will </w:t>
      </w:r>
      <w:r w:rsidR="00FE7CCD">
        <w:rPr>
          <w:rFonts w:ascii="Arial" w:hAnsi="Arial" w:cs="Arial"/>
          <w:sz w:val="24"/>
          <w:szCs w:val="24"/>
        </w:rPr>
        <w:t>be instructive</w:t>
      </w:r>
      <w:r>
        <w:rPr>
          <w:rFonts w:ascii="Arial" w:hAnsi="Arial" w:cs="Arial"/>
          <w:sz w:val="24"/>
          <w:szCs w:val="24"/>
        </w:rPr>
        <w:t xml:space="preserve">.  </w:t>
      </w:r>
      <w:r w:rsidR="00FE7CCD">
        <w:rPr>
          <w:rFonts w:ascii="Arial" w:hAnsi="Arial" w:cs="Arial"/>
          <w:sz w:val="24"/>
          <w:szCs w:val="24"/>
        </w:rPr>
        <w:t>Ten points help</w:t>
      </w:r>
      <w:r>
        <w:rPr>
          <w:rFonts w:ascii="Arial" w:hAnsi="Arial" w:cs="Arial"/>
          <w:sz w:val="24"/>
          <w:szCs w:val="24"/>
        </w:rPr>
        <w:t xml:space="preserve"> demonstrate that the Sovereign Lord of the Bible has introduced different dispensations in His relationship with mankind in</w:t>
      </w:r>
      <w:r w:rsidR="00FE7CCD">
        <w:rPr>
          <w:rFonts w:ascii="Arial" w:hAnsi="Arial" w:cs="Arial"/>
          <w:sz w:val="24"/>
          <w:szCs w:val="24"/>
        </w:rPr>
        <w:t xml:space="preserve"> history</w:t>
      </w:r>
      <w:r w:rsidR="008D1813">
        <w:rPr>
          <w:rFonts w:ascii="Arial" w:hAnsi="Arial" w:cs="Arial"/>
          <w:sz w:val="24"/>
          <w:szCs w:val="24"/>
        </w:rPr>
        <w:t xml:space="preserve"> </w:t>
      </w:r>
      <w:r w:rsidR="00FE7CCD">
        <w:rPr>
          <w:rFonts w:ascii="Arial" w:hAnsi="Arial" w:cs="Arial"/>
          <w:sz w:val="24"/>
          <w:szCs w:val="24"/>
        </w:rPr>
        <w:t>and</w:t>
      </w:r>
      <w:r w:rsidR="008D1813">
        <w:rPr>
          <w:rFonts w:ascii="Arial" w:hAnsi="Arial" w:cs="Arial"/>
          <w:sz w:val="24"/>
          <w:szCs w:val="24"/>
        </w:rPr>
        <w:t xml:space="preserve"> affected </w:t>
      </w:r>
      <w:r>
        <w:rPr>
          <w:rFonts w:ascii="Arial" w:hAnsi="Arial" w:cs="Arial"/>
          <w:sz w:val="24"/>
          <w:szCs w:val="24"/>
        </w:rPr>
        <w:t xml:space="preserve">changes in the natural realm, sometimes radical changes.  </w:t>
      </w:r>
      <w:r w:rsidR="00FE7CCD">
        <w:rPr>
          <w:rFonts w:ascii="Arial" w:hAnsi="Arial" w:cs="Arial"/>
          <w:sz w:val="24"/>
          <w:szCs w:val="24"/>
        </w:rPr>
        <w:t>This</w:t>
      </w:r>
      <w:r>
        <w:rPr>
          <w:rFonts w:ascii="Arial" w:hAnsi="Arial" w:cs="Arial"/>
          <w:sz w:val="24"/>
          <w:szCs w:val="24"/>
        </w:rPr>
        <w:t xml:space="preserve"> will show that God is sovereign not only over history, but also over </w:t>
      </w:r>
      <w:r w:rsidR="002A2FAB">
        <w:rPr>
          <w:rFonts w:ascii="Arial" w:hAnsi="Arial" w:cs="Arial"/>
          <w:sz w:val="24"/>
          <w:szCs w:val="24"/>
        </w:rPr>
        <w:t>the entire</w:t>
      </w:r>
      <w:r>
        <w:rPr>
          <w:rFonts w:ascii="Arial" w:hAnsi="Arial" w:cs="Arial"/>
          <w:sz w:val="24"/>
          <w:szCs w:val="24"/>
        </w:rPr>
        <w:t xml:space="preserve"> natural realm.  This has </w:t>
      </w:r>
      <w:r w:rsidR="00FE7CCD">
        <w:rPr>
          <w:rFonts w:ascii="Arial" w:hAnsi="Arial" w:cs="Arial"/>
          <w:sz w:val="24"/>
          <w:szCs w:val="24"/>
        </w:rPr>
        <w:t>vast</w:t>
      </w:r>
      <w:r>
        <w:rPr>
          <w:rFonts w:ascii="Arial" w:hAnsi="Arial" w:cs="Arial"/>
          <w:sz w:val="24"/>
          <w:szCs w:val="24"/>
        </w:rPr>
        <w:t xml:space="preserve"> implications for </w:t>
      </w:r>
      <w:r w:rsidR="00FE7CCD">
        <w:rPr>
          <w:rFonts w:ascii="Arial" w:hAnsi="Arial" w:cs="Arial"/>
          <w:sz w:val="24"/>
          <w:szCs w:val="24"/>
        </w:rPr>
        <w:t>scientific</w:t>
      </w:r>
      <w:r>
        <w:rPr>
          <w:rFonts w:ascii="Arial" w:hAnsi="Arial" w:cs="Arial"/>
          <w:sz w:val="24"/>
          <w:szCs w:val="24"/>
        </w:rPr>
        <w:t xml:space="preserve"> investigations.</w:t>
      </w:r>
    </w:p>
    <w:p w14:paraId="6F6BE6E8" w14:textId="77777777" w:rsidR="00530277" w:rsidRDefault="00530277" w:rsidP="00696887">
      <w:pPr>
        <w:rPr>
          <w:rFonts w:ascii="Arial" w:hAnsi="Arial" w:cs="Arial"/>
          <w:sz w:val="24"/>
          <w:szCs w:val="24"/>
        </w:rPr>
      </w:pPr>
    </w:p>
    <w:p w14:paraId="148857E7" w14:textId="2E6BD0F8" w:rsidR="00696887" w:rsidRDefault="00696887" w:rsidP="00696887">
      <w:pPr>
        <w:rPr>
          <w:rFonts w:ascii="Arial" w:hAnsi="Arial" w:cs="Arial"/>
          <w:sz w:val="24"/>
          <w:szCs w:val="24"/>
        </w:rPr>
      </w:pPr>
      <w:r>
        <w:rPr>
          <w:rFonts w:ascii="Arial" w:hAnsi="Arial" w:cs="Arial"/>
          <w:sz w:val="24"/>
          <w:szCs w:val="24"/>
        </w:rPr>
        <w:t>This a</w:t>
      </w:r>
      <w:r w:rsidR="00FE7CCD">
        <w:rPr>
          <w:rFonts w:ascii="Arial" w:hAnsi="Arial" w:cs="Arial"/>
          <w:sz w:val="24"/>
          <w:szCs w:val="24"/>
        </w:rPr>
        <w:t xml:space="preserve">uthor is not </w:t>
      </w:r>
      <w:r w:rsidR="00761049">
        <w:rPr>
          <w:rFonts w:ascii="Arial" w:hAnsi="Arial" w:cs="Arial"/>
          <w:sz w:val="24"/>
          <w:szCs w:val="24"/>
        </w:rPr>
        <w:t>hostile</w:t>
      </w:r>
      <w:r w:rsidR="00FE7CCD">
        <w:rPr>
          <w:rFonts w:ascii="Arial" w:hAnsi="Arial" w:cs="Arial"/>
          <w:sz w:val="24"/>
          <w:szCs w:val="24"/>
        </w:rPr>
        <w:t xml:space="preserve"> </w:t>
      </w:r>
      <w:r w:rsidR="00761049">
        <w:rPr>
          <w:rFonts w:ascii="Arial" w:hAnsi="Arial" w:cs="Arial"/>
          <w:sz w:val="24"/>
          <w:szCs w:val="24"/>
        </w:rPr>
        <w:t>to</w:t>
      </w:r>
      <w:r w:rsidR="00FE7CCD">
        <w:rPr>
          <w:rFonts w:ascii="Arial" w:hAnsi="Arial" w:cs="Arial"/>
          <w:sz w:val="24"/>
          <w:szCs w:val="24"/>
        </w:rPr>
        <w:t xml:space="preserve"> science.  He has</w:t>
      </w:r>
      <w:r>
        <w:rPr>
          <w:rFonts w:ascii="Arial" w:hAnsi="Arial" w:cs="Arial"/>
          <w:sz w:val="24"/>
          <w:szCs w:val="24"/>
        </w:rPr>
        <w:t xml:space="preserve"> a science background.  </w:t>
      </w:r>
      <w:r w:rsidR="00FE7CCD">
        <w:rPr>
          <w:rFonts w:ascii="Arial" w:hAnsi="Arial" w:cs="Arial"/>
          <w:sz w:val="24"/>
          <w:szCs w:val="24"/>
        </w:rPr>
        <w:t>He has</w:t>
      </w:r>
      <w:r>
        <w:rPr>
          <w:rFonts w:ascii="Arial" w:hAnsi="Arial" w:cs="Arial"/>
          <w:sz w:val="24"/>
          <w:szCs w:val="24"/>
        </w:rPr>
        <w:t xml:space="preserve"> </w:t>
      </w:r>
      <w:r w:rsidR="00FE7CCD">
        <w:rPr>
          <w:rFonts w:ascii="Arial" w:hAnsi="Arial" w:cs="Arial"/>
          <w:sz w:val="24"/>
          <w:szCs w:val="24"/>
        </w:rPr>
        <w:t xml:space="preserve">a high regard for science and </w:t>
      </w:r>
      <w:r w:rsidRPr="00D67E4F">
        <w:rPr>
          <w:rFonts w:ascii="Arial" w:hAnsi="Arial" w:cs="Arial"/>
          <w:sz w:val="24"/>
          <w:szCs w:val="24"/>
        </w:rPr>
        <w:t>believe</w:t>
      </w:r>
      <w:r w:rsidR="00FE7CCD">
        <w:rPr>
          <w:rFonts w:ascii="Arial" w:hAnsi="Arial" w:cs="Arial"/>
          <w:sz w:val="24"/>
          <w:szCs w:val="24"/>
        </w:rPr>
        <w:t>s</w:t>
      </w:r>
      <w:r w:rsidRPr="00D67E4F">
        <w:rPr>
          <w:rFonts w:ascii="Arial" w:hAnsi="Arial" w:cs="Arial"/>
          <w:sz w:val="24"/>
          <w:szCs w:val="24"/>
        </w:rPr>
        <w:t xml:space="preserve"> that </w:t>
      </w:r>
      <w:r>
        <w:rPr>
          <w:rFonts w:ascii="Arial" w:hAnsi="Arial" w:cs="Arial"/>
          <w:sz w:val="24"/>
          <w:szCs w:val="24"/>
        </w:rPr>
        <w:t>science</w:t>
      </w:r>
      <w:r w:rsidRPr="00D67E4F">
        <w:rPr>
          <w:rFonts w:ascii="Arial" w:hAnsi="Arial" w:cs="Arial"/>
          <w:sz w:val="24"/>
          <w:szCs w:val="24"/>
        </w:rPr>
        <w:t xml:space="preserve"> is probably the best means that man has </w:t>
      </w:r>
      <w:r>
        <w:rPr>
          <w:rFonts w:ascii="Arial" w:hAnsi="Arial" w:cs="Arial"/>
          <w:sz w:val="24"/>
          <w:szCs w:val="24"/>
        </w:rPr>
        <w:t>devised</w:t>
      </w:r>
      <w:r w:rsidRPr="00D67E4F">
        <w:rPr>
          <w:rFonts w:ascii="Arial" w:hAnsi="Arial" w:cs="Arial"/>
          <w:sz w:val="24"/>
          <w:szCs w:val="24"/>
        </w:rPr>
        <w:t xml:space="preserve"> to </w:t>
      </w:r>
      <w:r>
        <w:rPr>
          <w:rFonts w:ascii="Arial" w:hAnsi="Arial" w:cs="Arial"/>
          <w:sz w:val="24"/>
          <w:szCs w:val="24"/>
        </w:rPr>
        <w:t>discover</w:t>
      </w:r>
      <w:r w:rsidRPr="00D67E4F">
        <w:rPr>
          <w:rFonts w:ascii="Arial" w:hAnsi="Arial" w:cs="Arial"/>
          <w:sz w:val="24"/>
          <w:szCs w:val="24"/>
        </w:rPr>
        <w:t xml:space="preserve"> tr</w:t>
      </w:r>
      <w:r>
        <w:rPr>
          <w:rFonts w:ascii="Arial" w:hAnsi="Arial" w:cs="Arial"/>
          <w:sz w:val="24"/>
          <w:szCs w:val="24"/>
        </w:rPr>
        <w:t xml:space="preserve">uth apart from God.  </w:t>
      </w:r>
      <w:r w:rsidR="00FE7CCD">
        <w:rPr>
          <w:rFonts w:ascii="Arial" w:hAnsi="Arial" w:cs="Arial"/>
          <w:sz w:val="24"/>
          <w:szCs w:val="24"/>
        </w:rPr>
        <w:t xml:space="preserve">Science </w:t>
      </w:r>
      <w:r w:rsidR="00761049">
        <w:rPr>
          <w:rFonts w:ascii="Arial" w:hAnsi="Arial" w:cs="Arial"/>
          <w:sz w:val="24"/>
          <w:szCs w:val="24"/>
        </w:rPr>
        <w:t>has been valuable</w:t>
      </w:r>
      <w:r>
        <w:rPr>
          <w:rFonts w:ascii="Arial" w:hAnsi="Arial" w:cs="Arial"/>
          <w:sz w:val="24"/>
          <w:szCs w:val="24"/>
        </w:rPr>
        <w:t>,</w:t>
      </w:r>
      <w:r w:rsidRPr="00D67E4F">
        <w:rPr>
          <w:rFonts w:ascii="Arial" w:hAnsi="Arial" w:cs="Arial"/>
          <w:sz w:val="24"/>
          <w:szCs w:val="24"/>
        </w:rPr>
        <w:t xml:space="preserve"> </w:t>
      </w:r>
      <w:r w:rsidR="00761049">
        <w:rPr>
          <w:rFonts w:ascii="Arial" w:hAnsi="Arial" w:cs="Arial"/>
          <w:sz w:val="24"/>
          <w:szCs w:val="24"/>
        </w:rPr>
        <w:t>with</w:t>
      </w:r>
      <w:r w:rsidRPr="00D67E4F">
        <w:rPr>
          <w:rFonts w:ascii="Arial" w:hAnsi="Arial" w:cs="Arial"/>
          <w:sz w:val="24"/>
          <w:szCs w:val="24"/>
        </w:rPr>
        <w:t xml:space="preserve"> the results evident </w:t>
      </w:r>
      <w:r w:rsidR="00FE7CCD">
        <w:rPr>
          <w:rFonts w:ascii="Arial" w:hAnsi="Arial" w:cs="Arial"/>
          <w:sz w:val="24"/>
          <w:szCs w:val="24"/>
        </w:rPr>
        <w:t>in</w:t>
      </w:r>
      <w:r w:rsidRPr="00D67E4F">
        <w:rPr>
          <w:rFonts w:ascii="Arial" w:hAnsi="Arial" w:cs="Arial"/>
          <w:sz w:val="24"/>
          <w:szCs w:val="24"/>
        </w:rPr>
        <w:t xml:space="preserve"> the technology that we enjoy every day.</w:t>
      </w:r>
      <w:r>
        <w:rPr>
          <w:rFonts w:ascii="Arial" w:hAnsi="Arial" w:cs="Arial"/>
          <w:sz w:val="24"/>
          <w:szCs w:val="24"/>
        </w:rPr>
        <w:t xml:space="preserve">  Yet </w:t>
      </w:r>
      <w:r w:rsidR="00761049">
        <w:rPr>
          <w:rFonts w:ascii="Arial" w:hAnsi="Arial" w:cs="Arial"/>
          <w:sz w:val="24"/>
          <w:szCs w:val="24"/>
        </w:rPr>
        <w:t xml:space="preserve">secular, naturalistic science does not provide a complete view of reality.  </w:t>
      </w:r>
      <w:r>
        <w:rPr>
          <w:rFonts w:ascii="Arial" w:hAnsi="Arial" w:cs="Arial"/>
          <w:sz w:val="24"/>
          <w:szCs w:val="24"/>
        </w:rPr>
        <w:t xml:space="preserve">Scripture gives an inspired interpretation of </w:t>
      </w:r>
      <w:r w:rsidR="00F55F8E">
        <w:rPr>
          <w:rFonts w:ascii="Arial" w:hAnsi="Arial" w:cs="Arial"/>
          <w:sz w:val="24"/>
          <w:szCs w:val="24"/>
        </w:rPr>
        <w:t>the natural realm for science, t</w:t>
      </w:r>
      <w:r w:rsidR="00761049">
        <w:rPr>
          <w:rFonts w:ascii="Arial" w:hAnsi="Arial" w:cs="Arial"/>
          <w:sz w:val="24"/>
          <w:szCs w:val="24"/>
        </w:rPr>
        <w:t>hough</w:t>
      </w:r>
      <w:r w:rsidR="00FE7CCD">
        <w:rPr>
          <w:rFonts w:ascii="Arial" w:hAnsi="Arial" w:cs="Arial"/>
          <w:sz w:val="24"/>
          <w:szCs w:val="24"/>
        </w:rPr>
        <w:t xml:space="preserve"> it is often, if not always, ignored in secular science.  </w:t>
      </w:r>
      <w:r w:rsidR="008D1813">
        <w:rPr>
          <w:rFonts w:ascii="Arial" w:hAnsi="Arial" w:cs="Arial"/>
          <w:sz w:val="24"/>
          <w:szCs w:val="24"/>
        </w:rPr>
        <w:t xml:space="preserve">This </w:t>
      </w:r>
      <w:r w:rsidR="00FE7CCD">
        <w:rPr>
          <w:rFonts w:ascii="Arial" w:hAnsi="Arial" w:cs="Arial"/>
          <w:sz w:val="24"/>
          <w:szCs w:val="24"/>
        </w:rPr>
        <w:t xml:space="preserve">divine </w:t>
      </w:r>
      <w:r w:rsidR="008D1813">
        <w:rPr>
          <w:rFonts w:ascii="Arial" w:hAnsi="Arial" w:cs="Arial"/>
          <w:sz w:val="24"/>
          <w:szCs w:val="24"/>
        </w:rPr>
        <w:t xml:space="preserve">interpretation is greatly needed today.  </w:t>
      </w:r>
      <w:r>
        <w:rPr>
          <w:rFonts w:ascii="Arial" w:hAnsi="Arial" w:cs="Arial"/>
          <w:sz w:val="24"/>
          <w:szCs w:val="24"/>
        </w:rPr>
        <w:t>Therefore, it is imperative to frame all things, inc</w:t>
      </w:r>
      <w:r w:rsidR="00761049">
        <w:rPr>
          <w:rFonts w:ascii="Arial" w:hAnsi="Arial" w:cs="Arial"/>
          <w:sz w:val="24"/>
          <w:szCs w:val="24"/>
        </w:rPr>
        <w:t xml:space="preserve">luding science, with a biblical </w:t>
      </w:r>
      <w:r>
        <w:rPr>
          <w:rFonts w:ascii="Arial" w:hAnsi="Arial" w:cs="Arial"/>
          <w:sz w:val="24"/>
          <w:szCs w:val="24"/>
        </w:rPr>
        <w:t>worldview.</w:t>
      </w:r>
    </w:p>
    <w:p w14:paraId="4DA0ED38" w14:textId="77777777" w:rsidR="00696887" w:rsidRDefault="00696887" w:rsidP="00696887">
      <w:pPr>
        <w:rPr>
          <w:rFonts w:ascii="Arial" w:hAnsi="Arial" w:cs="Arial"/>
          <w:sz w:val="24"/>
          <w:szCs w:val="24"/>
        </w:rPr>
      </w:pPr>
    </w:p>
    <w:p w14:paraId="31B965F2" w14:textId="32B55AEA" w:rsidR="00696887" w:rsidRDefault="009156D5" w:rsidP="00696887">
      <w:pPr>
        <w:rPr>
          <w:rFonts w:ascii="Arial" w:hAnsi="Arial" w:cs="Arial"/>
          <w:sz w:val="24"/>
          <w:szCs w:val="24"/>
        </w:rPr>
      </w:pPr>
      <w:r>
        <w:rPr>
          <w:rFonts w:ascii="Arial" w:hAnsi="Arial" w:cs="Arial"/>
          <w:sz w:val="24"/>
          <w:szCs w:val="24"/>
        </w:rPr>
        <w:t>T</w:t>
      </w:r>
      <w:r w:rsidR="00696887" w:rsidRPr="00D67E4F">
        <w:rPr>
          <w:rFonts w:ascii="Arial" w:hAnsi="Arial" w:cs="Arial"/>
          <w:sz w:val="24"/>
          <w:szCs w:val="24"/>
        </w:rPr>
        <w:t xml:space="preserve">en </w:t>
      </w:r>
      <w:r w:rsidR="00696887">
        <w:rPr>
          <w:rFonts w:ascii="Arial" w:hAnsi="Arial" w:cs="Arial"/>
          <w:sz w:val="24"/>
          <w:szCs w:val="24"/>
        </w:rPr>
        <w:t xml:space="preserve">principles from Scripture </w:t>
      </w:r>
      <w:r>
        <w:rPr>
          <w:rFonts w:ascii="Arial" w:hAnsi="Arial" w:cs="Arial"/>
          <w:sz w:val="24"/>
          <w:szCs w:val="24"/>
        </w:rPr>
        <w:t>provide</w:t>
      </w:r>
      <w:r w:rsidR="00696887" w:rsidRPr="00D67E4F">
        <w:rPr>
          <w:rFonts w:ascii="Arial" w:hAnsi="Arial" w:cs="Arial"/>
          <w:sz w:val="24"/>
          <w:szCs w:val="24"/>
        </w:rPr>
        <w:t xml:space="preserve"> </w:t>
      </w:r>
      <w:r w:rsidR="00736FC3">
        <w:rPr>
          <w:rFonts w:ascii="Arial" w:hAnsi="Arial" w:cs="Arial"/>
          <w:sz w:val="24"/>
          <w:szCs w:val="24"/>
        </w:rPr>
        <w:t>a superior</w:t>
      </w:r>
      <w:r w:rsidR="00696887" w:rsidRPr="00D67E4F">
        <w:rPr>
          <w:rFonts w:ascii="Arial" w:hAnsi="Arial" w:cs="Arial"/>
          <w:sz w:val="24"/>
          <w:szCs w:val="24"/>
        </w:rPr>
        <w:t xml:space="preserve"> picture of reality</w:t>
      </w:r>
      <w:r w:rsidR="00696887">
        <w:rPr>
          <w:rFonts w:ascii="Arial" w:hAnsi="Arial" w:cs="Arial"/>
          <w:sz w:val="24"/>
          <w:szCs w:val="24"/>
        </w:rPr>
        <w:t>.</w:t>
      </w:r>
      <w:r w:rsidR="00696887" w:rsidRPr="00D67E4F">
        <w:rPr>
          <w:rFonts w:ascii="Arial" w:hAnsi="Arial" w:cs="Arial"/>
          <w:sz w:val="24"/>
          <w:szCs w:val="24"/>
        </w:rPr>
        <w:t xml:space="preserve"> </w:t>
      </w:r>
      <w:r w:rsidR="00696887">
        <w:rPr>
          <w:rFonts w:ascii="Arial" w:hAnsi="Arial" w:cs="Arial"/>
          <w:sz w:val="24"/>
          <w:szCs w:val="24"/>
        </w:rPr>
        <w:t xml:space="preserve"> T</w:t>
      </w:r>
      <w:r w:rsidR="00696887" w:rsidRPr="00D67E4F">
        <w:rPr>
          <w:rFonts w:ascii="Arial" w:hAnsi="Arial" w:cs="Arial"/>
          <w:sz w:val="24"/>
          <w:szCs w:val="24"/>
        </w:rPr>
        <w:t>he Bible deals with reality</w:t>
      </w:r>
      <w:r w:rsidR="00696887">
        <w:rPr>
          <w:rFonts w:ascii="Arial" w:hAnsi="Arial" w:cs="Arial"/>
          <w:sz w:val="24"/>
          <w:szCs w:val="24"/>
        </w:rPr>
        <w:t xml:space="preserve"> in all realms, not only the spiritual realm.  These principles </w:t>
      </w:r>
      <w:r>
        <w:rPr>
          <w:rFonts w:ascii="Arial" w:hAnsi="Arial" w:cs="Arial"/>
          <w:sz w:val="24"/>
          <w:szCs w:val="24"/>
        </w:rPr>
        <w:t>are</w:t>
      </w:r>
      <w:r w:rsidR="00696887">
        <w:rPr>
          <w:rFonts w:ascii="Arial" w:hAnsi="Arial" w:cs="Arial"/>
          <w:sz w:val="24"/>
          <w:szCs w:val="24"/>
        </w:rPr>
        <w:t xml:space="preserve"> described as ten </w:t>
      </w:r>
      <w:r w:rsidR="00696887" w:rsidRPr="00D67E4F">
        <w:rPr>
          <w:rFonts w:ascii="Arial" w:hAnsi="Arial" w:cs="Arial"/>
          <w:sz w:val="24"/>
          <w:szCs w:val="24"/>
        </w:rPr>
        <w:t>foundation stones</w:t>
      </w:r>
      <w:r w:rsidR="00696887">
        <w:rPr>
          <w:rFonts w:ascii="Arial" w:hAnsi="Arial" w:cs="Arial"/>
          <w:sz w:val="24"/>
          <w:szCs w:val="24"/>
        </w:rPr>
        <w:t xml:space="preserve"> for science.  Scripture provides </w:t>
      </w:r>
      <w:r w:rsidR="00696887" w:rsidRPr="00D67E4F">
        <w:rPr>
          <w:rFonts w:ascii="Arial" w:hAnsi="Arial" w:cs="Arial"/>
          <w:sz w:val="24"/>
          <w:szCs w:val="24"/>
        </w:rPr>
        <w:t xml:space="preserve">the </w:t>
      </w:r>
      <w:r>
        <w:rPr>
          <w:rFonts w:ascii="Arial" w:hAnsi="Arial" w:cs="Arial"/>
          <w:sz w:val="24"/>
          <w:szCs w:val="24"/>
        </w:rPr>
        <w:t>setting upon which man can understand</w:t>
      </w:r>
      <w:r w:rsidR="00696887" w:rsidRPr="00D67E4F">
        <w:rPr>
          <w:rFonts w:ascii="Arial" w:hAnsi="Arial" w:cs="Arial"/>
          <w:sz w:val="24"/>
          <w:szCs w:val="24"/>
        </w:rPr>
        <w:t xml:space="preserve"> nature and creation</w:t>
      </w:r>
      <w:r w:rsidR="00696887">
        <w:rPr>
          <w:rFonts w:ascii="Arial" w:hAnsi="Arial" w:cs="Arial"/>
          <w:sz w:val="24"/>
          <w:szCs w:val="24"/>
        </w:rPr>
        <w:t xml:space="preserve">. </w:t>
      </w:r>
      <w:r w:rsidR="00696887" w:rsidRPr="00D67E4F">
        <w:rPr>
          <w:rFonts w:ascii="Arial" w:hAnsi="Arial" w:cs="Arial"/>
          <w:sz w:val="24"/>
          <w:szCs w:val="24"/>
        </w:rPr>
        <w:t xml:space="preserve"> </w:t>
      </w:r>
      <w:r w:rsidR="00696887">
        <w:rPr>
          <w:rFonts w:ascii="Arial" w:hAnsi="Arial" w:cs="Arial"/>
          <w:sz w:val="24"/>
          <w:szCs w:val="24"/>
        </w:rPr>
        <w:t xml:space="preserve">One needs to have </w:t>
      </w:r>
      <w:r>
        <w:rPr>
          <w:rFonts w:ascii="Arial" w:hAnsi="Arial" w:cs="Arial"/>
          <w:sz w:val="24"/>
          <w:szCs w:val="24"/>
        </w:rPr>
        <w:t xml:space="preserve">and apply </w:t>
      </w:r>
      <w:r w:rsidR="00696887">
        <w:rPr>
          <w:rFonts w:ascii="Arial" w:hAnsi="Arial" w:cs="Arial"/>
          <w:sz w:val="24"/>
          <w:szCs w:val="24"/>
        </w:rPr>
        <w:t>a biblical world</w:t>
      </w:r>
      <w:r w:rsidR="00696887" w:rsidRPr="00D67E4F">
        <w:rPr>
          <w:rFonts w:ascii="Arial" w:hAnsi="Arial" w:cs="Arial"/>
          <w:sz w:val="24"/>
          <w:szCs w:val="24"/>
        </w:rPr>
        <w:t xml:space="preserve">view to </w:t>
      </w:r>
      <w:r>
        <w:rPr>
          <w:rFonts w:ascii="Arial" w:hAnsi="Arial" w:cs="Arial"/>
          <w:sz w:val="24"/>
          <w:szCs w:val="24"/>
        </w:rPr>
        <w:t>accurately comprehend</w:t>
      </w:r>
      <w:r w:rsidR="00696887" w:rsidRPr="00D67E4F">
        <w:rPr>
          <w:rFonts w:ascii="Arial" w:hAnsi="Arial" w:cs="Arial"/>
          <w:sz w:val="24"/>
          <w:szCs w:val="24"/>
        </w:rPr>
        <w:t xml:space="preserve"> </w:t>
      </w:r>
      <w:r w:rsidR="00696887">
        <w:rPr>
          <w:rFonts w:ascii="Arial" w:hAnsi="Arial" w:cs="Arial"/>
          <w:sz w:val="24"/>
          <w:szCs w:val="24"/>
        </w:rPr>
        <w:t>all</w:t>
      </w:r>
      <w:r w:rsidR="00696887" w:rsidRPr="00D67E4F">
        <w:rPr>
          <w:rFonts w:ascii="Arial" w:hAnsi="Arial" w:cs="Arial"/>
          <w:sz w:val="24"/>
          <w:szCs w:val="24"/>
        </w:rPr>
        <w:t xml:space="preserve"> </w:t>
      </w:r>
      <w:r w:rsidR="00696887">
        <w:rPr>
          <w:rFonts w:ascii="Arial" w:hAnsi="Arial" w:cs="Arial"/>
          <w:sz w:val="24"/>
          <w:szCs w:val="24"/>
        </w:rPr>
        <w:t>issues</w:t>
      </w:r>
      <w:r w:rsidR="00696887" w:rsidRPr="00D67E4F">
        <w:rPr>
          <w:rFonts w:ascii="Arial" w:hAnsi="Arial" w:cs="Arial"/>
          <w:sz w:val="24"/>
          <w:szCs w:val="24"/>
        </w:rPr>
        <w:t xml:space="preserve"> </w:t>
      </w:r>
      <w:r>
        <w:rPr>
          <w:rFonts w:ascii="Arial" w:hAnsi="Arial" w:cs="Arial"/>
          <w:sz w:val="24"/>
          <w:szCs w:val="24"/>
        </w:rPr>
        <w:t>related to</w:t>
      </w:r>
      <w:r w:rsidR="00696887" w:rsidRPr="00D67E4F">
        <w:rPr>
          <w:rFonts w:ascii="Arial" w:hAnsi="Arial" w:cs="Arial"/>
          <w:sz w:val="24"/>
          <w:szCs w:val="24"/>
        </w:rPr>
        <w:t xml:space="preserve"> all of nature</w:t>
      </w:r>
      <w:r>
        <w:rPr>
          <w:rFonts w:ascii="Arial" w:hAnsi="Arial" w:cs="Arial"/>
          <w:sz w:val="24"/>
          <w:szCs w:val="24"/>
        </w:rPr>
        <w:t xml:space="preserve"> and science</w:t>
      </w:r>
      <w:r w:rsidR="00696887" w:rsidRPr="00D67E4F">
        <w:rPr>
          <w:rFonts w:ascii="Arial" w:hAnsi="Arial" w:cs="Arial"/>
          <w:sz w:val="24"/>
          <w:szCs w:val="24"/>
        </w:rPr>
        <w:t xml:space="preserve">.  </w:t>
      </w:r>
    </w:p>
    <w:p w14:paraId="3088BE45" w14:textId="77777777" w:rsidR="00696887" w:rsidRDefault="00696887" w:rsidP="00696887">
      <w:pPr>
        <w:rPr>
          <w:rFonts w:ascii="Arial" w:hAnsi="Arial" w:cs="Arial"/>
          <w:sz w:val="24"/>
          <w:szCs w:val="24"/>
        </w:rPr>
      </w:pPr>
    </w:p>
    <w:p w14:paraId="426EE2B5" w14:textId="32FC09B4" w:rsidR="001D57FA" w:rsidRDefault="00696887" w:rsidP="00696887">
      <w:pPr>
        <w:rPr>
          <w:rFonts w:ascii="Arial" w:hAnsi="Arial" w:cs="Arial"/>
          <w:sz w:val="24"/>
          <w:szCs w:val="24"/>
        </w:rPr>
      </w:pPr>
      <w:r>
        <w:rPr>
          <w:rFonts w:ascii="Arial" w:hAnsi="Arial" w:cs="Arial"/>
          <w:sz w:val="24"/>
          <w:szCs w:val="24"/>
        </w:rPr>
        <w:t>Let u</w:t>
      </w:r>
      <w:r w:rsidRPr="00D67E4F">
        <w:rPr>
          <w:rFonts w:ascii="Arial" w:hAnsi="Arial" w:cs="Arial"/>
          <w:sz w:val="24"/>
          <w:szCs w:val="24"/>
        </w:rPr>
        <w:t xml:space="preserve">s </w:t>
      </w:r>
      <w:r>
        <w:rPr>
          <w:rFonts w:ascii="Arial" w:hAnsi="Arial" w:cs="Arial"/>
          <w:sz w:val="24"/>
          <w:szCs w:val="24"/>
        </w:rPr>
        <w:t xml:space="preserve">begin by </w:t>
      </w:r>
      <w:r w:rsidRPr="00D67E4F">
        <w:rPr>
          <w:rFonts w:ascii="Arial" w:hAnsi="Arial" w:cs="Arial"/>
          <w:sz w:val="24"/>
          <w:szCs w:val="24"/>
        </w:rPr>
        <w:t>contrast</w:t>
      </w:r>
      <w:r>
        <w:rPr>
          <w:rFonts w:ascii="Arial" w:hAnsi="Arial" w:cs="Arial"/>
          <w:sz w:val="24"/>
          <w:szCs w:val="24"/>
        </w:rPr>
        <w:t>ing</w:t>
      </w:r>
      <w:r w:rsidRPr="00D67E4F">
        <w:rPr>
          <w:rFonts w:ascii="Arial" w:hAnsi="Arial" w:cs="Arial"/>
          <w:sz w:val="24"/>
          <w:szCs w:val="24"/>
        </w:rPr>
        <w:t xml:space="preserve"> what </w:t>
      </w:r>
      <w:r w:rsidR="009156D5">
        <w:rPr>
          <w:rFonts w:ascii="Arial" w:hAnsi="Arial" w:cs="Arial"/>
          <w:sz w:val="24"/>
          <w:szCs w:val="24"/>
        </w:rPr>
        <w:t>is generally</w:t>
      </w:r>
      <w:r w:rsidRPr="00D67E4F">
        <w:rPr>
          <w:rFonts w:ascii="Arial" w:hAnsi="Arial" w:cs="Arial"/>
          <w:sz w:val="24"/>
          <w:szCs w:val="24"/>
        </w:rPr>
        <w:t xml:space="preserve"> thought of in terms of the place of science and how science approaches the study</w:t>
      </w:r>
      <w:r w:rsidR="009156D5">
        <w:rPr>
          <w:rFonts w:ascii="Arial" w:hAnsi="Arial" w:cs="Arial"/>
          <w:sz w:val="24"/>
          <w:szCs w:val="24"/>
        </w:rPr>
        <w:t xml:space="preserve"> of the natural realm.  First</w:t>
      </w:r>
      <w:r w:rsidRPr="00D67E4F">
        <w:rPr>
          <w:rFonts w:ascii="Arial" w:hAnsi="Arial" w:cs="Arial"/>
          <w:sz w:val="24"/>
          <w:szCs w:val="24"/>
        </w:rPr>
        <w:t xml:space="preserve">, in science, one of the fundamental concepts is that </w:t>
      </w:r>
      <w:r>
        <w:rPr>
          <w:rFonts w:ascii="Arial" w:hAnsi="Arial" w:cs="Arial"/>
          <w:sz w:val="24"/>
          <w:szCs w:val="24"/>
        </w:rPr>
        <w:t>nature has certain laws and</w:t>
      </w:r>
      <w:r w:rsidRPr="00D67E4F">
        <w:rPr>
          <w:rFonts w:ascii="Arial" w:hAnsi="Arial" w:cs="Arial"/>
          <w:sz w:val="24"/>
          <w:szCs w:val="24"/>
        </w:rPr>
        <w:t xml:space="preserve"> certain constants that are unchanging. </w:t>
      </w:r>
      <w:r>
        <w:rPr>
          <w:rFonts w:ascii="Arial" w:hAnsi="Arial" w:cs="Arial"/>
          <w:sz w:val="24"/>
          <w:szCs w:val="24"/>
        </w:rPr>
        <w:t xml:space="preserve"> These</w:t>
      </w:r>
      <w:r w:rsidRPr="00D67E4F">
        <w:rPr>
          <w:rFonts w:ascii="Arial" w:hAnsi="Arial" w:cs="Arial"/>
          <w:sz w:val="24"/>
          <w:szCs w:val="24"/>
        </w:rPr>
        <w:t xml:space="preserve"> are </w:t>
      </w:r>
      <w:r>
        <w:rPr>
          <w:rFonts w:ascii="Arial" w:hAnsi="Arial" w:cs="Arial"/>
          <w:sz w:val="24"/>
          <w:szCs w:val="24"/>
        </w:rPr>
        <w:t xml:space="preserve">considered </w:t>
      </w:r>
      <w:r w:rsidRPr="00D67E4F">
        <w:rPr>
          <w:rFonts w:ascii="Arial" w:hAnsi="Arial" w:cs="Arial"/>
          <w:sz w:val="24"/>
          <w:szCs w:val="24"/>
        </w:rPr>
        <w:t>fixed</w:t>
      </w:r>
      <w:r>
        <w:rPr>
          <w:rFonts w:ascii="Arial" w:hAnsi="Arial" w:cs="Arial"/>
          <w:sz w:val="24"/>
          <w:szCs w:val="24"/>
        </w:rPr>
        <w:t>,</w:t>
      </w:r>
      <w:r w:rsidRPr="00D67E4F">
        <w:rPr>
          <w:rFonts w:ascii="Arial" w:hAnsi="Arial" w:cs="Arial"/>
          <w:sz w:val="24"/>
          <w:szCs w:val="24"/>
        </w:rPr>
        <w:t xml:space="preserve"> </w:t>
      </w:r>
      <w:r>
        <w:rPr>
          <w:rFonts w:ascii="Arial" w:hAnsi="Arial" w:cs="Arial"/>
          <w:sz w:val="24"/>
          <w:szCs w:val="24"/>
        </w:rPr>
        <w:t>providing consistency and repeatability.  These laws</w:t>
      </w:r>
      <w:r w:rsidRPr="00D67E4F">
        <w:rPr>
          <w:rFonts w:ascii="Arial" w:hAnsi="Arial" w:cs="Arial"/>
          <w:sz w:val="24"/>
          <w:szCs w:val="24"/>
        </w:rPr>
        <w:t xml:space="preserve"> are </w:t>
      </w:r>
      <w:r>
        <w:rPr>
          <w:rFonts w:ascii="Arial" w:hAnsi="Arial" w:cs="Arial"/>
          <w:sz w:val="24"/>
          <w:szCs w:val="24"/>
        </w:rPr>
        <w:t>independent</w:t>
      </w:r>
      <w:r w:rsidRPr="00D67E4F">
        <w:rPr>
          <w:rFonts w:ascii="Arial" w:hAnsi="Arial" w:cs="Arial"/>
          <w:sz w:val="24"/>
          <w:szCs w:val="24"/>
        </w:rPr>
        <w:t xml:space="preserve"> and disti</w:t>
      </w:r>
      <w:r>
        <w:rPr>
          <w:rFonts w:ascii="Arial" w:hAnsi="Arial" w:cs="Arial"/>
          <w:sz w:val="24"/>
          <w:szCs w:val="24"/>
        </w:rPr>
        <w:t>nct from everything else</w:t>
      </w:r>
      <w:r w:rsidR="009156D5">
        <w:rPr>
          <w:rFonts w:ascii="Arial" w:hAnsi="Arial" w:cs="Arial"/>
          <w:sz w:val="24"/>
          <w:szCs w:val="24"/>
        </w:rPr>
        <w:t xml:space="preserve"> we know about life</w:t>
      </w:r>
      <w:r w:rsidR="009614C2">
        <w:rPr>
          <w:rFonts w:ascii="Arial" w:hAnsi="Arial" w:cs="Arial"/>
          <w:sz w:val="24"/>
          <w:szCs w:val="24"/>
        </w:rPr>
        <w:t>.  They are just there.</w:t>
      </w:r>
      <w:r>
        <w:rPr>
          <w:rFonts w:ascii="Arial" w:hAnsi="Arial" w:cs="Arial"/>
          <w:sz w:val="24"/>
          <w:szCs w:val="24"/>
        </w:rPr>
        <w:t xml:space="preserve">  </w:t>
      </w:r>
      <w:r w:rsidR="009156D5">
        <w:rPr>
          <w:rFonts w:ascii="Arial" w:hAnsi="Arial" w:cs="Arial"/>
          <w:sz w:val="24"/>
          <w:szCs w:val="24"/>
        </w:rPr>
        <w:t>For example, gravity just exists independently.  Thus</w:t>
      </w:r>
      <w:r w:rsidRPr="00D67E4F">
        <w:rPr>
          <w:rFonts w:ascii="Arial" w:hAnsi="Arial" w:cs="Arial"/>
          <w:sz w:val="24"/>
          <w:szCs w:val="24"/>
        </w:rPr>
        <w:t xml:space="preserve">, in </w:t>
      </w:r>
      <w:r>
        <w:rPr>
          <w:rFonts w:ascii="Arial" w:hAnsi="Arial" w:cs="Arial"/>
          <w:sz w:val="24"/>
          <w:szCs w:val="24"/>
        </w:rPr>
        <w:t>seeking</w:t>
      </w:r>
      <w:r w:rsidRPr="00D67E4F">
        <w:rPr>
          <w:rFonts w:ascii="Arial" w:hAnsi="Arial" w:cs="Arial"/>
          <w:sz w:val="24"/>
          <w:szCs w:val="24"/>
        </w:rPr>
        <w:t xml:space="preserve"> truth, </w:t>
      </w:r>
      <w:r>
        <w:rPr>
          <w:rFonts w:ascii="Arial" w:hAnsi="Arial" w:cs="Arial"/>
          <w:sz w:val="24"/>
          <w:szCs w:val="24"/>
        </w:rPr>
        <w:t>one</w:t>
      </w:r>
      <w:r w:rsidRPr="00D67E4F">
        <w:rPr>
          <w:rFonts w:ascii="Arial" w:hAnsi="Arial" w:cs="Arial"/>
          <w:sz w:val="24"/>
          <w:szCs w:val="24"/>
        </w:rPr>
        <w:t xml:space="preserve"> look</w:t>
      </w:r>
      <w:r>
        <w:rPr>
          <w:rFonts w:ascii="Arial" w:hAnsi="Arial" w:cs="Arial"/>
          <w:sz w:val="24"/>
          <w:szCs w:val="24"/>
        </w:rPr>
        <w:t>s</w:t>
      </w:r>
      <w:r w:rsidRPr="00D67E4F">
        <w:rPr>
          <w:rFonts w:ascii="Arial" w:hAnsi="Arial" w:cs="Arial"/>
          <w:sz w:val="24"/>
          <w:szCs w:val="24"/>
        </w:rPr>
        <w:t xml:space="preserve"> </w:t>
      </w:r>
      <w:r w:rsidR="00736FC3">
        <w:rPr>
          <w:rFonts w:ascii="Arial" w:hAnsi="Arial" w:cs="Arial"/>
          <w:sz w:val="24"/>
          <w:szCs w:val="24"/>
        </w:rPr>
        <w:t>to</w:t>
      </w:r>
      <w:r w:rsidRPr="00D67E4F">
        <w:rPr>
          <w:rFonts w:ascii="Arial" w:hAnsi="Arial" w:cs="Arial"/>
          <w:sz w:val="24"/>
          <w:szCs w:val="24"/>
        </w:rPr>
        <w:t xml:space="preserve"> nature </w:t>
      </w:r>
      <w:r>
        <w:rPr>
          <w:rFonts w:ascii="Arial" w:hAnsi="Arial" w:cs="Arial"/>
          <w:sz w:val="24"/>
          <w:szCs w:val="24"/>
        </w:rPr>
        <w:t>in order</w:t>
      </w:r>
      <w:r w:rsidRPr="00D67E4F">
        <w:rPr>
          <w:rFonts w:ascii="Arial" w:hAnsi="Arial" w:cs="Arial"/>
          <w:sz w:val="24"/>
          <w:szCs w:val="24"/>
        </w:rPr>
        <w:t xml:space="preserve"> to </w:t>
      </w:r>
      <w:r w:rsidR="009156D5">
        <w:rPr>
          <w:rFonts w:ascii="Arial" w:hAnsi="Arial" w:cs="Arial"/>
          <w:sz w:val="24"/>
          <w:szCs w:val="24"/>
        </w:rPr>
        <w:t>devise</w:t>
      </w:r>
      <w:r w:rsidRPr="00D67E4F">
        <w:rPr>
          <w:rFonts w:ascii="Arial" w:hAnsi="Arial" w:cs="Arial"/>
          <w:sz w:val="24"/>
          <w:szCs w:val="24"/>
        </w:rPr>
        <w:t xml:space="preserve"> principles that explain why things work the way they do.</w:t>
      </w:r>
      <w:r>
        <w:rPr>
          <w:rFonts w:ascii="Arial" w:hAnsi="Arial" w:cs="Arial"/>
          <w:sz w:val="24"/>
          <w:szCs w:val="24"/>
        </w:rPr>
        <w:t xml:space="preserve">  </w:t>
      </w:r>
      <w:r w:rsidR="009156D5">
        <w:rPr>
          <w:rFonts w:ascii="Arial" w:hAnsi="Arial" w:cs="Arial"/>
          <w:sz w:val="24"/>
          <w:szCs w:val="24"/>
        </w:rPr>
        <w:t>Scientists assume</w:t>
      </w:r>
      <w:r>
        <w:rPr>
          <w:rFonts w:ascii="Arial" w:hAnsi="Arial" w:cs="Arial"/>
          <w:sz w:val="24"/>
          <w:szCs w:val="24"/>
        </w:rPr>
        <w:t xml:space="preserve"> that real truth can only be found through careful observation of the natural realm.</w:t>
      </w:r>
    </w:p>
    <w:p w14:paraId="0A0D10F7" w14:textId="77777777" w:rsidR="001D57FA" w:rsidRDefault="001D57FA" w:rsidP="00696887">
      <w:pPr>
        <w:rPr>
          <w:rFonts w:ascii="Arial" w:hAnsi="Arial" w:cs="Arial"/>
          <w:sz w:val="24"/>
          <w:szCs w:val="24"/>
        </w:rPr>
      </w:pPr>
    </w:p>
    <w:p w14:paraId="248BCE4A" w14:textId="2BBD2126" w:rsidR="001D57FA" w:rsidRDefault="00696887" w:rsidP="00696887">
      <w:pPr>
        <w:rPr>
          <w:rFonts w:ascii="Arial" w:hAnsi="Arial" w:cs="Arial"/>
          <w:sz w:val="24"/>
          <w:szCs w:val="24"/>
        </w:rPr>
      </w:pPr>
      <w:r>
        <w:rPr>
          <w:rFonts w:ascii="Arial" w:hAnsi="Arial" w:cs="Arial"/>
          <w:sz w:val="24"/>
          <w:szCs w:val="24"/>
        </w:rPr>
        <w:lastRenderedPageBreak/>
        <w:t>When it comes to thinking about G</w:t>
      </w:r>
      <w:r w:rsidRPr="00D67E4F">
        <w:rPr>
          <w:rFonts w:ascii="Arial" w:hAnsi="Arial" w:cs="Arial"/>
          <w:sz w:val="24"/>
          <w:szCs w:val="24"/>
        </w:rPr>
        <w:t>od, from a s</w:t>
      </w:r>
      <w:r>
        <w:rPr>
          <w:rFonts w:ascii="Arial" w:hAnsi="Arial" w:cs="Arial"/>
          <w:sz w:val="24"/>
          <w:szCs w:val="24"/>
        </w:rPr>
        <w:t>ecular viewpoint, one thinks of G</w:t>
      </w:r>
      <w:r w:rsidRPr="00D67E4F">
        <w:rPr>
          <w:rFonts w:ascii="Arial" w:hAnsi="Arial" w:cs="Arial"/>
          <w:sz w:val="24"/>
          <w:szCs w:val="24"/>
        </w:rPr>
        <w:t>od as</w:t>
      </w:r>
      <w:r w:rsidR="00564012">
        <w:rPr>
          <w:rFonts w:ascii="Arial" w:hAnsi="Arial" w:cs="Arial"/>
          <w:sz w:val="24"/>
          <w:szCs w:val="24"/>
        </w:rPr>
        <w:t xml:space="preserve"> </w:t>
      </w:r>
      <w:r w:rsidRPr="00D67E4F">
        <w:rPr>
          <w:rFonts w:ascii="Arial" w:hAnsi="Arial" w:cs="Arial"/>
          <w:sz w:val="24"/>
          <w:szCs w:val="24"/>
        </w:rPr>
        <w:t xml:space="preserve">separate and distinct from the natural realm. </w:t>
      </w:r>
      <w:r>
        <w:rPr>
          <w:rFonts w:ascii="Arial" w:hAnsi="Arial" w:cs="Arial"/>
          <w:sz w:val="24"/>
          <w:szCs w:val="24"/>
        </w:rPr>
        <w:t xml:space="preserve"> The laws and constants of science exist </w:t>
      </w:r>
    </w:p>
    <w:p w14:paraId="000D4F7C" w14:textId="3CB91C9F" w:rsidR="00696887" w:rsidRDefault="00EC6F1D" w:rsidP="00696887">
      <w:pPr>
        <w:rPr>
          <w:rFonts w:ascii="Arial" w:hAnsi="Arial" w:cs="Arial"/>
          <w:sz w:val="24"/>
          <w:szCs w:val="24"/>
        </w:rPr>
      </w:pPr>
      <w:r>
        <w:rPr>
          <w:rFonts w:ascii="Arial" w:hAnsi="Arial" w:cs="Arial"/>
          <w:sz w:val="24"/>
          <w:szCs w:val="24"/>
        </w:rPr>
        <w:t>separate from God, who might not exist</w:t>
      </w:r>
      <w:r w:rsidR="00696887">
        <w:rPr>
          <w:rFonts w:ascii="Arial" w:hAnsi="Arial" w:cs="Arial"/>
          <w:sz w:val="24"/>
          <w:szCs w:val="24"/>
        </w:rPr>
        <w:t xml:space="preserve"> at all.  </w:t>
      </w:r>
      <w:r>
        <w:rPr>
          <w:rFonts w:ascii="Arial" w:hAnsi="Arial" w:cs="Arial"/>
          <w:sz w:val="24"/>
          <w:szCs w:val="24"/>
        </w:rPr>
        <w:t xml:space="preserve">If there is a </w:t>
      </w:r>
      <w:r w:rsidR="00696887">
        <w:rPr>
          <w:rFonts w:ascii="Arial" w:hAnsi="Arial" w:cs="Arial"/>
          <w:sz w:val="24"/>
          <w:szCs w:val="24"/>
        </w:rPr>
        <w:t>God</w:t>
      </w:r>
      <w:r>
        <w:rPr>
          <w:rFonts w:ascii="Arial" w:hAnsi="Arial" w:cs="Arial"/>
          <w:sz w:val="24"/>
          <w:szCs w:val="24"/>
        </w:rPr>
        <w:t>, He cannot change the</w:t>
      </w:r>
      <w:r w:rsidR="00696887">
        <w:rPr>
          <w:rFonts w:ascii="Arial" w:hAnsi="Arial" w:cs="Arial"/>
          <w:sz w:val="24"/>
          <w:szCs w:val="24"/>
        </w:rPr>
        <w:t xml:space="preserve"> laws</w:t>
      </w:r>
      <w:r>
        <w:rPr>
          <w:rFonts w:ascii="Arial" w:hAnsi="Arial" w:cs="Arial"/>
          <w:sz w:val="24"/>
          <w:szCs w:val="24"/>
        </w:rPr>
        <w:t xml:space="preserve"> of nature</w:t>
      </w:r>
      <w:r w:rsidR="00696887">
        <w:rPr>
          <w:rFonts w:ascii="Arial" w:hAnsi="Arial" w:cs="Arial"/>
          <w:sz w:val="24"/>
          <w:szCs w:val="24"/>
        </w:rPr>
        <w:t>.  S</w:t>
      </w:r>
      <w:r w:rsidR="00696887" w:rsidRPr="00D67E4F">
        <w:rPr>
          <w:rFonts w:ascii="Arial" w:hAnsi="Arial" w:cs="Arial"/>
          <w:sz w:val="24"/>
          <w:szCs w:val="24"/>
        </w:rPr>
        <w:t xml:space="preserve">cience attempts </w:t>
      </w:r>
      <w:r w:rsidR="00696887">
        <w:rPr>
          <w:rFonts w:ascii="Arial" w:hAnsi="Arial" w:cs="Arial"/>
          <w:sz w:val="24"/>
          <w:szCs w:val="24"/>
        </w:rPr>
        <w:t xml:space="preserve">to separate the physical realm from any other possible realms, especially any potential spiritual realm.  Things relating to God or the spiritual realm are not classified as truth but only </w:t>
      </w:r>
      <w:r w:rsidR="00600365">
        <w:rPr>
          <w:rFonts w:ascii="Arial" w:hAnsi="Arial" w:cs="Arial"/>
          <w:sz w:val="24"/>
          <w:szCs w:val="24"/>
        </w:rPr>
        <w:t xml:space="preserve">as </w:t>
      </w:r>
      <w:r w:rsidR="00696887">
        <w:rPr>
          <w:rFonts w:ascii="Arial" w:hAnsi="Arial" w:cs="Arial"/>
          <w:sz w:val="24"/>
          <w:szCs w:val="24"/>
        </w:rPr>
        <w:t xml:space="preserve">personal opinion, since they cannot be verified or tested.  In science the boundaries are very clear, and </w:t>
      </w:r>
      <w:r w:rsidR="00696887" w:rsidRPr="00D67E4F">
        <w:rPr>
          <w:rFonts w:ascii="Arial" w:hAnsi="Arial" w:cs="Arial"/>
          <w:sz w:val="24"/>
          <w:szCs w:val="24"/>
        </w:rPr>
        <w:t xml:space="preserve">everything </w:t>
      </w:r>
      <w:r w:rsidR="00696887">
        <w:rPr>
          <w:rFonts w:ascii="Arial" w:hAnsi="Arial" w:cs="Arial"/>
          <w:sz w:val="24"/>
          <w:szCs w:val="24"/>
        </w:rPr>
        <w:t xml:space="preserve">known </w:t>
      </w:r>
      <w:r w:rsidR="00696887" w:rsidRPr="00D67E4F">
        <w:rPr>
          <w:rFonts w:ascii="Arial" w:hAnsi="Arial" w:cs="Arial"/>
          <w:sz w:val="24"/>
          <w:szCs w:val="24"/>
        </w:rPr>
        <w:t xml:space="preserve">is </w:t>
      </w:r>
      <w:r w:rsidR="00F64E55">
        <w:rPr>
          <w:rFonts w:ascii="Arial" w:hAnsi="Arial" w:cs="Arial"/>
          <w:sz w:val="24"/>
          <w:szCs w:val="24"/>
        </w:rPr>
        <w:t>considered</w:t>
      </w:r>
      <w:r w:rsidR="00696887" w:rsidRPr="00D67E4F">
        <w:rPr>
          <w:rFonts w:ascii="Arial" w:hAnsi="Arial" w:cs="Arial"/>
          <w:sz w:val="24"/>
          <w:szCs w:val="24"/>
        </w:rPr>
        <w:t xml:space="preserve"> fixed</w:t>
      </w:r>
      <w:r w:rsidR="00F64E55">
        <w:rPr>
          <w:rFonts w:ascii="Arial" w:hAnsi="Arial" w:cs="Arial"/>
          <w:sz w:val="24"/>
          <w:szCs w:val="24"/>
        </w:rPr>
        <w:t xml:space="preserve"> or constant</w:t>
      </w:r>
      <w:r w:rsidR="00696887" w:rsidRPr="00D67E4F">
        <w:rPr>
          <w:rFonts w:ascii="Arial" w:hAnsi="Arial" w:cs="Arial"/>
          <w:sz w:val="24"/>
          <w:szCs w:val="24"/>
        </w:rPr>
        <w:t xml:space="preserve">.  When it comes </w:t>
      </w:r>
      <w:r w:rsidR="00696887">
        <w:rPr>
          <w:rFonts w:ascii="Arial" w:hAnsi="Arial" w:cs="Arial"/>
          <w:sz w:val="24"/>
          <w:szCs w:val="24"/>
        </w:rPr>
        <w:t xml:space="preserve">to God or </w:t>
      </w:r>
      <w:r w:rsidR="00696887" w:rsidRPr="00D67E4F">
        <w:rPr>
          <w:rFonts w:ascii="Arial" w:hAnsi="Arial" w:cs="Arial"/>
          <w:sz w:val="24"/>
          <w:szCs w:val="24"/>
        </w:rPr>
        <w:t>religion</w:t>
      </w:r>
      <w:r w:rsidR="00696887">
        <w:rPr>
          <w:rFonts w:ascii="Arial" w:hAnsi="Arial" w:cs="Arial"/>
          <w:sz w:val="24"/>
          <w:szCs w:val="24"/>
        </w:rPr>
        <w:t>, in the secular world, the boundaries become</w:t>
      </w:r>
      <w:r w:rsidR="00696887" w:rsidRPr="00D67E4F">
        <w:rPr>
          <w:rFonts w:ascii="Arial" w:hAnsi="Arial" w:cs="Arial"/>
          <w:sz w:val="24"/>
          <w:szCs w:val="24"/>
        </w:rPr>
        <w:t xml:space="preserve"> fuzzy.</w:t>
      </w:r>
      <w:r w:rsidR="00696887">
        <w:rPr>
          <w:rFonts w:ascii="Arial" w:hAnsi="Arial" w:cs="Arial"/>
          <w:sz w:val="24"/>
          <w:szCs w:val="24"/>
        </w:rPr>
        <w:t xml:space="preserve">  </w:t>
      </w:r>
      <w:r w:rsidR="00F64E55">
        <w:rPr>
          <w:rFonts w:ascii="Arial" w:hAnsi="Arial" w:cs="Arial"/>
          <w:sz w:val="24"/>
          <w:szCs w:val="24"/>
        </w:rPr>
        <w:t>Issues related to God</w:t>
      </w:r>
      <w:r w:rsidR="00696887">
        <w:rPr>
          <w:rFonts w:ascii="Arial" w:hAnsi="Arial" w:cs="Arial"/>
          <w:sz w:val="24"/>
          <w:szCs w:val="24"/>
        </w:rPr>
        <w:t xml:space="preserve"> are man’s ideas and </w:t>
      </w:r>
      <w:r w:rsidR="00696887" w:rsidRPr="00D67E4F">
        <w:rPr>
          <w:rFonts w:ascii="Arial" w:hAnsi="Arial" w:cs="Arial"/>
          <w:sz w:val="24"/>
          <w:szCs w:val="24"/>
        </w:rPr>
        <w:t>man’s thoughts</w:t>
      </w:r>
      <w:r w:rsidR="00696887">
        <w:rPr>
          <w:rFonts w:ascii="Arial" w:hAnsi="Arial" w:cs="Arial"/>
          <w:sz w:val="24"/>
          <w:szCs w:val="24"/>
        </w:rPr>
        <w:t xml:space="preserve"> only</w:t>
      </w:r>
      <w:r w:rsidR="00696887" w:rsidRPr="00D67E4F">
        <w:rPr>
          <w:rFonts w:ascii="Arial" w:hAnsi="Arial" w:cs="Arial"/>
          <w:sz w:val="24"/>
          <w:szCs w:val="24"/>
        </w:rPr>
        <w:t xml:space="preserve">.  </w:t>
      </w:r>
      <w:r w:rsidR="00696887">
        <w:rPr>
          <w:rFonts w:ascii="Arial" w:hAnsi="Arial" w:cs="Arial"/>
          <w:sz w:val="24"/>
          <w:szCs w:val="24"/>
        </w:rPr>
        <w:t xml:space="preserve">To understand </w:t>
      </w:r>
      <w:r w:rsidR="00696887" w:rsidRPr="00D67E4F">
        <w:rPr>
          <w:rFonts w:ascii="Arial" w:hAnsi="Arial" w:cs="Arial"/>
          <w:sz w:val="24"/>
          <w:szCs w:val="24"/>
        </w:rPr>
        <w:t xml:space="preserve">truth, </w:t>
      </w:r>
      <w:r w:rsidR="00696887">
        <w:rPr>
          <w:rFonts w:ascii="Arial" w:hAnsi="Arial" w:cs="Arial"/>
          <w:sz w:val="24"/>
          <w:szCs w:val="24"/>
        </w:rPr>
        <w:t>one must</w:t>
      </w:r>
      <w:r w:rsidR="00696887" w:rsidRPr="00D67E4F">
        <w:rPr>
          <w:rFonts w:ascii="Arial" w:hAnsi="Arial" w:cs="Arial"/>
          <w:sz w:val="24"/>
          <w:szCs w:val="24"/>
        </w:rPr>
        <w:t xml:space="preserve"> </w:t>
      </w:r>
      <w:r w:rsidR="00696887">
        <w:rPr>
          <w:rFonts w:ascii="Arial" w:hAnsi="Arial" w:cs="Arial"/>
          <w:sz w:val="24"/>
          <w:szCs w:val="24"/>
        </w:rPr>
        <w:t>have a</w:t>
      </w:r>
      <w:r w:rsidR="00696887" w:rsidRPr="00D67E4F">
        <w:rPr>
          <w:rFonts w:ascii="Arial" w:hAnsi="Arial" w:cs="Arial"/>
          <w:sz w:val="24"/>
          <w:szCs w:val="24"/>
        </w:rPr>
        <w:t xml:space="preserve"> scientific approach </w:t>
      </w:r>
      <w:r w:rsidR="00F64E55">
        <w:rPr>
          <w:rFonts w:ascii="Arial" w:hAnsi="Arial" w:cs="Arial"/>
          <w:sz w:val="24"/>
          <w:szCs w:val="24"/>
        </w:rPr>
        <w:t>to evaluate</w:t>
      </w:r>
      <w:r w:rsidR="00696887" w:rsidRPr="00D67E4F">
        <w:rPr>
          <w:rFonts w:ascii="Arial" w:hAnsi="Arial" w:cs="Arial"/>
          <w:sz w:val="24"/>
          <w:szCs w:val="24"/>
        </w:rPr>
        <w:t xml:space="preserve"> </w:t>
      </w:r>
      <w:r w:rsidR="00696887">
        <w:rPr>
          <w:rFonts w:ascii="Arial" w:hAnsi="Arial" w:cs="Arial"/>
          <w:sz w:val="24"/>
          <w:szCs w:val="24"/>
        </w:rPr>
        <w:t>nature</w:t>
      </w:r>
      <w:r w:rsidR="00696887" w:rsidRPr="00D67E4F">
        <w:rPr>
          <w:rFonts w:ascii="Arial" w:hAnsi="Arial" w:cs="Arial"/>
          <w:sz w:val="24"/>
          <w:szCs w:val="24"/>
        </w:rPr>
        <w:t xml:space="preserve">.  Unfortunately, </w:t>
      </w:r>
      <w:r w:rsidR="00696887">
        <w:rPr>
          <w:rFonts w:ascii="Arial" w:hAnsi="Arial" w:cs="Arial"/>
          <w:sz w:val="24"/>
          <w:szCs w:val="24"/>
        </w:rPr>
        <w:t>most</w:t>
      </w:r>
      <w:r w:rsidR="00696887" w:rsidRPr="00D67E4F">
        <w:rPr>
          <w:rFonts w:ascii="Arial" w:hAnsi="Arial" w:cs="Arial"/>
          <w:sz w:val="24"/>
          <w:szCs w:val="24"/>
        </w:rPr>
        <w:t xml:space="preserve"> </w:t>
      </w:r>
      <w:r w:rsidR="00696887">
        <w:rPr>
          <w:rFonts w:ascii="Arial" w:hAnsi="Arial" w:cs="Arial"/>
          <w:sz w:val="24"/>
          <w:szCs w:val="24"/>
        </w:rPr>
        <w:t>Christians</w:t>
      </w:r>
      <w:r w:rsidR="00696887" w:rsidRPr="00D67E4F">
        <w:rPr>
          <w:rFonts w:ascii="Arial" w:hAnsi="Arial" w:cs="Arial"/>
          <w:sz w:val="24"/>
          <w:szCs w:val="24"/>
        </w:rPr>
        <w:t xml:space="preserve"> </w:t>
      </w:r>
      <w:r w:rsidR="00696887">
        <w:rPr>
          <w:rFonts w:ascii="Arial" w:hAnsi="Arial" w:cs="Arial"/>
          <w:sz w:val="24"/>
          <w:szCs w:val="24"/>
        </w:rPr>
        <w:t>without a biblical worldview share this view.</w:t>
      </w:r>
    </w:p>
    <w:p w14:paraId="19AEF5E8" w14:textId="77777777" w:rsidR="00696887" w:rsidRDefault="00696887" w:rsidP="00696887">
      <w:pPr>
        <w:rPr>
          <w:rFonts w:ascii="Arial" w:hAnsi="Arial" w:cs="Arial"/>
          <w:sz w:val="24"/>
          <w:szCs w:val="24"/>
        </w:rPr>
      </w:pPr>
    </w:p>
    <w:p w14:paraId="681C7F0D" w14:textId="4E6C9925" w:rsidR="00696887" w:rsidRDefault="00696887" w:rsidP="00696887">
      <w:pPr>
        <w:rPr>
          <w:rFonts w:ascii="Arial" w:hAnsi="Arial" w:cs="Arial"/>
          <w:sz w:val="24"/>
          <w:szCs w:val="24"/>
        </w:rPr>
      </w:pPr>
      <w:r>
        <w:rPr>
          <w:rFonts w:ascii="Arial" w:hAnsi="Arial" w:cs="Arial"/>
          <w:sz w:val="24"/>
          <w:szCs w:val="24"/>
        </w:rPr>
        <w:t>A biblical world</w:t>
      </w:r>
      <w:r w:rsidRPr="00D67E4F">
        <w:rPr>
          <w:rFonts w:ascii="Arial" w:hAnsi="Arial" w:cs="Arial"/>
          <w:sz w:val="24"/>
          <w:szCs w:val="24"/>
        </w:rPr>
        <w:t xml:space="preserve">view </w:t>
      </w:r>
      <w:r w:rsidR="00F64E55">
        <w:rPr>
          <w:rFonts w:ascii="Arial" w:hAnsi="Arial" w:cs="Arial"/>
          <w:sz w:val="24"/>
          <w:szCs w:val="24"/>
        </w:rPr>
        <w:t>adopts</w:t>
      </w:r>
      <w:r w:rsidRPr="00D67E4F">
        <w:rPr>
          <w:rFonts w:ascii="Arial" w:hAnsi="Arial" w:cs="Arial"/>
          <w:sz w:val="24"/>
          <w:szCs w:val="24"/>
        </w:rPr>
        <w:t xml:space="preserve"> a </w:t>
      </w:r>
      <w:r>
        <w:rPr>
          <w:rFonts w:ascii="Arial" w:hAnsi="Arial" w:cs="Arial"/>
          <w:sz w:val="24"/>
          <w:szCs w:val="24"/>
        </w:rPr>
        <w:t xml:space="preserve">very </w:t>
      </w:r>
      <w:r w:rsidRPr="00D67E4F">
        <w:rPr>
          <w:rFonts w:ascii="Arial" w:hAnsi="Arial" w:cs="Arial"/>
          <w:sz w:val="24"/>
          <w:szCs w:val="24"/>
        </w:rPr>
        <w:t xml:space="preserve">different </w:t>
      </w:r>
      <w:r w:rsidR="00F64E55">
        <w:rPr>
          <w:rFonts w:ascii="Arial" w:hAnsi="Arial" w:cs="Arial"/>
          <w:sz w:val="24"/>
          <w:szCs w:val="24"/>
        </w:rPr>
        <w:t>mentality</w:t>
      </w:r>
      <w:r w:rsidRPr="00D67E4F">
        <w:rPr>
          <w:rFonts w:ascii="Arial" w:hAnsi="Arial" w:cs="Arial"/>
          <w:sz w:val="24"/>
          <w:szCs w:val="24"/>
        </w:rPr>
        <w:t xml:space="preserve">, a different </w:t>
      </w:r>
      <w:r w:rsidR="00F64E55">
        <w:rPr>
          <w:rFonts w:ascii="Arial" w:hAnsi="Arial" w:cs="Arial"/>
          <w:sz w:val="24"/>
          <w:szCs w:val="24"/>
        </w:rPr>
        <w:t>approach</w:t>
      </w:r>
      <w:r w:rsidRPr="00D67E4F">
        <w:rPr>
          <w:rFonts w:ascii="Arial" w:hAnsi="Arial" w:cs="Arial"/>
          <w:sz w:val="24"/>
          <w:szCs w:val="24"/>
        </w:rPr>
        <w:t xml:space="preserve"> concerning the </w:t>
      </w:r>
      <w:r>
        <w:rPr>
          <w:rFonts w:ascii="Arial" w:hAnsi="Arial" w:cs="Arial"/>
          <w:sz w:val="24"/>
          <w:szCs w:val="24"/>
        </w:rPr>
        <w:t xml:space="preserve">natural realm and “laws of </w:t>
      </w:r>
      <w:r w:rsidR="00736FC3">
        <w:rPr>
          <w:rFonts w:ascii="Arial" w:hAnsi="Arial" w:cs="Arial"/>
          <w:sz w:val="24"/>
          <w:szCs w:val="24"/>
        </w:rPr>
        <w:t>nature and constants.”  It is a</w:t>
      </w:r>
      <w:r>
        <w:rPr>
          <w:rFonts w:ascii="Arial" w:hAnsi="Arial" w:cs="Arial"/>
          <w:sz w:val="24"/>
          <w:szCs w:val="24"/>
        </w:rPr>
        <w:t xml:space="preserve"> </w:t>
      </w:r>
      <w:r w:rsidR="00F64E55">
        <w:rPr>
          <w:rFonts w:ascii="Arial" w:hAnsi="Arial" w:cs="Arial"/>
          <w:sz w:val="24"/>
          <w:szCs w:val="24"/>
        </w:rPr>
        <w:t>distinct viewpoint</w:t>
      </w:r>
      <w:r w:rsidR="00F64E55" w:rsidRPr="00D67E4F">
        <w:rPr>
          <w:rFonts w:ascii="Arial" w:hAnsi="Arial" w:cs="Arial"/>
          <w:sz w:val="24"/>
          <w:szCs w:val="24"/>
        </w:rPr>
        <w:t xml:space="preserve"> </w:t>
      </w:r>
      <w:r w:rsidRPr="00D67E4F">
        <w:rPr>
          <w:rFonts w:ascii="Arial" w:hAnsi="Arial" w:cs="Arial"/>
          <w:sz w:val="24"/>
          <w:szCs w:val="24"/>
        </w:rPr>
        <w:t>and a different approach to science.  There are some c</w:t>
      </w:r>
      <w:r>
        <w:rPr>
          <w:rFonts w:ascii="Arial" w:hAnsi="Arial" w:cs="Arial"/>
          <w:sz w:val="24"/>
          <w:szCs w:val="24"/>
        </w:rPr>
        <w:t>laims that science makes that are</w:t>
      </w:r>
      <w:r w:rsidRPr="00D67E4F">
        <w:rPr>
          <w:rFonts w:ascii="Arial" w:hAnsi="Arial" w:cs="Arial"/>
          <w:sz w:val="24"/>
          <w:szCs w:val="24"/>
        </w:rPr>
        <w:t xml:space="preserve"> </w:t>
      </w:r>
      <w:r>
        <w:rPr>
          <w:rFonts w:ascii="Arial" w:hAnsi="Arial" w:cs="Arial"/>
          <w:sz w:val="24"/>
          <w:szCs w:val="24"/>
        </w:rPr>
        <w:t>contrary to a biblical world</w:t>
      </w:r>
      <w:r w:rsidRPr="00D67E4F">
        <w:rPr>
          <w:rFonts w:ascii="Arial" w:hAnsi="Arial" w:cs="Arial"/>
          <w:sz w:val="24"/>
          <w:szCs w:val="24"/>
        </w:rPr>
        <w:t xml:space="preserve">view. </w:t>
      </w:r>
      <w:r>
        <w:rPr>
          <w:rFonts w:ascii="Arial" w:hAnsi="Arial" w:cs="Arial"/>
          <w:sz w:val="24"/>
          <w:szCs w:val="24"/>
        </w:rPr>
        <w:t xml:space="preserve"> T</w:t>
      </w:r>
      <w:r w:rsidRPr="00D67E4F">
        <w:rPr>
          <w:rFonts w:ascii="Arial" w:hAnsi="Arial" w:cs="Arial"/>
          <w:sz w:val="24"/>
          <w:szCs w:val="24"/>
        </w:rPr>
        <w:t>he most import</w:t>
      </w:r>
      <w:r>
        <w:rPr>
          <w:rFonts w:ascii="Arial" w:hAnsi="Arial" w:cs="Arial"/>
          <w:sz w:val="24"/>
          <w:szCs w:val="24"/>
        </w:rPr>
        <w:t>ant element of a biblical worldview</w:t>
      </w:r>
      <w:r w:rsidRPr="00D67E4F">
        <w:rPr>
          <w:rFonts w:ascii="Arial" w:hAnsi="Arial" w:cs="Arial"/>
          <w:sz w:val="24"/>
          <w:szCs w:val="24"/>
        </w:rPr>
        <w:t xml:space="preserve"> starts with God, Himself.  </w:t>
      </w:r>
      <w:r w:rsidR="00600365">
        <w:rPr>
          <w:rFonts w:ascii="Arial" w:hAnsi="Arial" w:cs="Arial"/>
          <w:sz w:val="24"/>
          <w:szCs w:val="24"/>
        </w:rPr>
        <w:t xml:space="preserve">It must begin with God as revealed by Scripture.  </w:t>
      </w:r>
      <w:r>
        <w:rPr>
          <w:rFonts w:ascii="Arial" w:hAnsi="Arial" w:cs="Arial"/>
          <w:sz w:val="24"/>
          <w:szCs w:val="24"/>
        </w:rPr>
        <w:t xml:space="preserve">The following are some </w:t>
      </w:r>
      <w:r w:rsidR="00D90DB7">
        <w:rPr>
          <w:rFonts w:ascii="Arial" w:hAnsi="Arial" w:cs="Arial"/>
          <w:sz w:val="24"/>
          <w:szCs w:val="24"/>
        </w:rPr>
        <w:t xml:space="preserve">introductory </w:t>
      </w:r>
      <w:r>
        <w:rPr>
          <w:rFonts w:ascii="Arial" w:hAnsi="Arial" w:cs="Arial"/>
          <w:sz w:val="24"/>
          <w:szCs w:val="24"/>
        </w:rPr>
        <w:t xml:space="preserve">conflicts </w:t>
      </w:r>
      <w:r w:rsidR="00F64E55">
        <w:rPr>
          <w:rFonts w:ascii="Arial" w:hAnsi="Arial" w:cs="Arial"/>
          <w:sz w:val="24"/>
          <w:szCs w:val="24"/>
        </w:rPr>
        <w:t>between a</w:t>
      </w:r>
      <w:r>
        <w:rPr>
          <w:rFonts w:ascii="Arial" w:hAnsi="Arial" w:cs="Arial"/>
          <w:sz w:val="24"/>
          <w:szCs w:val="24"/>
        </w:rPr>
        <w:t xml:space="preserve"> secular view of science and a biblical worldview:</w:t>
      </w:r>
    </w:p>
    <w:p w14:paraId="2842FEF1" w14:textId="77777777" w:rsidR="00696887" w:rsidRDefault="00696887" w:rsidP="00696887">
      <w:pPr>
        <w:rPr>
          <w:rFonts w:ascii="Arial" w:hAnsi="Arial" w:cs="Arial"/>
          <w:sz w:val="24"/>
          <w:szCs w:val="24"/>
        </w:rPr>
      </w:pPr>
    </w:p>
    <w:p w14:paraId="2D3B366C" w14:textId="2157456F" w:rsidR="00696887" w:rsidRPr="009F21BD" w:rsidRDefault="00670E2B" w:rsidP="00696887">
      <w:pPr>
        <w:spacing w:after="120"/>
        <w:rPr>
          <w:rFonts w:ascii="Arial" w:hAnsi="Arial" w:cs="Arial"/>
          <w:b/>
          <w:sz w:val="24"/>
          <w:szCs w:val="24"/>
        </w:rPr>
      </w:pPr>
      <w:r>
        <w:rPr>
          <w:rFonts w:ascii="Arial" w:hAnsi="Arial" w:cs="Arial"/>
          <w:b/>
          <w:sz w:val="24"/>
          <w:szCs w:val="24"/>
        </w:rPr>
        <w:t>Eternal</w:t>
      </w:r>
    </w:p>
    <w:p w14:paraId="53A3A307" w14:textId="30A66D18" w:rsidR="00696887" w:rsidRDefault="00696887" w:rsidP="00696887">
      <w:pPr>
        <w:rPr>
          <w:rFonts w:ascii="Arial" w:hAnsi="Arial" w:cs="Arial"/>
          <w:sz w:val="24"/>
          <w:szCs w:val="24"/>
        </w:rPr>
      </w:pPr>
      <w:r>
        <w:rPr>
          <w:rFonts w:ascii="Arial" w:hAnsi="Arial" w:cs="Arial"/>
          <w:sz w:val="24"/>
          <w:szCs w:val="24"/>
        </w:rPr>
        <w:t>Many in science believe</w:t>
      </w:r>
      <w:r w:rsidRPr="00D67E4F">
        <w:rPr>
          <w:rFonts w:ascii="Arial" w:hAnsi="Arial" w:cs="Arial"/>
          <w:sz w:val="24"/>
          <w:szCs w:val="24"/>
        </w:rPr>
        <w:t xml:space="preserve"> </w:t>
      </w:r>
      <w:r>
        <w:rPr>
          <w:rFonts w:ascii="Arial" w:hAnsi="Arial" w:cs="Arial"/>
          <w:sz w:val="24"/>
          <w:szCs w:val="24"/>
        </w:rPr>
        <w:t>in the theory</w:t>
      </w:r>
      <w:r w:rsidRPr="00D67E4F">
        <w:rPr>
          <w:rFonts w:ascii="Arial" w:hAnsi="Arial" w:cs="Arial"/>
          <w:sz w:val="24"/>
          <w:szCs w:val="24"/>
        </w:rPr>
        <w:t xml:space="preserve"> that </w:t>
      </w:r>
      <w:r>
        <w:rPr>
          <w:rFonts w:ascii="Arial" w:hAnsi="Arial" w:cs="Arial"/>
          <w:sz w:val="24"/>
          <w:szCs w:val="24"/>
        </w:rPr>
        <w:t>nature</w:t>
      </w:r>
      <w:r w:rsidRPr="00D67E4F">
        <w:rPr>
          <w:rFonts w:ascii="Arial" w:hAnsi="Arial" w:cs="Arial"/>
          <w:sz w:val="24"/>
          <w:szCs w:val="24"/>
        </w:rPr>
        <w:t xml:space="preserve"> is eternal.</w:t>
      </w:r>
      <w:r>
        <w:rPr>
          <w:rFonts w:ascii="Arial" w:hAnsi="Arial" w:cs="Arial"/>
          <w:sz w:val="24"/>
          <w:szCs w:val="24"/>
        </w:rPr>
        <w:t xml:space="preserve">  </w:t>
      </w:r>
      <w:r w:rsidR="00892A30">
        <w:rPr>
          <w:rFonts w:ascii="Arial" w:hAnsi="Arial" w:cs="Arial"/>
          <w:sz w:val="24"/>
          <w:szCs w:val="24"/>
        </w:rPr>
        <w:t xml:space="preserve">Some hold to a beginning of the universe with the Big Bang.  </w:t>
      </w:r>
      <w:r>
        <w:rPr>
          <w:rFonts w:ascii="Arial" w:hAnsi="Arial" w:cs="Arial"/>
          <w:sz w:val="24"/>
          <w:szCs w:val="24"/>
        </w:rPr>
        <w:t>But i</w:t>
      </w:r>
      <w:r w:rsidRPr="00D67E4F">
        <w:rPr>
          <w:rFonts w:ascii="Arial" w:hAnsi="Arial" w:cs="Arial"/>
          <w:sz w:val="24"/>
          <w:szCs w:val="24"/>
        </w:rPr>
        <w:t xml:space="preserve">t is </w:t>
      </w:r>
      <w:r>
        <w:rPr>
          <w:rFonts w:ascii="Arial" w:hAnsi="Arial" w:cs="Arial"/>
          <w:sz w:val="24"/>
          <w:szCs w:val="24"/>
        </w:rPr>
        <w:t xml:space="preserve">only the </w:t>
      </w:r>
      <w:r w:rsidRPr="00D67E4F">
        <w:rPr>
          <w:rFonts w:ascii="Arial" w:hAnsi="Arial" w:cs="Arial"/>
          <w:sz w:val="24"/>
          <w:szCs w:val="24"/>
        </w:rPr>
        <w:t>God</w:t>
      </w:r>
      <w:r>
        <w:rPr>
          <w:rFonts w:ascii="Arial" w:hAnsi="Arial" w:cs="Arial"/>
          <w:sz w:val="24"/>
          <w:szCs w:val="24"/>
        </w:rPr>
        <w:t xml:space="preserve"> of the Bible</w:t>
      </w:r>
      <w:r w:rsidRPr="00D67E4F">
        <w:rPr>
          <w:rFonts w:ascii="Arial" w:hAnsi="Arial" w:cs="Arial"/>
          <w:sz w:val="24"/>
          <w:szCs w:val="24"/>
        </w:rPr>
        <w:t xml:space="preserve"> who is eternal.</w:t>
      </w:r>
      <w:r>
        <w:rPr>
          <w:rStyle w:val="FootnoteReference"/>
          <w:rFonts w:ascii="Arial" w:hAnsi="Arial" w:cs="Arial"/>
          <w:sz w:val="24"/>
          <w:szCs w:val="24"/>
        </w:rPr>
        <w:footnoteReference w:id="1"/>
      </w:r>
      <w:r>
        <w:rPr>
          <w:rFonts w:ascii="Arial" w:hAnsi="Arial" w:cs="Arial"/>
          <w:sz w:val="24"/>
          <w:szCs w:val="24"/>
        </w:rPr>
        <w:t xml:space="preserve"> </w:t>
      </w:r>
      <w:r w:rsidRPr="00D67E4F">
        <w:rPr>
          <w:rFonts w:ascii="Arial" w:hAnsi="Arial" w:cs="Arial"/>
          <w:sz w:val="24"/>
          <w:szCs w:val="24"/>
        </w:rPr>
        <w:t xml:space="preserve"> </w:t>
      </w:r>
      <w:r>
        <w:rPr>
          <w:rFonts w:ascii="Arial" w:hAnsi="Arial" w:cs="Arial"/>
          <w:sz w:val="24"/>
          <w:szCs w:val="24"/>
        </w:rPr>
        <w:t xml:space="preserve">The natural realm </w:t>
      </w:r>
      <w:r w:rsidR="00892A30">
        <w:rPr>
          <w:rFonts w:ascii="Arial" w:hAnsi="Arial" w:cs="Arial"/>
          <w:sz w:val="24"/>
          <w:szCs w:val="24"/>
        </w:rPr>
        <w:t>was created and it had</w:t>
      </w:r>
      <w:r>
        <w:rPr>
          <w:rFonts w:ascii="Arial" w:hAnsi="Arial" w:cs="Arial"/>
          <w:sz w:val="24"/>
          <w:szCs w:val="24"/>
        </w:rPr>
        <w:t xml:space="preserve"> a beginning.  </w:t>
      </w:r>
    </w:p>
    <w:p w14:paraId="47B21C8F" w14:textId="77777777" w:rsidR="00696887" w:rsidRDefault="00696887" w:rsidP="00696887">
      <w:pPr>
        <w:rPr>
          <w:rFonts w:ascii="Arial" w:hAnsi="Arial" w:cs="Arial"/>
          <w:sz w:val="24"/>
          <w:szCs w:val="24"/>
        </w:rPr>
      </w:pPr>
    </w:p>
    <w:p w14:paraId="16FE6BB3" w14:textId="77777777" w:rsidR="00696887" w:rsidRPr="009F21BD" w:rsidRDefault="00696887" w:rsidP="00696887">
      <w:pPr>
        <w:spacing w:after="120"/>
        <w:rPr>
          <w:rFonts w:ascii="Arial" w:hAnsi="Arial" w:cs="Arial"/>
          <w:b/>
          <w:sz w:val="24"/>
          <w:szCs w:val="24"/>
        </w:rPr>
      </w:pPr>
      <w:r w:rsidRPr="009F21BD">
        <w:rPr>
          <w:rFonts w:ascii="Arial" w:hAnsi="Arial" w:cs="Arial"/>
          <w:b/>
          <w:sz w:val="24"/>
          <w:szCs w:val="24"/>
        </w:rPr>
        <w:t>Infinite</w:t>
      </w:r>
    </w:p>
    <w:p w14:paraId="39766C06" w14:textId="2B853F20" w:rsidR="00696887" w:rsidRDefault="00696887" w:rsidP="00696887">
      <w:pPr>
        <w:rPr>
          <w:rFonts w:ascii="Arial" w:hAnsi="Arial" w:cs="Arial"/>
          <w:sz w:val="24"/>
          <w:szCs w:val="24"/>
        </w:rPr>
      </w:pPr>
      <w:r>
        <w:rPr>
          <w:rFonts w:ascii="Arial" w:hAnsi="Arial" w:cs="Arial"/>
          <w:sz w:val="24"/>
          <w:szCs w:val="24"/>
        </w:rPr>
        <w:t>The creation is not infinite</w:t>
      </w:r>
      <w:r w:rsidRPr="00D67E4F">
        <w:rPr>
          <w:rFonts w:ascii="Arial" w:hAnsi="Arial" w:cs="Arial"/>
          <w:sz w:val="24"/>
          <w:szCs w:val="24"/>
        </w:rPr>
        <w:t xml:space="preserve"> </w:t>
      </w:r>
      <w:r>
        <w:rPr>
          <w:rFonts w:ascii="Arial" w:hAnsi="Arial" w:cs="Arial"/>
          <w:sz w:val="24"/>
          <w:szCs w:val="24"/>
        </w:rPr>
        <w:t>but has</w:t>
      </w:r>
      <w:r w:rsidRPr="00D67E4F">
        <w:rPr>
          <w:rFonts w:ascii="Arial" w:hAnsi="Arial" w:cs="Arial"/>
          <w:sz w:val="24"/>
          <w:szCs w:val="24"/>
        </w:rPr>
        <w:t xml:space="preserve"> boundaries.  </w:t>
      </w:r>
      <w:r>
        <w:rPr>
          <w:rFonts w:ascii="Arial" w:hAnsi="Arial" w:cs="Arial"/>
          <w:sz w:val="24"/>
          <w:szCs w:val="24"/>
        </w:rPr>
        <w:t>T</w:t>
      </w:r>
      <w:r w:rsidRPr="00D67E4F">
        <w:rPr>
          <w:rFonts w:ascii="Arial" w:hAnsi="Arial" w:cs="Arial"/>
          <w:sz w:val="24"/>
          <w:szCs w:val="24"/>
        </w:rPr>
        <w:t xml:space="preserve">here are some </w:t>
      </w:r>
      <w:r>
        <w:rPr>
          <w:rFonts w:ascii="Arial" w:hAnsi="Arial" w:cs="Arial"/>
          <w:sz w:val="24"/>
          <w:szCs w:val="24"/>
        </w:rPr>
        <w:t>who</w:t>
      </w:r>
      <w:r w:rsidRPr="00D67E4F">
        <w:rPr>
          <w:rFonts w:ascii="Arial" w:hAnsi="Arial" w:cs="Arial"/>
          <w:sz w:val="24"/>
          <w:szCs w:val="24"/>
        </w:rPr>
        <w:t xml:space="preserve"> believe that it does not have any</w:t>
      </w:r>
      <w:r>
        <w:rPr>
          <w:rFonts w:ascii="Arial" w:hAnsi="Arial" w:cs="Arial"/>
          <w:sz w:val="24"/>
          <w:szCs w:val="24"/>
        </w:rPr>
        <w:t xml:space="preserve"> boundaries</w:t>
      </w:r>
      <w:r w:rsidRPr="00D67E4F">
        <w:rPr>
          <w:rFonts w:ascii="Arial" w:hAnsi="Arial" w:cs="Arial"/>
          <w:sz w:val="24"/>
          <w:szCs w:val="24"/>
        </w:rPr>
        <w:t xml:space="preserve">, </w:t>
      </w:r>
      <w:r w:rsidR="00892A30">
        <w:rPr>
          <w:rFonts w:ascii="Arial" w:hAnsi="Arial" w:cs="Arial"/>
          <w:sz w:val="24"/>
          <w:szCs w:val="24"/>
        </w:rPr>
        <w:t>since no boundaries have been observed.  T</w:t>
      </w:r>
      <w:r w:rsidRPr="00D67E4F">
        <w:rPr>
          <w:rFonts w:ascii="Arial" w:hAnsi="Arial" w:cs="Arial"/>
          <w:sz w:val="24"/>
          <w:szCs w:val="24"/>
        </w:rPr>
        <w:t xml:space="preserve">he biblical viewpoint </w:t>
      </w:r>
      <w:r>
        <w:rPr>
          <w:rFonts w:ascii="Arial" w:hAnsi="Arial" w:cs="Arial"/>
          <w:sz w:val="24"/>
          <w:szCs w:val="24"/>
        </w:rPr>
        <w:t>states</w:t>
      </w:r>
      <w:r w:rsidRPr="00D67E4F">
        <w:rPr>
          <w:rFonts w:ascii="Arial" w:hAnsi="Arial" w:cs="Arial"/>
          <w:sz w:val="24"/>
          <w:szCs w:val="24"/>
        </w:rPr>
        <w:t xml:space="preserve"> </w:t>
      </w:r>
      <w:r>
        <w:rPr>
          <w:rFonts w:ascii="Arial" w:hAnsi="Arial" w:cs="Arial"/>
          <w:sz w:val="24"/>
          <w:szCs w:val="24"/>
        </w:rPr>
        <w:t xml:space="preserve">that </w:t>
      </w:r>
      <w:r w:rsidRPr="00D67E4F">
        <w:rPr>
          <w:rFonts w:ascii="Arial" w:hAnsi="Arial" w:cs="Arial"/>
          <w:sz w:val="24"/>
          <w:szCs w:val="24"/>
        </w:rPr>
        <w:t xml:space="preserve">the universe has boundaries.  </w:t>
      </w:r>
      <w:r>
        <w:rPr>
          <w:rFonts w:ascii="Arial" w:hAnsi="Arial" w:cs="Arial"/>
          <w:sz w:val="24"/>
          <w:szCs w:val="24"/>
        </w:rPr>
        <w:t xml:space="preserve">It is only </w:t>
      </w:r>
      <w:r w:rsidRPr="00D67E4F">
        <w:rPr>
          <w:rFonts w:ascii="Arial" w:hAnsi="Arial" w:cs="Arial"/>
          <w:sz w:val="24"/>
          <w:szCs w:val="24"/>
        </w:rPr>
        <w:t xml:space="preserve">God </w:t>
      </w:r>
      <w:r>
        <w:rPr>
          <w:rFonts w:ascii="Arial" w:hAnsi="Arial" w:cs="Arial"/>
          <w:sz w:val="24"/>
          <w:szCs w:val="24"/>
        </w:rPr>
        <w:t>who</w:t>
      </w:r>
      <w:r w:rsidRPr="00D67E4F">
        <w:rPr>
          <w:rFonts w:ascii="Arial" w:hAnsi="Arial" w:cs="Arial"/>
          <w:sz w:val="24"/>
          <w:szCs w:val="24"/>
        </w:rPr>
        <w:t xml:space="preserve"> is infinite.</w:t>
      </w:r>
      <w:r>
        <w:rPr>
          <w:rStyle w:val="FootnoteReference"/>
          <w:rFonts w:ascii="Arial" w:hAnsi="Arial" w:cs="Arial"/>
          <w:sz w:val="24"/>
          <w:szCs w:val="24"/>
        </w:rPr>
        <w:footnoteReference w:id="2"/>
      </w:r>
      <w:r w:rsidRPr="00D67E4F">
        <w:rPr>
          <w:rFonts w:ascii="Arial" w:hAnsi="Arial" w:cs="Arial"/>
          <w:sz w:val="24"/>
          <w:szCs w:val="24"/>
        </w:rPr>
        <w:t xml:space="preserve">  </w:t>
      </w:r>
    </w:p>
    <w:p w14:paraId="0F1AEC49" w14:textId="77777777" w:rsidR="00696887" w:rsidRDefault="00696887" w:rsidP="00696887">
      <w:pPr>
        <w:rPr>
          <w:rFonts w:ascii="Arial" w:hAnsi="Arial" w:cs="Arial"/>
          <w:sz w:val="24"/>
          <w:szCs w:val="24"/>
        </w:rPr>
      </w:pPr>
    </w:p>
    <w:p w14:paraId="16E778A6" w14:textId="77777777" w:rsidR="00696887" w:rsidRPr="009F21BD" w:rsidRDefault="00696887" w:rsidP="00696887">
      <w:pPr>
        <w:spacing w:after="120"/>
        <w:rPr>
          <w:rFonts w:ascii="Arial" w:hAnsi="Arial" w:cs="Arial"/>
          <w:b/>
          <w:sz w:val="24"/>
          <w:szCs w:val="24"/>
        </w:rPr>
      </w:pPr>
      <w:r w:rsidRPr="009F21BD">
        <w:rPr>
          <w:rFonts w:ascii="Arial" w:hAnsi="Arial" w:cs="Arial"/>
          <w:b/>
          <w:sz w:val="24"/>
          <w:szCs w:val="24"/>
        </w:rPr>
        <w:t>Truth</w:t>
      </w:r>
    </w:p>
    <w:p w14:paraId="490C40C3" w14:textId="01D62657" w:rsidR="00696887" w:rsidRDefault="00C90BEF" w:rsidP="00696887">
      <w:pPr>
        <w:rPr>
          <w:rFonts w:ascii="Arial" w:hAnsi="Arial" w:cs="Arial"/>
          <w:sz w:val="24"/>
          <w:szCs w:val="24"/>
        </w:rPr>
      </w:pPr>
      <w:r>
        <w:rPr>
          <w:rFonts w:ascii="Arial" w:hAnsi="Arial" w:cs="Arial"/>
          <w:sz w:val="24"/>
          <w:szCs w:val="24"/>
        </w:rPr>
        <w:t xml:space="preserve">Truth in science is founded mainly upon observations of the natural realm.  </w:t>
      </w:r>
      <w:r w:rsidR="00425FB3">
        <w:rPr>
          <w:rFonts w:ascii="Arial" w:hAnsi="Arial" w:cs="Arial"/>
          <w:sz w:val="24"/>
          <w:szCs w:val="24"/>
        </w:rPr>
        <w:t xml:space="preserve">Science does not claim that scientific truth is absolute.  </w:t>
      </w:r>
      <w:r w:rsidR="00696887" w:rsidRPr="00F478FA">
        <w:rPr>
          <w:rFonts w:ascii="Arial" w:hAnsi="Arial" w:cs="Arial"/>
          <w:sz w:val="24"/>
          <w:szCs w:val="24"/>
        </w:rPr>
        <w:t>Scripture claims that God</w:t>
      </w:r>
      <w:r w:rsidR="00696887" w:rsidRPr="00F478FA">
        <w:rPr>
          <w:rFonts w:ascii="Arial" w:hAnsi="Arial" w:cs="Arial"/>
          <w:sz w:val="24"/>
          <w:szCs w:val="24"/>
          <w:vertAlign w:val="superscript"/>
        </w:rPr>
        <w:footnoteReference w:id="3"/>
      </w:r>
      <w:r>
        <w:rPr>
          <w:rFonts w:ascii="Arial" w:hAnsi="Arial" w:cs="Arial"/>
          <w:sz w:val="24"/>
          <w:szCs w:val="24"/>
        </w:rPr>
        <w:t xml:space="preserve"> and His W</w:t>
      </w:r>
      <w:r w:rsidR="00696887" w:rsidRPr="00F478FA">
        <w:rPr>
          <w:rFonts w:ascii="Arial" w:hAnsi="Arial" w:cs="Arial"/>
          <w:sz w:val="24"/>
          <w:szCs w:val="24"/>
        </w:rPr>
        <w:t>ord</w:t>
      </w:r>
      <w:r w:rsidR="00696887" w:rsidRPr="00F478FA">
        <w:rPr>
          <w:rFonts w:ascii="Arial" w:hAnsi="Arial" w:cs="Arial"/>
          <w:sz w:val="24"/>
          <w:szCs w:val="24"/>
          <w:vertAlign w:val="superscript"/>
        </w:rPr>
        <w:footnoteReference w:id="4"/>
      </w:r>
      <w:r w:rsidR="00696887" w:rsidRPr="00F478FA">
        <w:rPr>
          <w:rFonts w:ascii="Arial" w:hAnsi="Arial" w:cs="Arial"/>
          <w:sz w:val="24"/>
          <w:szCs w:val="24"/>
        </w:rPr>
        <w:t xml:space="preserve"> are truth. </w:t>
      </w:r>
      <w:r w:rsidR="00696887">
        <w:rPr>
          <w:rFonts w:ascii="Arial" w:hAnsi="Arial" w:cs="Arial"/>
          <w:sz w:val="24"/>
          <w:szCs w:val="24"/>
        </w:rPr>
        <w:t xml:space="preserve"> </w:t>
      </w:r>
      <w:r w:rsidR="00425FB3">
        <w:rPr>
          <w:rFonts w:ascii="Arial" w:hAnsi="Arial" w:cs="Arial"/>
          <w:sz w:val="24"/>
          <w:szCs w:val="24"/>
        </w:rPr>
        <w:t xml:space="preserve">That is absolute truth.  </w:t>
      </w:r>
      <w:r w:rsidR="00696887">
        <w:rPr>
          <w:rFonts w:ascii="Arial" w:hAnsi="Arial" w:cs="Arial"/>
          <w:sz w:val="24"/>
          <w:szCs w:val="24"/>
        </w:rPr>
        <w:t xml:space="preserve">Truth is personal, not abstract.  </w:t>
      </w:r>
      <w:r w:rsidR="00696887" w:rsidRPr="00D67E4F">
        <w:rPr>
          <w:rFonts w:ascii="Arial" w:hAnsi="Arial" w:cs="Arial"/>
          <w:sz w:val="24"/>
          <w:szCs w:val="24"/>
        </w:rPr>
        <w:t xml:space="preserve">Science </w:t>
      </w:r>
      <w:r w:rsidR="00696887">
        <w:rPr>
          <w:rFonts w:ascii="Arial" w:hAnsi="Arial" w:cs="Arial"/>
          <w:sz w:val="24"/>
          <w:szCs w:val="24"/>
        </w:rPr>
        <w:t>can be a reflection of truth, but n</w:t>
      </w:r>
      <w:r w:rsidR="00696887" w:rsidRPr="00D67E4F">
        <w:rPr>
          <w:rFonts w:ascii="Arial" w:hAnsi="Arial" w:cs="Arial"/>
          <w:sz w:val="24"/>
          <w:szCs w:val="24"/>
        </w:rPr>
        <w:t>ot truth</w:t>
      </w:r>
      <w:r w:rsidR="00696887">
        <w:rPr>
          <w:rFonts w:ascii="Arial" w:hAnsi="Arial" w:cs="Arial"/>
          <w:sz w:val="24"/>
          <w:szCs w:val="24"/>
        </w:rPr>
        <w:t xml:space="preserve"> in itself</w:t>
      </w:r>
      <w:r w:rsidR="00696887" w:rsidRPr="00D67E4F">
        <w:rPr>
          <w:rFonts w:ascii="Arial" w:hAnsi="Arial" w:cs="Arial"/>
          <w:sz w:val="24"/>
          <w:szCs w:val="24"/>
        </w:rPr>
        <w:t xml:space="preserve">. </w:t>
      </w:r>
      <w:r w:rsidR="00696887">
        <w:rPr>
          <w:rFonts w:ascii="Arial" w:hAnsi="Arial" w:cs="Arial"/>
          <w:sz w:val="24"/>
          <w:szCs w:val="24"/>
        </w:rPr>
        <w:t xml:space="preserve"> One</w:t>
      </w:r>
      <w:r w:rsidR="00696887" w:rsidRPr="00D67E4F">
        <w:rPr>
          <w:rFonts w:ascii="Arial" w:hAnsi="Arial" w:cs="Arial"/>
          <w:sz w:val="24"/>
          <w:szCs w:val="24"/>
        </w:rPr>
        <w:t xml:space="preserve"> can learn </w:t>
      </w:r>
      <w:r>
        <w:rPr>
          <w:rFonts w:ascii="Arial" w:hAnsi="Arial" w:cs="Arial"/>
          <w:sz w:val="24"/>
          <w:szCs w:val="24"/>
        </w:rPr>
        <w:t>scientific truths</w:t>
      </w:r>
      <w:r w:rsidR="00696887" w:rsidRPr="00D67E4F">
        <w:rPr>
          <w:rFonts w:ascii="Arial" w:hAnsi="Arial" w:cs="Arial"/>
          <w:sz w:val="24"/>
          <w:szCs w:val="24"/>
        </w:rPr>
        <w:t xml:space="preserve"> that reflect </w:t>
      </w:r>
      <w:r>
        <w:rPr>
          <w:rFonts w:ascii="Arial" w:hAnsi="Arial" w:cs="Arial"/>
          <w:sz w:val="24"/>
          <w:szCs w:val="24"/>
        </w:rPr>
        <w:t xml:space="preserve">upon absolute </w:t>
      </w:r>
      <w:r w:rsidR="00696887" w:rsidRPr="00D67E4F">
        <w:rPr>
          <w:rFonts w:ascii="Arial" w:hAnsi="Arial" w:cs="Arial"/>
          <w:sz w:val="24"/>
          <w:szCs w:val="24"/>
        </w:rPr>
        <w:t>truth</w:t>
      </w:r>
      <w:r>
        <w:rPr>
          <w:rFonts w:ascii="Arial" w:hAnsi="Arial" w:cs="Arial"/>
          <w:sz w:val="24"/>
          <w:szCs w:val="24"/>
        </w:rPr>
        <w:t xml:space="preserve"> but truth remains subject to God and His Word</w:t>
      </w:r>
      <w:r w:rsidR="00696887" w:rsidRPr="00D67E4F">
        <w:rPr>
          <w:rFonts w:ascii="Arial" w:hAnsi="Arial" w:cs="Arial"/>
          <w:sz w:val="24"/>
          <w:szCs w:val="24"/>
        </w:rPr>
        <w:t xml:space="preserve">.  </w:t>
      </w:r>
      <w:r w:rsidR="00696887">
        <w:rPr>
          <w:rFonts w:ascii="Arial" w:hAnsi="Arial" w:cs="Arial"/>
          <w:sz w:val="24"/>
          <w:szCs w:val="24"/>
        </w:rPr>
        <w:t>This paper will</w:t>
      </w:r>
      <w:r w:rsidR="00696887" w:rsidRPr="00D67E4F">
        <w:rPr>
          <w:rFonts w:ascii="Arial" w:hAnsi="Arial" w:cs="Arial"/>
          <w:sz w:val="24"/>
          <w:szCs w:val="24"/>
        </w:rPr>
        <w:t xml:space="preserve"> </w:t>
      </w:r>
      <w:r w:rsidR="00696887">
        <w:rPr>
          <w:rFonts w:ascii="Arial" w:hAnsi="Arial" w:cs="Arial"/>
          <w:sz w:val="24"/>
          <w:szCs w:val="24"/>
        </w:rPr>
        <w:t>develop this</w:t>
      </w:r>
      <w:r w:rsidR="00696887" w:rsidRPr="00D67E4F">
        <w:rPr>
          <w:rFonts w:ascii="Arial" w:hAnsi="Arial" w:cs="Arial"/>
          <w:sz w:val="24"/>
          <w:szCs w:val="24"/>
        </w:rPr>
        <w:t xml:space="preserve"> </w:t>
      </w:r>
      <w:r w:rsidR="00696887">
        <w:rPr>
          <w:rFonts w:ascii="Arial" w:hAnsi="Arial" w:cs="Arial"/>
          <w:sz w:val="24"/>
          <w:szCs w:val="24"/>
        </w:rPr>
        <w:t>concept further</w:t>
      </w:r>
      <w:r w:rsidR="00696887" w:rsidRPr="00D67E4F">
        <w:rPr>
          <w:rFonts w:ascii="Arial" w:hAnsi="Arial" w:cs="Arial"/>
          <w:sz w:val="24"/>
          <w:szCs w:val="24"/>
        </w:rPr>
        <w:t xml:space="preserve">.  </w:t>
      </w:r>
    </w:p>
    <w:p w14:paraId="761D451D" w14:textId="77777777" w:rsidR="00696887" w:rsidRDefault="00696887" w:rsidP="00696887">
      <w:pPr>
        <w:rPr>
          <w:rFonts w:ascii="Arial" w:hAnsi="Arial" w:cs="Arial"/>
          <w:sz w:val="24"/>
          <w:szCs w:val="24"/>
        </w:rPr>
      </w:pPr>
    </w:p>
    <w:p w14:paraId="5BF1664A" w14:textId="77777777" w:rsidR="00696887" w:rsidRPr="009F21BD" w:rsidRDefault="00696887" w:rsidP="00696887">
      <w:pPr>
        <w:spacing w:after="120"/>
        <w:rPr>
          <w:rFonts w:ascii="Arial" w:hAnsi="Arial" w:cs="Arial"/>
          <w:b/>
          <w:sz w:val="24"/>
          <w:szCs w:val="24"/>
        </w:rPr>
      </w:pPr>
      <w:r w:rsidRPr="009F21BD">
        <w:rPr>
          <w:rFonts w:ascii="Arial" w:hAnsi="Arial" w:cs="Arial"/>
          <w:b/>
          <w:sz w:val="24"/>
          <w:szCs w:val="24"/>
        </w:rPr>
        <w:t>Self-Existent</w:t>
      </w:r>
    </w:p>
    <w:p w14:paraId="45B9F51A" w14:textId="77777777" w:rsidR="00564012" w:rsidRDefault="00696887" w:rsidP="00696887">
      <w:pPr>
        <w:rPr>
          <w:rFonts w:ascii="Arial" w:hAnsi="Arial" w:cs="Arial"/>
          <w:sz w:val="24"/>
          <w:szCs w:val="24"/>
        </w:rPr>
      </w:pPr>
      <w:r>
        <w:rPr>
          <w:rFonts w:ascii="Arial" w:hAnsi="Arial" w:cs="Arial"/>
          <w:sz w:val="24"/>
          <w:szCs w:val="24"/>
        </w:rPr>
        <w:t xml:space="preserve">There are some </w:t>
      </w:r>
      <w:r w:rsidR="00C90BEF">
        <w:rPr>
          <w:rFonts w:ascii="Arial" w:hAnsi="Arial" w:cs="Arial"/>
          <w:sz w:val="24"/>
          <w:szCs w:val="24"/>
        </w:rPr>
        <w:t>who</w:t>
      </w:r>
      <w:r>
        <w:rPr>
          <w:rFonts w:ascii="Arial" w:hAnsi="Arial" w:cs="Arial"/>
          <w:sz w:val="24"/>
          <w:szCs w:val="24"/>
        </w:rPr>
        <w:t xml:space="preserve"> believe that the universe is self-contained.  But everything in</w:t>
      </w:r>
    </w:p>
    <w:p w14:paraId="7DBA0B7F" w14:textId="42830A02" w:rsidR="00696887" w:rsidRDefault="00696887" w:rsidP="00696887">
      <w:pPr>
        <w:rPr>
          <w:rFonts w:ascii="Arial" w:hAnsi="Arial" w:cs="Arial"/>
          <w:sz w:val="24"/>
          <w:szCs w:val="24"/>
        </w:rPr>
      </w:pPr>
      <w:r>
        <w:rPr>
          <w:rFonts w:ascii="Arial" w:hAnsi="Arial" w:cs="Arial"/>
          <w:sz w:val="24"/>
          <w:szCs w:val="24"/>
        </w:rPr>
        <w:lastRenderedPageBreak/>
        <w:t xml:space="preserve">nature is dependent and inter-dependent.  </w:t>
      </w:r>
      <w:r w:rsidRPr="00D67E4F">
        <w:rPr>
          <w:rFonts w:ascii="Arial" w:hAnsi="Arial" w:cs="Arial"/>
          <w:sz w:val="24"/>
          <w:szCs w:val="24"/>
        </w:rPr>
        <w:t xml:space="preserve">God is the only one </w:t>
      </w:r>
      <w:r w:rsidR="00C90BEF">
        <w:rPr>
          <w:rFonts w:ascii="Arial" w:hAnsi="Arial" w:cs="Arial"/>
          <w:sz w:val="24"/>
          <w:szCs w:val="24"/>
        </w:rPr>
        <w:t>Who</w:t>
      </w:r>
      <w:r w:rsidRPr="00D67E4F">
        <w:rPr>
          <w:rFonts w:ascii="Arial" w:hAnsi="Arial" w:cs="Arial"/>
          <w:sz w:val="24"/>
          <w:szCs w:val="24"/>
        </w:rPr>
        <w:t xml:space="preserve"> is self-existent.</w:t>
      </w:r>
      <w:r>
        <w:rPr>
          <w:rStyle w:val="FootnoteReference"/>
          <w:rFonts w:ascii="Arial" w:hAnsi="Arial" w:cs="Arial"/>
          <w:sz w:val="24"/>
          <w:szCs w:val="24"/>
        </w:rPr>
        <w:footnoteReference w:id="5"/>
      </w:r>
      <w:r w:rsidRPr="00D67E4F">
        <w:rPr>
          <w:rFonts w:ascii="Arial" w:hAnsi="Arial" w:cs="Arial"/>
          <w:sz w:val="24"/>
          <w:szCs w:val="24"/>
        </w:rPr>
        <w:t xml:space="preserve"> </w:t>
      </w:r>
      <w:r>
        <w:rPr>
          <w:rFonts w:ascii="Arial" w:hAnsi="Arial" w:cs="Arial"/>
          <w:sz w:val="24"/>
          <w:szCs w:val="24"/>
        </w:rPr>
        <w:t xml:space="preserve"> </w:t>
      </w:r>
      <w:r w:rsidRPr="00D67E4F">
        <w:rPr>
          <w:rFonts w:ascii="Arial" w:hAnsi="Arial" w:cs="Arial"/>
          <w:sz w:val="24"/>
          <w:szCs w:val="24"/>
        </w:rPr>
        <w:t>He exists with no need for anything outside of Himself.  When He created the universe, it was</w:t>
      </w:r>
      <w:r>
        <w:rPr>
          <w:rFonts w:ascii="Arial" w:hAnsi="Arial" w:cs="Arial"/>
          <w:sz w:val="24"/>
          <w:szCs w:val="24"/>
        </w:rPr>
        <w:t xml:space="preserve"> no</w:t>
      </w:r>
      <w:r w:rsidRPr="00D67E4F">
        <w:rPr>
          <w:rFonts w:ascii="Arial" w:hAnsi="Arial" w:cs="Arial"/>
          <w:sz w:val="24"/>
          <w:szCs w:val="24"/>
        </w:rPr>
        <w:t xml:space="preserve">t because He had needs outside of Himself.  He was </w:t>
      </w:r>
      <w:r>
        <w:rPr>
          <w:rFonts w:ascii="Arial" w:hAnsi="Arial" w:cs="Arial"/>
          <w:sz w:val="24"/>
          <w:szCs w:val="24"/>
        </w:rPr>
        <w:t>simply</w:t>
      </w:r>
      <w:r w:rsidRPr="00D67E4F">
        <w:rPr>
          <w:rFonts w:ascii="Arial" w:hAnsi="Arial" w:cs="Arial"/>
          <w:sz w:val="24"/>
          <w:szCs w:val="24"/>
        </w:rPr>
        <w:t xml:space="preserve"> pleased to create a universe.  Had He not created a universe, God would still be ev</w:t>
      </w:r>
      <w:r>
        <w:rPr>
          <w:rFonts w:ascii="Arial" w:hAnsi="Arial" w:cs="Arial"/>
          <w:sz w:val="24"/>
          <w:szCs w:val="24"/>
        </w:rPr>
        <w:t>erything that He is, because He i</w:t>
      </w:r>
      <w:r w:rsidRPr="00D67E4F">
        <w:rPr>
          <w:rFonts w:ascii="Arial" w:hAnsi="Arial" w:cs="Arial"/>
          <w:sz w:val="24"/>
          <w:szCs w:val="24"/>
        </w:rPr>
        <w:t>s self</w:t>
      </w:r>
      <w:r>
        <w:rPr>
          <w:rFonts w:ascii="Arial" w:hAnsi="Arial" w:cs="Arial"/>
          <w:sz w:val="24"/>
          <w:szCs w:val="24"/>
        </w:rPr>
        <w:t>-existent.  The creation is not.  T</w:t>
      </w:r>
      <w:r w:rsidRPr="00D67E4F">
        <w:rPr>
          <w:rFonts w:ascii="Arial" w:hAnsi="Arial" w:cs="Arial"/>
          <w:sz w:val="24"/>
          <w:szCs w:val="24"/>
        </w:rPr>
        <w:t>he creation is dependent</w:t>
      </w:r>
      <w:r>
        <w:rPr>
          <w:rFonts w:ascii="Arial" w:hAnsi="Arial" w:cs="Arial"/>
          <w:sz w:val="24"/>
          <w:szCs w:val="24"/>
        </w:rPr>
        <w:t>.  It is</w:t>
      </w:r>
      <w:r w:rsidRPr="00D67E4F">
        <w:rPr>
          <w:rFonts w:ascii="Arial" w:hAnsi="Arial" w:cs="Arial"/>
          <w:sz w:val="24"/>
          <w:szCs w:val="24"/>
        </w:rPr>
        <w:t xml:space="preserve"> not </w:t>
      </w:r>
      <w:r>
        <w:rPr>
          <w:rFonts w:ascii="Arial" w:hAnsi="Arial" w:cs="Arial"/>
          <w:sz w:val="24"/>
          <w:szCs w:val="24"/>
        </w:rPr>
        <w:t>only dependent, but is even upheld by the Creator.</w:t>
      </w:r>
      <w:r w:rsidRPr="00D67E4F">
        <w:rPr>
          <w:rFonts w:ascii="Arial" w:hAnsi="Arial" w:cs="Arial"/>
          <w:sz w:val="24"/>
          <w:szCs w:val="24"/>
        </w:rPr>
        <w:t xml:space="preserve"> </w:t>
      </w:r>
      <w:r>
        <w:rPr>
          <w:rFonts w:ascii="Arial" w:hAnsi="Arial" w:cs="Arial"/>
          <w:sz w:val="24"/>
          <w:szCs w:val="24"/>
        </w:rPr>
        <w:t xml:space="preserve"> This paper will</w:t>
      </w:r>
      <w:r w:rsidRPr="00D67E4F">
        <w:rPr>
          <w:rFonts w:ascii="Arial" w:hAnsi="Arial" w:cs="Arial"/>
          <w:sz w:val="24"/>
          <w:szCs w:val="24"/>
        </w:rPr>
        <w:t xml:space="preserve"> </w:t>
      </w:r>
      <w:r>
        <w:rPr>
          <w:rFonts w:ascii="Arial" w:hAnsi="Arial" w:cs="Arial"/>
          <w:sz w:val="24"/>
          <w:szCs w:val="24"/>
        </w:rPr>
        <w:t>interpret Hebrews 1:3 and Colossian</w:t>
      </w:r>
      <w:r w:rsidR="00425FB3">
        <w:rPr>
          <w:rFonts w:ascii="Arial" w:hAnsi="Arial" w:cs="Arial"/>
          <w:sz w:val="24"/>
          <w:szCs w:val="24"/>
        </w:rPr>
        <w:t>s</w:t>
      </w:r>
      <w:r w:rsidRPr="00D67E4F">
        <w:rPr>
          <w:rFonts w:ascii="Arial" w:hAnsi="Arial" w:cs="Arial"/>
          <w:sz w:val="24"/>
          <w:szCs w:val="24"/>
        </w:rPr>
        <w:t xml:space="preserve"> 1:17</w:t>
      </w:r>
      <w:r>
        <w:rPr>
          <w:rFonts w:ascii="Arial" w:hAnsi="Arial" w:cs="Arial"/>
          <w:sz w:val="24"/>
          <w:szCs w:val="24"/>
        </w:rPr>
        <w:t xml:space="preserve"> and </w:t>
      </w:r>
      <w:r w:rsidR="00F55F8E">
        <w:rPr>
          <w:rFonts w:ascii="Arial" w:hAnsi="Arial" w:cs="Arial"/>
          <w:sz w:val="24"/>
          <w:szCs w:val="24"/>
        </w:rPr>
        <w:t xml:space="preserve">will </w:t>
      </w:r>
      <w:r>
        <w:rPr>
          <w:rFonts w:ascii="Arial" w:hAnsi="Arial" w:cs="Arial"/>
          <w:sz w:val="24"/>
          <w:szCs w:val="24"/>
        </w:rPr>
        <w:t>explain the concept of outside maintenance of the creation</w:t>
      </w:r>
      <w:r w:rsidRPr="00D67E4F">
        <w:rPr>
          <w:rFonts w:ascii="Arial" w:hAnsi="Arial" w:cs="Arial"/>
          <w:sz w:val="24"/>
          <w:szCs w:val="24"/>
        </w:rPr>
        <w:t xml:space="preserve">. </w:t>
      </w:r>
      <w:r w:rsidR="00425FB3">
        <w:rPr>
          <w:rFonts w:ascii="Arial" w:hAnsi="Arial" w:cs="Arial"/>
          <w:sz w:val="24"/>
          <w:szCs w:val="24"/>
        </w:rPr>
        <w:t xml:space="preserve"> </w:t>
      </w:r>
      <w:r w:rsidRPr="00D67E4F">
        <w:rPr>
          <w:rFonts w:ascii="Arial" w:hAnsi="Arial" w:cs="Arial"/>
          <w:sz w:val="24"/>
          <w:szCs w:val="24"/>
        </w:rPr>
        <w:t xml:space="preserve">God is more active in the creation than what is overtly visible and </w:t>
      </w:r>
      <w:r>
        <w:rPr>
          <w:rFonts w:ascii="Arial" w:hAnsi="Arial" w:cs="Arial"/>
          <w:sz w:val="24"/>
          <w:szCs w:val="24"/>
        </w:rPr>
        <w:t xml:space="preserve">for </w:t>
      </w:r>
      <w:r w:rsidRPr="00D67E4F">
        <w:rPr>
          <w:rFonts w:ascii="Arial" w:hAnsi="Arial" w:cs="Arial"/>
          <w:sz w:val="24"/>
          <w:szCs w:val="24"/>
        </w:rPr>
        <w:t xml:space="preserve">what most give </w:t>
      </w:r>
      <w:r>
        <w:rPr>
          <w:rFonts w:ascii="Arial" w:hAnsi="Arial" w:cs="Arial"/>
          <w:sz w:val="24"/>
          <w:szCs w:val="24"/>
        </w:rPr>
        <w:t xml:space="preserve">Him </w:t>
      </w:r>
      <w:r w:rsidRPr="00D67E4F">
        <w:rPr>
          <w:rFonts w:ascii="Arial" w:hAnsi="Arial" w:cs="Arial"/>
          <w:sz w:val="24"/>
          <w:szCs w:val="24"/>
        </w:rPr>
        <w:t xml:space="preserve">credit.  </w:t>
      </w:r>
    </w:p>
    <w:p w14:paraId="6558040A" w14:textId="77777777" w:rsidR="00696887" w:rsidRDefault="00696887" w:rsidP="00696887">
      <w:pPr>
        <w:rPr>
          <w:rFonts w:ascii="Arial" w:hAnsi="Arial" w:cs="Arial"/>
          <w:sz w:val="24"/>
          <w:szCs w:val="24"/>
        </w:rPr>
      </w:pPr>
    </w:p>
    <w:p w14:paraId="7C9FEC0A" w14:textId="102384D2" w:rsidR="00696887" w:rsidRPr="00FB005D" w:rsidRDefault="00892A30" w:rsidP="00696887">
      <w:pPr>
        <w:spacing w:after="120"/>
        <w:rPr>
          <w:rFonts w:ascii="Arial" w:hAnsi="Arial" w:cs="Arial"/>
          <w:b/>
          <w:sz w:val="24"/>
          <w:szCs w:val="24"/>
        </w:rPr>
      </w:pPr>
      <w:r>
        <w:rPr>
          <w:rFonts w:ascii="Arial" w:hAnsi="Arial" w:cs="Arial"/>
          <w:b/>
          <w:sz w:val="24"/>
          <w:szCs w:val="24"/>
        </w:rPr>
        <w:t>Immutable</w:t>
      </w:r>
    </w:p>
    <w:p w14:paraId="1E2F37DE" w14:textId="6CC0054F" w:rsidR="00696887" w:rsidRDefault="00696887" w:rsidP="00696887">
      <w:pPr>
        <w:rPr>
          <w:rFonts w:ascii="Arial" w:hAnsi="Arial" w:cs="Arial"/>
          <w:sz w:val="24"/>
          <w:szCs w:val="24"/>
        </w:rPr>
      </w:pPr>
      <w:r>
        <w:rPr>
          <w:rFonts w:ascii="Arial" w:hAnsi="Arial" w:cs="Arial"/>
          <w:sz w:val="24"/>
          <w:szCs w:val="24"/>
        </w:rPr>
        <w:t xml:space="preserve">The natural realm is not as fixed with laws or constants as most scientists believe.  This paper will </w:t>
      </w:r>
      <w:r w:rsidRPr="00D67E4F">
        <w:rPr>
          <w:rFonts w:ascii="Arial" w:hAnsi="Arial" w:cs="Arial"/>
          <w:sz w:val="24"/>
          <w:szCs w:val="24"/>
        </w:rPr>
        <w:t>propose that constants are temporary and changeable</w:t>
      </w:r>
      <w:r>
        <w:rPr>
          <w:rFonts w:ascii="Arial" w:hAnsi="Arial" w:cs="Arial"/>
          <w:sz w:val="24"/>
          <w:szCs w:val="24"/>
        </w:rPr>
        <w:t xml:space="preserve"> and the natural realm</w:t>
      </w:r>
      <w:r w:rsidRPr="00D67E4F">
        <w:rPr>
          <w:rFonts w:ascii="Arial" w:hAnsi="Arial" w:cs="Arial"/>
          <w:sz w:val="24"/>
          <w:szCs w:val="24"/>
        </w:rPr>
        <w:t xml:space="preserve"> has been changed</w:t>
      </w:r>
      <w:r>
        <w:rPr>
          <w:rFonts w:ascii="Arial" w:hAnsi="Arial" w:cs="Arial"/>
          <w:sz w:val="24"/>
          <w:szCs w:val="24"/>
        </w:rPr>
        <w:t xml:space="preserve"> in </w:t>
      </w:r>
      <w:r w:rsidR="00002795">
        <w:rPr>
          <w:rFonts w:ascii="Arial" w:hAnsi="Arial" w:cs="Arial"/>
          <w:sz w:val="24"/>
          <w:szCs w:val="24"/>
        </w:rPr>
        <w:t xml:space="preserve">the </w:t>
      </w:r>
      <w:r>
        <w:rPr>
          <w:rFonts w:ascii="Arial" w:hAnsi="Arial" w:cs="Arial"/>
          <w:sz w:val="24"/>
          <w:szCs w:val="24"/>
        </w:rPr>
        <w:t>past</w:t>
      </w:r>
      <w:r w:rsidRPr="00D67E4F">
        <w:rPr>
          <w:rFonts w:ascii="Arial" w:hAnsi="Arial" w:cs="Arial"/>
          <w:sz w:val="24"/>
          <w:szCs w:val="24"/>
        </w:rPr>
        <w:t xml:space="preserve">. </w:t>
      </w:r>
      <w:r>
        <w:rPr>
          <w:rFonts w:ascii="Arial" w:hAnsi="Arial" w:cs="Arial"/>
          <w:sz w:val="24"/>
          <w:szCs w:val="24"/>
        </w:rPr>
        <w:t xml:space="preserve"> Constants are</w:t>
      </w:r>
      <w:r w:rsidRPr="00D67E4F">
        <w:rPr>
          <w:rFonts w:ascii="Arial" w:hAnsi="Arial" w:cs="Arial"/>
          <w:sz w:val="24"/>
          <w:szCs w:val="24"/>
        </w:rPr>
        <w:t xml:space="preserve"> </w:t>
      </w:r>
      <w:r>
        <w:rPr>
          <w:rFonts w:ascii="Arial" w:hAnsi="Arial" w:cs="Arial"/>
          <w:sz w:val="24"/>
          <w:szCs w:val="24"/>
        </w:rPr>
        <w:t>fixed</w:t>
      </w:r>
      <w:r w:rsidRPr="00D67E4F">
        <w:rPr>
          <w:rFonts w:ascii="Arial" w:hAnsi="Arial" w:cs="Arial"/>
          <w:sz w:val="24"/>
          <w:szCs w:val="24"/>
        </w:rPr>
        <w:t xml:space="preserve"> only as God desires. </w:t>
      </w:r>
      <w:r w:rsidR="00895407">
        <w:rPr>
          <w:rFonts w:ascii="Arial" w:hAnsi="Arial" w:cs="Arial"/>
          <w:sz w:val="24"/>
          <w:szCs w:val="24"/>
        </w:rPr>
        <w:t xml:space="preserve"> </w:t>
      </w:r>
      <w:r w:rsidRPr="00D67E4F">
        <w:rPr>
          <w:rFonts w:ascii="Arial" w:hAnsi="Arial" w:cs="Arial"/>
          <w:sz w:val="24"/>
          <w:szCs w:val="24"/>
        </w:rPr>
        <w:t xml:space="preserve">He can intervene at any point and </w:t>
      </w:r>
      <w:r>
        <w:rPr>
          <w:rFonts w:ascii="Arial" w:hAnsi="Arial" w:cs="Arial"/>
          <w:sz w:val="24"/>
          <w:szCs w:val="24"/>
        </w:rPr>
        <w:t>change</w:t>
      </w:r>
      <w:r w:rsidRPr="00D67E4F">
        <w:rPr>
          <w:rFonts w:ascii="Arial" w:hAnsi="Arial" w:cs="Arial"/>
          <w:sz w:val="24"/>
          <w:szCs w:val="24"/>
        </w:rPr>
        <w:t xml:space="preserve"> them</w:t>
      </w:r>
      <w:r>
        <w:rPr>
          <w:rFonts w:ascii="Arial" w:hAnsi="Arial" w:cs="Arial"/>
          <w:sz w:val="24"/>
          <w:szCs w:val="24"/>
        </w:rPr>
        <w:t xml:space="preserve"> slightly</w:t>
      </w:r>
      <w:r w:rsidRPr="00D67E4F">
        <w:rPr>
          <w:rFonts w:ascii="Arial" w:hAnsi="Arial" w:cs="Arial"/>
          <w:sz w:val="24"/>
          <w:szCs w:val="24"/>
        </w:rPr>
        <w:t xml:space="preserve"> or </w:t>
      </w:r>
      <w:r>
        <w:rPr>
          <w:rFonts w:ascii="Arial" w:hAnsi="Arial" w:cs="Arial"/>
          <w:sz w:val="24"/>
          <w:szCs w:val="24"/>
        </w:rPr>
        <w:t>even radically</w:t>
      </w:r>
      <w:r w:rsidRPr="00D67E4F">
        <w:rPr>
          <w:rFonts w:ascii="Arial" w:hAnsi="Arial" w:cs="Arial"/>
          <w:sz w:val="24"/>
          <w:szCs w:val="24"/>
        </w:rPr>
        <w:t xml:space="preserve"> </w:t>
      </w:r>
      <w:r>
        <w:rPr>
          <w:rFonts w:ascii="Arial" w:hAnsi="Arial" w:cs="Arial"/>
          <w:sz w:val="24"/>
          <w:szCs w:val="24"/>
        </w:rPr>
        <w:t>alter</w:t>
      </w:r>
      <w:r w:rsidRPr="00D67E4F">
        <w:rPr>
          <w:rFonts w:ascii="Arial" w:hAnsi="Arial" w:cs="Arial"/>
          <w:sz w:val="24"/>
          <w:szCs w:val="24"/>
        </w:rPr>
        <w:t xml:space="preserve"> them. </w:t>
      </w:r>
      <w:r w:rsidR="00895407">
        <w:rPr>
          <w:rFonts w:ascii="Arial" w:hAnsi="Arial" w:cs="Arial"/>
          <w:sz w:val="24"/>
          <w:szCs w:val="24"/>
        </w:rPr>
        <w:t xml:space="preserve"> </w:t>
      </w:r>
      <w:r>
        <w:rPr>
          <w:rFonts w:ascii="Arial" w:hAnsi="Arial" w:cs="Arial"/>
          <w:sz w:val="24"/>
          <w:szCs w:val="24"/>
        </w:rPr>
        <w:t>S</w:t>
      </w:r>
      <w:r w:rsidRPr="00D67E4F">
        <w:rPr>
          <w:rFonts w:ascii="Arial" w:hAnsi="Arial" w:cs="Arial"/>
          <w:sz w:val="24"/>
          <w:szCs w:val="24"/>
        </w:rPr>
        <w:t xml:space="preserve">cripture </w:t>
      </w:r>
      <w:r w:rsidR="00895407">
        <w:rPr>
          <w:rFonts w:ascii="Arial" w:hAnsi="Arial" w:cs="Arial"/>
          <w:sz w:val="24"/>
          <w:szCs w:val="24"/>
        </w:rPr>
        <w:t>shows several times when</w:t>
      </w:r>
      <w:r w:rsidRPr="00D67E4F">
        <w:rPr>
          <w:rFonts w:ascii="Arial" w:hAnsi="Arial" w:cs="Arial"/>
          <w:sz w:val="24"/>
          <w:szCs w:val="24"/>
        </w:rPr>
        <w:t xml:space="preserve"> God </w:t>
      </w:r>
      <w:r w:rsidR="00895407">
        <w:rPr>
          <w:rFonts w:ascii="Arial" w:hAnsi="Arial" w:cs="Arial"/>
          <w:sz w:val="24"/>
          <w:szCs w:val="24"/>
        </w:rPr>
        <w:t>altered so-called immutable truths</w:t>
      </w:r>
      <w:r w:rsidRPr="00D67E4F">
        <w:rPr>
          <w:rFonts w:ascii="Arial" w:hAnsi="Arial" w:cs="Arial"/>
          <w:sz w:val="24"/>
          <w:szCs w:val="24"/>
        </w:rPr>
        <w:t xml:space="preserve"> </w:t>
      </w:r>
      <w:r>
        <w:rPr>
          <w:rFonts w:ascii="Arial" w:hAnsi="Arial" w:cs="Arial"/>
          <w:sz w:val="24"/>
          <w:szCs w:val="24"/>
        </w:rPr>
        <w:t xml:space="preserve">in different dispensations of </w:t>
      </w:r>
      <w:r w:rsidR="00895407">
        <w:rPr>
          <w:rFonts w:ascii="Arial" w:hAnsi="Arial" w:cs="Arial"/>
          <w:sz w:val="24"/>
          <w:szCs w:val="24"/>
        </w:rPr>
        <w:t>time</w:t>
      </w:r>
      <w:r>
        <w:rPr>
          <w:rFonts w:ascii="Arial" w:hAnsi="Arial" w:cs="Arial"/>
          <w:sz w:val="24"/>
          <w:szCs w:val="24"/>
        </w:rPr>
        <w:t xml:space="preserve"> past </w:t>
      </w:r>
      <w:r w:rsidRPr="00D67E4F">
        <w:rPr>
          <w:rFonts w:ascii="Arial" w:hAnsi="Arial" w:cs="Arial"/>
          <w:sz w:val="24"/>
          <w:szCs w:val="24"/>
        </w:rPr>
        <w:t xml:space="preserve">and </w:t>
      </w:r>
      <w:r w:rsidR="00895407">
        <w:rPr>
          <w:rFonts w:ascii="Arial" w:hAnsi="Arial" w:cs="Arial"/>
          <w:sz w:val="24"/>
          <w:szCs w:val="24"/>
        </w:rPr>
        <w:t xml:space="preserve">how He </w:t>
      </w:r>
      <w:r w:rsidRPr="00D67E4F">
        <w:rPr>
          <w:rFonts w:ascii="Arial" w:hAnsi="Arial" w:cs="Arial"/>
          <w:sz w:val="24"/>
          <w:szCs w:val="24"/>
        </w:rPr>
        <w:t>will do that</w:t>
      </w:r>
      <w:r>
        <w:rPr>
          <w:rFonts w:ascii="Arial" w:hAnsi="Arial" w:cs="Arial"/>
          <w:sz w:val="24"/>
          <w:szCs w:val="24"/>
        </w:rPr>
        <w:t xml:space="preserve"> in the future</w:t>
      </w:r>
      <w:r w:rsidRPr="00D67E4F">
        <w:rPr>
          <w:rFonts w:ascii="Arial" w:hAnsi="Arial" w:cs="Arial"/>
          <w:sz w:val="24"/>
          <w:szCs w:val="24"/>
        </w:rPr>
        <w:t>.</w:t>
      </w:r>
      <w:r>
        <w:rPr>
          <w:rFonts w:ascii="Arial" w:hAnsi="Arial" w:cs="Arial"/>
          <w:sz w:val="24"/>
          <w:szCs w:val="24"/>
        </w:rPr>
        <w:t xml:space="preserve">  These dispensations involved not only radical spiritual changes, but in some cases, radical physical changes as well.  T</w:t>
      </w:r>
      <w:r w:rsidRPr="00D67E4F">
        <w:rPr>
          <w:rFonts w:ascii="Arial" w:hAnsi="Arial" w:cs="Arial"/>
          <w:sz w:val="24"/>
          <w:szCs w:val="24"/>
        </w:rPr>
        <w:t xml:space="preserve">he natural realm that we </w:t>
      </w:r>
      <w:r>
        <w:rPr>
          <w:rFonts w:ascii="Arial" w:hAnsi="Arial" w:cs="Arial"/>
          <w:sz w:val="24"/>
          <w:szCs w:val="24"/>
        </w:rPr>
        <w:t>observe</w:t>
      </w:r>
      <w:r w:rsidRPr="00D67E4F">
        <w:rPr>
          <w:rFonts w:ascii="Arial" w:hAnsi="Arial" w:cs="Arial"/>
          <w:sz w:val="24"/>
          <w:szCs w:val="24"/>
        </w:rPr>
        <w:t xml:space="preserve"> and study today is different than it was at different periods in the past.  We </w:t>
      </w:r>
      <w:r>
        <w:rPr>
          <w:rFonts w:ascii="Arial" w:hAnsi="Arial" w:cs="Arial"/>
          <w:sz w:val="24"/>
          <w:szCs w:val="24"/>
        </w:rPr>
        <w:t>understand</w:t>
      </w:r>
      <w:r w:rsidRPr="00D67E4F">
        <w:rPr>
          <w:rFonts w:ascii="Arial" w:hAnsi="Arial" w:cs="Arial"/>
          <w:sz w:val="24"/>
          <w:szCs w:val="24"/>
        </w:rPr>
        <w:t xml:space="preserve"> from Bible </w:t>
      </w:r>
      <w:r w:rsidR="002A2FAB" w:rsidRPr="00D67E4F">
        <w:rPr>
          <w:rFonts w:ascii="Arial" w:hAnsi="Arial" w:cs="Arial"/>
          <w:sz w:val="24"/>
          <w:szCs w:val="24"/>
        </w:rPr>
        <w:t>prophecy</w:t>
      </w:r>
      <w:r w:rsidRPr="00D67E4F">
        <w:rPr>
          <w:rFonts w:ascii="Arial" w:hAnsi="Arial" w:cs="Arial"/>
          <w:sz w:val="24"/>
          <w:szCs w:val="24"/>
        </w:rPr>
        <w:t xml:space="preserve"> that </w:t>
      </w:r>
      <w:r>
        <w:rPr>
          <w:rFonts w:ascii="Arial" w:hAnsi="Arial" w:cs="Arial"/>
          <w:sz w:val="24"/>
          <w:szCs w:val="24"/>
        </w:rPr>
        <w:t>the creation</w:t>
      </w:r>
      <w:r w:rsidRPr="00D67E4F">
        <w:rPr>
          <w:rFonts w:ascii="Arial" w:hAnsi="Arial" w:cs="Arial"/>
          <w:sz w:val="24"/>
          <w:szCs w:val="24"/>
        </w:rPr>
        <w:t xml:space="preserve"> will be transformed</w:t>
      </w:r>
      <w:r>
        <w:rPr>
          <w:rFonts w:ascii="Arial" w:hAnsi="Arial" w:cs="Arial"/>
          <w:sz w:val="24"/>
          <w:szCs w:val="24"/>
        </w:rPr>
        <w:t>,</w:t>
      </w:r>
      <w:r w:rsidRPr="00D67E4F">
        <w:rPr>
          <w:rFonts w:ascii="Arial" w:hAnsi="Arial" w:cs="Arial"/>
          <w:sz w:val="24"/>
          <w:szCs w:val="24"/>
        </w:rPr>
        <w:t xml:space="preserve"> and it will be different in the future</w:t>
      </w:r>
      <w:r>
        <w:rPr>
          <w:rFonts w:ascii="Arial" w:hAnsi="Arial" w:cs="Arial"/>
          <w:sz w:val="24"/>
          <w:szCs w:val="24"/>
        </w:rPr>
        <w:t xml:space="preserve"> dispensation</w:t>
      </w:r>
      <w:r w:rsidRPr="00D67E4F">
        <w:rPr>
          <w:rFonts w:ascii="Arial" w:hAnsi="Arial" w:cs="Arial"/>
          <w:sz w:val="24"/>
          <w:szCs w:val="24"/>
        </w:rPr>
        <w:t xml:space="preserve">.  </w:t>
      </w:r>
      <w:r>
        <w:rPr>
          <w:rFonts w:ascii="Arial" w:hAnsi="Arial" w:cs="Arial"/>
          <w:sz w:val="24"/>
          <w:szCs w:val="24"/>
        </w:rPr>
        <w:t xml:space="preserve">This has far reaching implications for science. </w:t>
      </w:r>
      <w:r w:rsidR="009614C2">
        <w:rPr>
          <w:rFonts w:ascii="Arial" w:hAnsi="Arial" w:cs="Arial"/>
          <w:sz w:val="24"/>
          <w:szCs w:val="24"/>
        </w:rPr>
        <w:t xml:space="preserve"> O</w:t>
      </w:r>
      <w:r>
        <w:rPr>
          <w:rFonts w:ascii="Arial" w:hAnsi="Arial" w:cs="Arial"/>
          <w:sz w:val="24"/>
          <w:szCs w:val="24"/>
        </w:rPr>
        <w:t>nly God is immutable</w:t>
      </w:r>
      <w:r>
        <w:rPr>
          <w:rStyle w:val="FootnoteReference"/>
          <w:rFonts w:ascii="Arial" w:hAnsi="Arial" w:cs="Arial"/>
          <w:sz w:val="24"/>
          <w:szCs w:val="24"/>
        </w:rPr>
        <w:footnoteReference w:id="6"/>
      </w:r>
      <w:r w:rsidR="009614C2">
        <w:rPr>
          <w:rFonts w:ascii="Arial" w:hAnsi="Arial" w:cs="Arial"/>
          <w:sz w:val="24"/>
          <w:szCs w:val="24"/>
        </w:rPr>
        <w:t xml:space="preserve"> not the laws or constants of nature.</w:t>
      </w:r>
    </w:p>
    <w:p w14:paraId="147EF96C" w14:textId="77777777" w:rsidR="00696887" w:rsidRDefault="00696887" w:rsidP="00696887">
      <w:pPr>
        <w:rPr>
          <w:rFonts w:ascii="Arial" w:hAnsi="Arial" w:cs="Arial"/>
          <w:sz w:val="24"/>
          <w:szCs w:val="24"/>
        </w:rPr>
      </w:pPr>
    </w:p>
    <w:p w14:paraId="6633596E" w14:textId="6BDF91FD" w:rsidR="00696887" w:rsidRPr="00FB005D" w:rsidRDefault="00892A30" w:rsidP="00696887">
      <w:pPr>
        <w:spacing w:after="120"/>
        <w:rPr>
          <w:rFonts w:ascii="Arial" w:hAnsi="Arial" w:cs="Arial"/>
          <w:b/>
          <w:sz w:val="24"/>
          <w:szCs w:val="24"/>
        </w:rPr>
      </w:pPr>
      <w:r>
        <w:rPr>
          <w:rFonts w:ascii="Arial" w:hAnsi="Arial" w:cs="Arial"/>
          <w:b/>
          <w:sz w:val="24"/>
          <w:szCs w:val="24"/>
        </w:rPr>
        <w:t>Sovereign</w:t>
      </w:r>
    </w:p>
    <w:p w14:paraId="5AFACFD0" w14:textId="5653B112" w:rsidR="00696887" w:rsidRDefault="00892A30" w:rsidP="00696887">
      <w:pPr>
        <w:rPr>
          <w:rFonts w:ascii="Arial" w:hAnsi="Arial" w:cs="Arial"/>
          <w:sz w:val="24"/>
          <w:szCs w:val="24"/>
        </w:rPr>
      </w:pPr>
      <w:r>
        <w:rPr>
          <w:rFonts w:ascii="Arial" w:hAnsi="Arial" w:cs="Arial"/>
          <w:sz w:val="24"/>
          <w:szCs w:val="24"/>
        </w:rPr>
        <w:t xml:space="preserve">In </w:t>
      </w:r>
      <w:r w:rsidR="009614C2">
        <w:rPr>
          <w:rFonts w:ascii="Arial" w:hAnsi="Arial" w:cs="Arial"/>
          <w:sz w:val="24"/>
          <w:szCs w:val="24"/>
        </w:rPr>
        <w:t xml:space="preserve">secular </w:t>
      </w:r>
      <w:r>
        <w:rPr>
          <w:rFonts w:ascii="Arial" w:hAnsi="Arial" w:cs="Arial"/>
          <w:sz w:val="24"/>
          <w:szCs w:val="24"/>
        </w:rPr>
        <w:t xml:space="preserve">science, processes </w:t>
      </w:r>
      <w:r w:rsidR="009614C2">
        <w:rPr>
          <w:rFonts w:ascii="Arial" w:hAnsi="Arial" w:cs="Arial"/>
          <w:sz w:val="24"/>
          <w:szCs w:val="24"/>
        </w:rPr>
        <w:t xml:space="preserve">are thought to </w:t>
      </w:r>
      <w:r>
        <w:rPr>
          <w:rFonts w:ascii="Arial" w:hAnsi="Arial" w:cs="Arial"/>
          <w:sz w:val="24"/>
          <w:szCs w:val="24"/>
        </w:rPr>
        <w:t xml:space="preserve">operate independent of a god or forces outside the natural realm.  </w:t>
      </w:r>
      <w:r w:rsidR="00A13447">
        <w:rPr>
          <w:rFonts w:ascii="Arial" w:hAnsi="Arial" w:cs="Arial"/>
          <w:sz w:val="24"/>
          <w:szCs w:val="24"/>
        </w:rPr>
        <w:t xml:space="preserve">The concept of sovereignty is absent.  </w:t>
      </w:r>
      <w:r>
        <w:rPr>
          <w:rFonts w:ascii="Arial" w:hAnsi="Arial" w:cs="Arial"/>
          <w:sz w:val="24"/>
          <w:szCs w:val="24"/>
        </w:rPr>
        <w:t xml:space="preserve">But </w:t>
      </w:r>
      <w:r w:rsidR="00696887">
        <w:rPr>
          <w:rFonts w:ascii="Arial" w:hAnsi="Arial" w:cs="Arial"/>
          <w:sz w:val="24"/>
          <w:szCs w:val="24"/>
        </w:rPr>
        <w:t>God</w:t>
      </w:r>
      <w:r w:rsidR="00696887" w:rsidRPr="00D67E4F">
        <w:rPr>
          <w:rFonts w:ascii="Arial" w:hAnsi="Arial" w:cs="Arial"/>
          <w:sz w:val="24"/>
          <w:szCs w:val="24"/>
        </w:rPr>
        <w:t xml:space="preserve"> is the only one </w:t>
      </w:r>
      <w:r w:rsidR="00E72AF5">
        <w:rPr>
          <w:rFonts w:ascii="Arial" w:hAnsi="Arial" w:cs="Arial"/>
          <w:sz w:val="24"/>
          <w:szCs w:val="24"/>
        </w:rPr>
        <w:t>W</w:t>
      </w:r>
      <w:r w:rsidR="00696887">
        <w:rPr>
          <w:rFonts w:ascii="Arial" w:hAnsi="Arial" w:cs="Arial"/>
          <w:sz w:val="24"/>
          <w:szCs w:val="24"/>
        </w:rPr>
        <w:t xml:space="preserve">ho </w:t>
      </w:r>
      <w:r w:rsidR="00696887" w:rsidRPr="00D67E4F">
        <w:rPr>
          <w:rFonts w:ascii="Arial" w:hAnsi="Arial" w:cs="Arial"/>
          <w:sz w:val="24"/>
          <w:szCs w:val="24"/>
        </w:rPr>
        <w:t>is sovereign.</w:t>
      </w:r>
      <w:r w:rsidR="00696887">
        <w:rPr>
          <w:rStyle w:val="FootnoteReference"/>
          <w:rFonts w:ascii="Arial" w:hAnsi="Arial" w:cs="Arial"/>
          <w:sz w:val="24"/>
          <w:szCs w:val="24"/>
        </w:rPr>
        <w:footnoteReference w:id="7"/>
      </w:r>
      <w:r w:rsidR="00696887" w:rsidRPr="00D67E4F">
        <w:rPr>
          <w:rFonts w:ascii="Arial" w:hAnsi="Arial" w:cs="Arial"/>
          <w:sz w:val="24"/>
          <w:szCs w:val="24"/>
        </w:rPr>
        <w:t xml:space="preserve">  </w:t>
      </w:r>
      <w:r w:rsidR="00696887">
        <w:rPr>
          <w:rFonts w:ascii="Arial" w:hAnsi="Arial" w:cs="Arial"/>
          <w:sz w:val="24"/>
          <w:szCs w:val="24"/>
        </w:rPr>
        <w:t xml:space="preserve">His </w:t>
      </w:r>
      <w:r w:rsidR="00696887" w:rsidRPr="00D67E4F">
        <w:rPr>
          <w:rFonts w:ascii="Arial" w:hAnsi="Arial" w:cs="Arial"/>
          <w:sz w:val="24"/>
          <w:szCs w:val="24"/>
        </w:rPr>
        <w:t>sovereign</w:t>
      </w:r>
      <w:r w:rsidR="00696887">
        <w:rPr>
          <w:rFonts w:ascii="Arial" w:hAnsi="Arial" w:cs="Arial"/>
          <w:sz w:val="24"/>
          <w:szCs w:val="24"/>
        </w:rPr>
        <w:t>ty is</w:t>
      </w:r>
      <w:r w:rsidR="00696887" w:rsidRPr="00D67E4F">
        <w:rPr>
          <w:rFonts w:ascii="Arial" w:hAnsi="Arial" w:cs="Arial"/>
          <w:sz w:val="24"/>
          <w:szCs w:val="24"/>
        </w:rPr>
        <w:t xml:space="preserve"> over all things</w:t>
      </w:r>
      <w:r w:rsidR="00696887">
        <w:rPr>
          <w:rFonts w:ascii="Arial" w:hAnsi="Arial" w:cs="Arial"/>
          <w:sz w:val="24"/>
          <w:szCs w:val="24"/>
        </w:rPr>
        <w:t>, including the natural realm</w:t>
      </w:r>
      <w:r w:rsidR="00696887" w:rsidRPr="00D67E4F">
        <w:rPr>
          <w:rFonts w:ascii="Arial" w:hAnsi="Arial" w:cs="Arial"/>
          <w:sz w:val="24"/>
          <w:szCs w:val="24"/>
        </w:rPr>
        <w:t xml:space="preserve">. </w:t>
      </w:r>
      <w:r w:rsidR="00696887">
        <w:rPr>
          <w:rFonts w:ascii="Arial" w:hAnsi="Arial" w:cs="Arial"/>
          <w:sz w:val="24"/>
          <w:szCs w:val="24"/>
        </w:rPr>
        <w:t xml:space="preserve"> </w:t>
      </w:r>
      <w:r w:rsidR="00696887" w:rsidRPr="00D67E4F">
        <w:rPr>
          <w:rFonts w:ascii="Arial" w:hAnsi="Arial" w:cs="Arial"/>
          <w:sz w:val="24"/>
          <w:szCs w:val="24"/>
        </w:rPr>
        <w:t>Th</w:t>
      </w:r>
      <w:r w:rsidR="00696887">
        <w:rPr>
          <w:rFonts w:ascii="Arial" w:hAnsi="Arial" w:cs="Arial"/>
          <w:sz w:val="24"/>
          <w:szCs w:val="24"/>
        </w:rPr>
        <w:t xml:space="preserve">ere is nothing in the creation that operates </w:t>
      </w:r>
      <w:r w:rsidR="00696887" w:rsidRPr="00D67E4F">
        <w:rPr>
          <w:rFonts w:ascii="Arial" w:hAnsi="Arial" w:cs="Arial"/>
          <w:sz w:val="24"/>
          <w:szCs w:val="24"/>
        </w:rPr>
        <w:t xml:space="preserve">without God orchestrating it, or at least permitting it.  He is sovereign </w:t>
      </w:r>
      <w:r w:rsidR="00696887">
        <w:rPr>
          <w:rFonts w:ascii="Arial" w:hAnsi="Arial" w:cs="Arial"/>
          <w:sz w:val="24"/>
          <w:szCs w:val="24"/>
        </w:rPr>
        <w:t>over nature and history,</w:t>
      </w:r>
      <w:r w:rsidR="00696887" w:rsidRPr="00D67E4F">
        <w:rPr>
          <w:rFonts w:ascii="Arial" w:hAnsi="Arial" w:cs="Arial"/>
          <w:sz w:val="24"/>
          <w:szCs w:val="24"/>
        </w:rPr>
        <w:t xml:space="preserve"> </w:t>
      </w:r>
      <w:r w:rsidR="00696887">
        <w:rPr>
          <w:rFonts w:ascii="Arial" w:hAnsi="Arial" w:cs="Arial"/>
          <w:sz w:val="24"/>
          <w:szCs w:val="24"/>
        </w:rPr>
        <w:t>a</w:t>
      </w:r>
      <w:r w:rsidR="00696887" w:rsidRPr="00D67E4F">
        <w:rPr>
          <w:rFonts w:ascii="Arial" w:hAnsi="Arial" w:cs="Arial"/>
          <w:sz w:val="24"/>
          <w:szCs w:val="24"/>
        </w:rPr>
        <w:t>nd the creation</w:t>
      </w:r>
      <w:r w:rsidR="00E72AF5">
        <w:rPr>
          <w:rFonts w:ascii="Arial" w:hAnsi="Arial" w:cs="Arial"/>
          <w:sz w:val="24"/>
          <w:szCs w:val="24"/>
        </w:rPr>
        <w:t xml:space="preserve"> is</w:t>
      </w:r>
      <w:r w:rsidR="00696887">
        <w:rPr>
          <w:rFonts w:ascii="Arial" w:hAnsi="Arial" w:cs="Arial"/>
          <w:sz w:val="24"/>
          <w:szCs w:val="24"/>
        </w:rPr>
        <w:t xml:space="preserve"> </w:t>
      </w:r>
      <w:r w:rsidR="00E72AF5">
        <w:rPr>
          <w:rFonts w:ascii="Arial" w:hAnsi="Arial" w:cs="Arial"/>
          <w:sz w:val="24"/>
          <w:szCs w:val="24"/>
        </w:rPr>
        <w:t>subservient</w:t>
      </w:r>
      <w:r w:rsidR="00696887">
        <w:rPr>
          <w:rFonts w:ascii="Arial" w:hAnsi="Arial" w:cs="Arial"/>
          <w:sz w:val="24"/>
          <w:szCs w:val="24"/>
        </w:rPr>
        <w:t xml:space="preserve"> to the Creator.  </w:t>
      </w:r>
      <w:r w:rsidR="00696887" w:rsidRPr="00D67E4F">
        <w:rPr>
          <w:rFonts w:ascii="Arial" w:hAnsi="Arial" w:cs="Arial"/>
          <w:sz w:val="24"/>
          <w:szCs w:val="24"/>
        </w:rPr>
        <w:t xml:space="preserve">That is </w:t>
      </w:r>
      <w:r w:rsidR="00696887">
        <w:rPr>
          <w:rFonts w:ascii="Arial" w:hAnsi="Arial" w:cs="Arial"/>
          <w:sz w:val="24"/>
          <w:szCs w:val="24"/>
        </w:rPr>
        <w:t>the biblical world</w:t>
      </w:r>
      <w:r w:rsidR="00E72AF5">
        <w:rPr>
          <w:rFonts w:ascii="Arial" w:hAnsi="Arial" w:cs="Arial"/>
          <w:sz w:val="24"/>
          <w:szCs w:val="24"/>
        </w:rPr>
        <w:t>view--</w:t>
      </w:r>
      <w:r w:rsidR="00696887" w:rsidRPr="00D67E4F">
        <w:rPr>
          <w:rFonts w:ascii="Arial" w:hAnsi="Arial" w:cs="Arial"/>
          <w:sz w:val="24"/>
          <w:szCs w:val="24"/>
        </w:rPr>
        <w:t xml:space="preserve"> a biblical approach to the natural realm</w:t>
      </w:r>
      <w:r w:rsidR="00696887">
        <w:rPr>
          <w:rFonts w:ascii="Arial" w:hAnsi="Arial" w:cs="Arial"/>
          <w:sz w:val="24"/>
          <w:szCs w:val="24"/>
        </w:rPr>
        <w:t xml:space="preserve">. </w:t>
      </w:r>
      <w:r w:rsidR="000852F5">
        <w:rPr>
          <w:rFonts w:ascii="Arial" w:hAnsi="Arial" w:cs="Arial"/>
          <w:sz w:val="24"/>
          <w:szCs w:val="24"/>
        </w:rPr>
        <w:t xml:space="preserve"> The</w:t>
      </w:r>
      <w:r w:rsidR="00696887">
        <w:rPr>
          <w:rFonts w:ascii="Arial" w:hAnsi="Arial" w:cs="Arial"/>
          <w:sz w:val="24"/>
          <w:szCs w:val="24"/>
        </w:rPr>
        <w:t xml:space="preserve"> implications for science</w:t>
      </w:r>
      <w:r w:rsidR="000852F5">
        <w:rPr>
          <w:rFonts w:ascii="Arial" w:hAnsi="Arial" w:cs="Arial"/>
          <w:sz w:val="24"/>
          <w:szCs w:val="24"/>
        </w:rPr>
        <w:t xml:space="preserve"> of God’s sovereignty are far-reaching</w:t>
      </w:r>
      <w:r w:rsidR="00696887">
        <w:rPr>
          <w:rFonts w:ascii="Arial" w:hAnsi="Arial" w:cs="Arial"/>
          <w:sz w:val="24"/>
          <w:szCs w:val="24"/>
        </w:rPr>
        <w:t>.</w:t>
      </w:r>
    </w:p>
    <w:p w14:paraId="63034C41" w14:textId="77777777" w:rsidR="00696887" w:rsidRDefault="00696887" w:rsidP="00696887">
      <w:pPr>
        <w:rPr>
          <w:rFonts w:ascii="Arial" w:hAnsi="Arial" w:cs="Arial"/>
          <w:sz w:val="24"/>
          <w:szCs w:val="24"/>
        </w:rPr>
      </w:pPr>
    </w:p>
    <w:p w14:paraId="109156D2" w14:textId="6E76504D" w:rsidR="00696887" w:rsidRDefault="00696887" w:rsidP="00696887">
      <w:pPr>
        <w:rPr>
          <w:rFonts w:ascii="Arial" w:hAnsi="Arial" w:cs="Arial"/>
          <w:sz w:val="24"/>
          <w:szCs w:val="24"/>
        </w:rPr>
      </w:pPr>
      <w:r w:rsidRPr="00D67E4F">
        <w:rPr>
          <w:rFonts w:ascii="Arial" w:hAnsi="Arial" w:cs="Arial"/>
          <w:sz w:val="24"/>
          <w:szCs w:val="24"/>
        </w:rPr>
        <w:t>The biblic</w:t>
      </w:r>
      <w:r>
        <w:rPr>
          <w:rFonts w:ascii="Arial" w:hAnsi="Arial" w:cs="Arial"/>
          <w:sz w:val="24"/>
          <w:szCs w:val="24"/>
        </w:rPr>
        <w:t>al view of the natural realm starts with the Creator of the natural realm.  It</w:t>
      </w:r>
      <w:r w:rsidRPr="00D67E4F">
        <w:rPr>
          <w:rFonts w:ascii="Arial" w:hAnsi="Arial" w:cs="Arial"/>
          <w:sz w:val="24"/>
          <w:szCs w:val="24"/>
        </w:rPr>
        <w:t xml:space="preserve"> starts with God, the immutable, self-existent, infinite God. </w:t>
      </w:r>
      <w:r>
        <w:rPr>
          <w:rFonts w:ascii="Arial" w:hAnsi="Arial" w:cs="Arial"/>
          <w:sz w:val="24"/>
          <w:szCs w:val="24"/>
        </w:rPr>
        <w:t xml:space="preserve"> </w:t>
      </w:r>
      <w:r w:rsidRPr="00D67E4F">
        <w:rPr>
          <w:rFonts w:ascii="Arial" w:hAnsi="Arial" w:cs="Arial"/>
          <w:sz w:val="24"/>
          <w:szCs w:val="24"/>
        </w:rPr>
        <w:t xml:space="preserve">He is </w:t>
      </w:r>
      <w:r>
        <w:rPr>
          <w:rFonts w:ascii="Arial" w:hAnsi="Arial" w:cs="Arial"/>
          <w:sz w:val="24"/>
          <w:szCs w:val="24"/>
        </w:rPr>
        <w:t>the Creator</w:t>
      </w:r>
      <w:r w:rsidRPr="00D67E4F">
        <w:rPr>
          <w:rFonts w:ascii="Arial" w:hAnsi="Arial" w:cs="Arial"/>
          <w:sz w:val="24"/>
          <w:szCs w:val="24"/>
        </w:rPr>
        <w:t xml:space="preserve"> and He</w:t>
      </w:r>
      <w:r>
        <w:rPr>
          <w:rFonts w:ascii="Arial" w:hAnsi="Arial" w:cs="Arial"/>
          <w:sz w:val="24"/>
          <w:szCs w:val="24"/>
        </w:rPr>
        <w:t xml:space="preserve"> is sovereign over the creation</w:t>
      </w:r>
      <w:r w:rsidRPr="00D67E4F">
        <w:rPr>
          <w:rFonts w:ascii="Arial" w:hAnsi="Arial" w:cs="Arial"/>
          <w:sz w:val="24"/>
          <w:szCs w:val="24"/>
        </w:rPr>
        <w:t xml:space="preserve"> and sovereign o</w:t>
      </w:r>
      <w:r>
        <w:rPr>
          <w:rFonts w:ascii="Arial" w:hAnsi="Arial" w:cs="Arial"/>
          <w:sz w:val="24"/>
          <w:szCs w:val="24"/>
        </w:rPr>
        <w:t xml:space="preserve">ver all things.  This is the proper </w:t>
      </w:r>
      <w:r w:rsidRPr="00D67E4F">
        <w:rPr>
          <w:rFonts w:ascii="Arial" w:hAnsi="Arial" w:cs="Arial"/>
          <w:sz w:val="24"/>
          <w:szCs w:val="24"/>
        </w:rPr>
        <w:t>starting point</w:t>
      </w:r>
      <w:r>
        <w:rPr>
          <w:rFonts w:ascii="Arial" w:hAnsi="Arial" w:cs="Arial"/>
          <w:sz w:val="24"/>
          <w:szCs w:val="24"/>
        </w:rPr>
        <w:t xml:space="preserve"> and is fundamental </w:t>
      </w:r>
      <w:r w:rsidRPr="00D67E4F">
        <w:rPr>
          <w:rFonts w:ascii="Arial" w:hAnsi="Arial" w:cs="Arial"/>
          <w:sz w:val="24"/>
          <w:szCs w:val="24"/>
        </w:rPr>
        <w:t>to understanding the natural realm</w:t>
      </w:r>
      <w:r>
        <w:rPr>
          <w:rFonts w:ascii="Arial" w:hAnsi="Arial" w:cs="Arial"/>
          <w:sz w:val="24"/>
          <w:szCs w:val="24"/>
        </w:rPr>
        <w:t>,</w:t>
      </w:r>
      <w:r w:rsidRPr="00D67E4F">
        <w:rPr>
          <w:rFonts w:ascii="Arial" w:hAnsi="Arial" w:cs="Arial"/>
          <w:sz w:val="24"/>
          <w:szCs w:val="24"/>
        </w:rPr>
        <w:t xml:space="preserve"> </w:t>
      </w:r>
      <w:r>
        <w:rPr>
          <w:rFonts w:ascii="Arial" w:hAnsi="Arial" w:cs="Arial"/>
          <w:sz w:val="24"/>
          <w:szCs w:val="24"/>
        </w:rPr>
        <w:t>as well as</w:t>
      </w:r>
      <w:r w:rsidRPr="00D67E4F">
        <w:rPr>
          <w:rFonts w:ascii="Arial" w:hAnsi="Arial" w:cs="Arial"/>
          <w:sz w:val="24"/>
          <w:szCs w:val="24"/>
        </w:rPr>
        <w:t xml:space="preserve"> science.  We have a creation that has temporary </w:t>
      </w:r>
      <w:r>
        <w:rPr>
          <w:rFonts w:ascii="Arial" w:hAnsi="Arial" w:cs="Arial"/>
          <w:sz w:val="24"/>
          <w:szCs w:val="24"/>
        </w:rPr>
        <w:t>laws and constants.  It is dependent on forces outside of itself.  God sovereignly orchestrates</w:t>
      </w:r>
      <w:r w:rsidRPr="00D67E4F">
        <w:rPr>
          <w:rFonts w:ascii="Arial" w:hAnsi="Arial" w:cs="Arial"/>
          <w:sz w:val="24"/>
          <w:szCs w:val="24"/>
        </w:rPr>
        <w:t xml:space="preserve"> world history, </w:t>
      </w:r>
      <w:r w:rsidR="00A13447">
        <w:rPr>
          <w:rFonts w:ascii="Arial" w:hAnsi="Arial" w:cs="Arial"/>
          <w:sz w:val="24"/>
          <w:szCs w:val="24"/>
        </w:rPr>
        <w:t>as well as</w:t>
      </w:r>
      <w:r w:rsidRPr="00D67E4F">
        <w:rPr>
          <w:rFonts w:ascii="Arial" w:hAnsi="Arial" w:cs="Arial"/>
          <w:sz w:val="24"/>
          <w:szCs w:val="24"/>
        </w:rPr>
        <w:t xml:space="preserve"> </w:t>
      </w:r>
      <w:r w:rsidR="00A13447">
        <w:rPr>
          <w:rFonts w:ascii="Arial" w:hAnsi="Arial" w:cs="Arial"/>
          <w:sz w:val="24"/>
          <w:szCs w:val="24"/>
        </w:rPr>
        <w:t>all</w:t>
      </w:r>
      <w:r w:rsidRPr="00D67E4F">
        <w:rPr>
          <w:rFonts w:ascii="Arial" w:hAnsi="Arial" w:cs="Arial"/>
          <w:sz w:val="24"/>
          <w:szCs w:val="24"/>
        </w:rPr>
        <w:t xml:space="preserve"> that take</w:t>
      </w:r>
      <w:r w:rsidR="00A13447">
        <w:rPr>
          <w:rFonts w:ascii="Arial" w:hAnsi="Arial" w:cs="Arial"/>
          <w:sz w:val="24"/>
          <w:szCs w:val="24"/>
        </w:rPr>
        <w:t>s</w:t>
      </w:r>
      <w:r w:rsidRPr="00D67E4F">
        <w:rPr>
          <w:rFonts w:ascii="Arial" w:hAnsi="Arial" w:cs="Arial"/>
          <w:sz w:val="24"/>
          <w:szCs w:val="24"/>
        </w:rPr>
        <w:t xml:space="preserve"> pl</w:t>
      </w:r>
      <w:r>
        <w:rPr>
          <w:rFonts w:ascii="Arial" w:hAnsi="Arial" w:cs="Arial"/>
          <w:sz w:val="24"/>
          <w:szCs w:val="24"/>
        </w:rPr>
        <w:t>ace in the natural realm.  That i</w:t>
      </w:r>
      <w:r w:rsidRPr="00D67E4F">
        <w:rPr>
          <w:rFonts w:ascii="Arial" w:hAnsi="Arial" w:cs="Arial"/>
          <w:sz w:val="24"/>
          <w:szCs w:val="24"/>
        </w:rPr>
        <w:t xml:space="preserve">s a totally different view of science than what </w:t>
      </w:r>
      <w:r>
        <w:rPr>
          <w:rFonts w:ascii="Arial" w:hAnsi="Arial" w:cs="Arial"/>
          <w:sz w:val="24"/>
          <w:szCs w:val="24"/>
        </w:rPr>
        <w:t>one</w:t>
      </w:r>
      <w:r w:rsidRPr="00D67E4F">
        <w:rPr>
          <w:rFonts w:ascii="Arial" w:hAnsi="Arial" w:cs="Arial"/>
          <w:sz w:val="24"/>
          <w:szCs w:val="24"/>
        </w:rPr>
        <w:t xml:space="preserve"> would </w:t>
      </w:r>
      <w:r>
        <w:rPr>
          <w:rFonts w:ascii="Arial" w:hAnsi="Arial" w:cs="Arial"/>
          <w:sz w:val="24"/>
          <w:szCs w:val="24"/>
        </w:rPr>
        <w:t>find</w:t>
      </w:r>
      <w:r w:rsidRPr="00D67E4F">
        <w:rPr>
          <w:rFonts w:ascii="Arial" w:hAnsi="Arial" w:cs="Arial"/>
          <w:sz w:val="24"/>
          <w:szCs w:val="24"/>
        </w:rPr>
        <w:t xml:space="preserve"> i</w:t>
      </w:r>
      <w:r>
        <w:rPr>
          <w:rFonts w:ascii="Arial" w:hAnsi="Arial" w:cs="Arial"/>
          <w:sz w:val="24"/>
          <w:szCs w:val="24"/>
        </w:rPr>
        <w:t xml:space="preserve">n any physics or chemistry </w:t>
      </w:r>
      <w:r w:rsidR="002A2FAB">
        <w:rPr>
          <w:rFonts w:ascii="Arial" w:hAnsi="Arial" w:cs="Arial"/>
          <w:sz w:val="24"/>
          <w:szCs w:val="24"/>
        </w:rPr>
        <w:t>textbook</w:t>
      </w:r>
      <w:r>
        <w:rPr>
          <w:rFonts w:ascii="Arial" w:hAnsi="Arial" w:cs="Arial"/>
          <w:sz w:val="24"/>
          <w:szCs w:val="24"/>
        </w:rPr>
        <w:t>.  To understand reality one must</w:t>
      </w:r>
      <w:r w:rsidRPr="00D67E4F">
        <w:rPr>
          <w:rFonts w:ascii="Arial" w:hAnsi="Arial" w:cs="Arial"/>
          <w:sz w:val="24"/>
          <w:szCs w:val="24"/>
        </w:rPr>
        <w:t xml:space="preserve"> start with a sovereign Lord</w:t>
      </w:r>
      <w:r>
        <w:rPr>
          <w:rFonts w:ascii="Arial" w:hAnsi="Arial" w:cs="Arial"/>
          <w:sz w:val="24"/>
          <w:szCs w:val="24"/>
        </w:rPr>
        <w:t xml:space="preserve"> as revealed in Scripture</w:t>
      </w:r>
      <w:r w:rsidRPr="00D67E4F">
        <w:rPr>
          <w:rFonts w:ascii="Arial" w:hAnsi="Arial" w:cs="Arial"/>
          <w:sz w:val="24"/>
          <w:szCs w:val="24"/>
        </w:rPr>
        <w:t>.</w:t>
      </w:r>
      <w:r w:rsidR="00BC6091">
        <w:rPr>
          <w:rFonts w:ascii="Arial" w:hAnsi="Arial" w:cs="Arial"/>
          <w:sz w:val="24"/>
          <w:szCs w:val="24"/>
        </w:rPr>
        <w:t xml:space="preserve">  Scripture</w:t>
      </w:r>
      <w:r>
        <w:rPr>
          <w:rFonts w:ascii="Arial" w:hAnsi="Arial" w:cs="Arial"/>
          <w:sz w:val="24"/>
          <w:szCs w:val="24"/>
        </w:rPr>
        <w:t xml:space="preserve"> provide</w:t>
      </w:r>
      <w:r w:rsidR="00A13447">
        <w:rPr>
          <w:rFonts w:ascii="Arial" w:hAnsi="Arial" w:cs="Arial"/>
          <w:sz w:val="24"/>
          <w:szCs w:val="24"/>
        </w:rPr>
        <w:t>s</w:t>
      </w:r>
      <w:r>
        <w:rPr>
          <w:rFonts w:ascii="Arial" w:hAnsi="Arial" w:cs="Arial"/>
          <w:sz w:val="24"/>
          <w:szCs w:val="24"/>
        </w:rPr>
        <w:t xml:space="preserve"> an </w:t>
      </w:r>
      <w:r w:rsidR="00A13447">
        <w:rPr>
          <w:rFonts w:ascii="Arial" w:hAnsi="Arial" w:cs="Arial"/>
          <w:sz w:val="24"/>
          <w:szCs w:val="24"/>
        </w:rPr>
        <w:t>accurate</w:t>
      </w:r>
      <w:r>
        <w:rPr>
          <w:rFonts w:ascii="Arial" w:hAnsi="Arial" w:cs="Arial"/>
          <w:sz w:val="24"/>
          <w:szCs w:val="24"/>
        </w:rPr>
        <w:t xml:space="preserve"> historical </w:t>
      </w:r>
      <w:r>
        <w:rPr>
          <w:rFonts w:ascii="Arial" w:hAnsi="Arial" w:cs="Arial"/>
          <w:sz w:val="24"/>
          <w:szCs w:val="24"/>
        </w:rPr>
        <w:lastRenderedPageBreak/>
        <w:t>record of the ancient past.  Assuming an inspired and inerrant biblical text, we can attest that this historical record is reliable, true and represents reality.</w:t>
      </w:r>
    </w:p>
    <w:p w14:paraId="1649BA99" w14:textId="77777777" w:rsidR="00616D15" w:rsidRDefault="00616D15" w:rsidP="00D67E4F">
      <w:pPr>
        <w:rPr>
          <w:rFonts w:ascii="Arial" w:hAnsi="Arial" w:cs="Arial"/>
          <w:sz w:val="24"/>
          <w:szCs w:val="24"/>
        </w:rPr>
      </w:pPr>
    </w:p>
    <w:p w14:paraId="01F5F91E" w14:textId="04A18E2C" w:rsidR="00DD1526" w:rsidRPr="00675283" w:rsidRDefault="00725090" w:rsidP="00DD1526">
      <w:pPr>
        <w:jc w:val="center"/>
        <w:rPr>
          <w:rFonts w:ascii="Arial" w:hAnsi="Arial" w:cs="Arial"/>
          <w:b/>
          <w:sz w:val="24"/>
          <w:szCs w:val="24"/>
        </w:rPr>
      </w:pPr>
      <w:r>
        <w:rPr>
          <w:rFonts w:ascii="Arial" w:hAnsi="Arial" w:cs="Arial"/>
          <w:b/>
          <w:sz w:val="24"/>
          <w:szCs w:val="24"/>
        </w:rPr>
        <w:t>TEN FOUNDATION STONES FOR SCIENCE</w:t>
      </w:r>
    </w:p>
    <w:p w14:paraId="5D9D98A6" w14:textId="77777777" w:rsidR="00DD1526" w:rsidRDefault="00DD1526" w:rsidP="00D67E4F">
      <w:pPr>
        <w:rPr>
          <w:rFonts w:ascii="Arial" w:hAnsi="Arial" w:cs="Arial"/>
          <w:sz w:val="24"/>
          <w:szCs w:val="24"/>
        </w:rPr>
      </w:pPr>
    </w:p>
    <w:p w14:paraId="34039F07" w14:textId="421DE1D2" w:rsidR="000C5593" w:rsidRDefault="000C5593" w:rsidP="00D67E4F">
      <w:pPr>
        <w:rPr>
          <w:rFonts w:ascii="Arial" w:hAnsi="Arial" w:cs="Arial"/>
          <w:sz w:val="24"/>
          <w:szCs w:val="24"/>
        </w:rPr>
      </w:pPr>
      <w:r>
        <w:rPr>
          <w:rFonts w:ascii="Arial" w:hAnsi="Arial" w:cs="Arial"/>
          <w:sz w:val="24"/>
          <w:szCs w:val="24"/>
        </w:rPr>
        <w:t>In order to properly understand reality</w:t>
      </w:r>
      <w:r w:rsidR="00696887">
        <w:rPr>
          <w:rFonts w:ascii="Arial" w:hAnsi="Arial" w:cs="Arial"/>
          <w:sz w:val="24"/>
          <w:szCs w:val="24"/>
        </w:rPr>
        <w:t>,</w:t>
      </w:r>
      <w:r>
        <w:rPr>
          <w:rFonts w:ascii="Arial" w:hAnsi="Arial" w:cs="Arial"/>
          <w:sz w:val="24"/>
          <w:szCs w:val="24"/>
        </w:rPr>
        <w:t xml:space="preserve"> one must base all investigations on a solid foundation.  The following are the biblical foundation stones for such a</w:t>
      </w:r>
      <w:r w:rsidR="00340262">
        <w:rPr>
          <w:rFonts w:ascii="Arial" w:hAnsi="Arial" w:cs="Arial"/>
          <w:sz w:val="24"/>
          <w:szCs w:val="24"/>
        </w:rPr>
        <w:t>n endeavor</w:t>
      </w:r>
      <w:r>
        <w:rPr>
          <w:rFonts w:ascii="Arial" w:hAnsi="Arial" w:cs="Arial"/>
          <w:sz w:val="24"/>
          <w:szCs w:val="24"/>
        </w:rPr>
        <w:t xml:space="preserve">.  They consist of ten principles that </w:t>
      </w:r>
      <w:r w:rsidR="00C37D19">
        <w:rPr>
          <w:rFonts w:ascii="Arial" w:hAnsi="Arial" w:cs="Arial"/>
          <w:sz w:val="24"/>
          <w:szCs w:val="24"/>
        </w:rPr>
        <w:t>enable</w:t>
      </w:r>
      <w:r>
        <w:rPr>
          <w:rFonts w:ascii="Arial" w:hAnsi="Arial" w:cs="Arial"/>
          <w:sz w:val="24"/>
          <w:szCs w:val="24"/>
        </w:rPr>
        <w:t xml:space="preserve"> sound science from a biblical worldview.</w:t>
      </w:r>
    </w:p>
    <w:p w14:paraId="1F25D8B6" w14:textId="77777777" w:rsidR="000C5593" w:rsidRDefault="000C5593" w:rsidP="00D67E4F">
      <w:pPr>
        <w:rPr>
          <w:rFonts w:ascii="Arial" w:hAnsi="Arial" w:cs="Arial"/>
          <w:sz w:val="24"/>
          <w:szCs w:val="24"/>
        </w:rPr>
      </w:pPr>
    </w:p>
    <w:p w14:paraId="0F6D1AAC" w14:textId="77777777" w:rsidR="000678B6" w:rsidRDefault="000678B6" w:rsidP="00D67E4F">
      <w:pPr>
        <w:rPr>
          <w:rFonts w:ascii="Arial" w:hAnsi="Arial" w:cs="Arial"/>
          <w:sz w:val="24"/>
          <w:szCs w:val="24"/>
        </w:rPr>
      </w:pPr>
    </w:p>
    <w:p w14:paraId="42680FA1" w14:textId="1B5A6825" w:rsidR="00D3002D" w:rsidRPr="00D3002D" w:rsidRDefault="00D3002D" w:rsidP="00D3002D">
      <w:pPr>
        <w:spacing w:after="120"/>
        <w:rPr>
          <w:rFonts w:ascii="Arial" w:hAnsi="Arial" w:cs="Arial"/>
          <w:b/>
          <w:sz w:val="24"/>
          <w:szCs w:val="24"/>
        </w:rPr>
      </w:pPr>
      <w:r w:rsidRPr="00D3002D">
        <w:rPr>
          <w:rFonts w:ascii="Arial" w:hAnsi="Arial" w:cs="Arial"/>
          <w:b/>
          <w:sz w:val="24"/>
          <w:szCs w:val="24"/>
        </w:rPr>
        <w:t>1.</w:t>
      </w:r>
      <w:r w:rsidRPr="00D3002D">
        <w:rPr>
          <w:rFonts w:ascii="Arial" w:hAnsi="Arial" w:cs="Arial"/>
          <w:b/>
          <w:sz w:val="24"/>
          <w:szCs w:val="24"/>
        </w:rPr>
        <w:tab/>
      </w:r>
      <w:r w:rsidR="00E87D05">
        <w:rPr>
          <w:rFonts w:ascii="Arial" w:hAnsi="Arial" w:cs="Arial"/>
          <w:b/>
          <w:sz w:val="24"/>
          <w:szCs w:val="24"/>
        </w:rPr>
        <w:t xml:space="preserve">The Starting Point in </w:t>
      </w:r>
      <w:r w:rsidR="003A77F3">
        <w:rPr>
          <w:rFonts w:ascii="Arial" w:hAnsi="Arial" w:cs="Arial"/>
          <w:b/>
          <w:sz w:val="24"/>
          <w:szCs w:val="24"/>
        </w:rPr>
        <w:t xml:space="preserve">God and </w:t>
      </w:r>
      <w:r w:rsidR="00F55F8E">
        <w:rPr>
          <w:rFonts w:ascii="Arial" w:hAnsi="Arial" w:cs="Arial"/>
          <w:b/>
          <w:sz w:val="24"/>
          <w:szCs w:val="24"/>
        </w:rPr>
        <w:t xml:space="preserve">Scripture:  </w:t>
      </w:r>
      <w:r w:rsidR="00696887">
        <w:rPr>
          <w:rFonts w:ascii="Arial" w:hAnsi="Arial" w:cs="Arial"/>
          <w:b/>
          <w:sz w:val="24"/>
          <w:szCs w:val="24"/>
        </w:rPr>
        <w:t>Not N</w:t>
      </w:r>
      <w:r w:rsidRPr="00D3002D">
        <w:rPr>
          <w:rFonts w:ascii="Arial" w:hAnsi="Arial" w:cs="Arial"/>
          <w:b/>
          <w:sz w:val="24"/>
          <w:szCs w:val="24"/>
        </w:rPr>
        <w:t>aturalism</w:t>
      </w:r>
    </w:p>
    <w:p w14:paraId="3D8A0573" w14:textId="567DBAFF" w:rsidR="007F4D7A" w:rsidRDefault="007F4D7A" w:rsidP="007F4D7A">
      <w:pPr>
        <w:rPr>
          <w:rFonts w:ascii="Arial" w:hAnsi="Arial" w:cs="Arial"/>
          <w:sz w:val="24"/>
          <w:szCs w:val="24"/>
        </w:rPr>
      </w:pPr>
      <w:r>
        <w:rPr>
          <w:rFonts w:ascii="Arial" w:hAnsi="Arial" w:cs="Arial"/>
          <w:sz w:val="24"/>
          <w:szCs w:val="24"/>
        </w:rPr>
        <w:t xml:space="preserve">A </w:t>
      </w:r>
      <w:r w:rsidR="00F706C9">
        <w:rPr>
          <w:rFonts w:ascii="Arial" w:hAnsi="Arial" w:cs="Arial"/>
          <w:sz w:val="24"/>
          <w:szCs w:val="24"/>
        </w:rPr>
        <w:t xml:space="preserve">sharp </w:t>
      </w:r>
      <w:r>
        <w:rPr>
          <w:rFonts w:ascii="Arial" w:hAnsi="Arial" w:cs="Arial"/>
          <w:sz w:val="24"/>
          <w:szCs w:val="24"/>
        </w:rPr>
        <w:t xml:space="preserve">contrast </w:t>
      </w:r>
      <w:r w:rsidR="00F706C9">
        <w:rPr>
          <w:rFonts w:ascii="Arial" w:hAnsi="Arial" w:cs="Arial"/>
          <w:sz w:val="24"/>
          <w:szCs w:val="24"/>
        </w:rPr>
        <w:t>exists</w:t>
      </w:r>
      <w:r>
        <w:rPr>
          <w:rFonts w:ascii="Arial" w:hAnsi="Arial" w:cs="Arial"/>
          <w:sz w:val="24"/>
          <w:szCs w:val="24"/>
        </w:rPr>
        <w:t xml:space="preserve"> with what secular science considers scientific truth</w:t>
      </w:r>
      <w:r w:rsidR="00F706C9">
        <w:rPr>
          <w:rFonts w:ascii="Arial" w:hAnsi="Arial" w:cs="Arial"/>
          <w:sz w:val="24"/>
          <w:szCs w:val="24"/>
        </w:rPr>
        <w:t xml:space="preserve"> and absolute truth</w:t>
      </w:r>
      <w:r>
        <w:rPr>
          <w:rFonts w:ascii="Arial" w:hAnsi="Arial" w:cs="Arial"/>
          <w:sz w:val="24"/>
          <w:szCs w:val="24"/>
        </w:rPr>
        <w:t xml:space="preserve">. </w:t>
      </w:r>
      <w:r w:rsidR="00F706C9">
        <w:rPr>
          <w:rFonts w:ascii="Arial" w:hAnsi="Arial" w:cs="Arial"/>
          <w:sz w:val="24"/>
          <w:szCs w:val="24"/>
        </w:rPr>
        <w:t xml:space="preserve"> O</w:t>
      </w:r>
      <w:r>
        <w:rPr>
          <w:rFonts w:ascii="Arial" w:hAnsi="Arial" w:cs="Arial"/>
          <w:sz w:val="24"/>
          <w:szCs w:val="24"/>
        </w:rPr>
        <w:t>ur relativistic culture</w:t>
      </w:r>
      <w:r w:rsidR="00F706C9">
        <w:rPr>
          <w:rFonts w:ascii="Arial" w:hAnsi="Arial" w:cs="Arial"/>
          <w:sz w:val="24"/>
          <w:szCs w:val="24"/>
        </w:rPr>
        <w:t xml:space="preserve"> largely denies absolute truth</w:t>
      </w:r>
      <w:r w:rsidR="00BC6091">
        <w:rPr>
          <w:rFonts w:ascii="Arial" w:hAnsi="Arial" w:cs="Arial"/>
          <w:sz w:val="24"/>
          <w:szCs w:val="24"/>
        </w:rPr>
        <w:t>.</w:t>
      </w:r>
      <w:r w:rsidR="00F706C9">
        <w:rPr>
          <w:rFonts w:ascii="Arial" w:hAnsi="Arial" w:cs="Arial"/>
          <w:sz w:val="24"/>
          <w:szCs w:val="24"/>
        </w:rPr>
        <w:t xml:space="preserve">  T</w:t>
      </w:r>
      <w:r>
        <w:rPr>
          <w:rFonts w:ascii="Arial" w:hAnsi="Arial" w:cs="Arial"/>
          <w:sz w:val="24"/>
          <w:szCs w:val="24"/>
        </w:rPr>
        <w:t>h</w:t>
      </w:r>
      <w:r w:rsidR="00F706C9">
        <w:rPr>
          <w:rFonts w:ascii="Arial" w:hAnsi="Arial" w:cs="Arial"/>
          <w:sz w:val="24"/>
          <w:szCs w:val="24"/>
        </w:rPr>
        <w:t>os</w:t>
      </w:r>
      <w:r>
        <w:rPr>
          <w:rFonts w:ascii="Arial" w:hAnsi="Arial" w:cs="Arial"/>
          <w:sz w:val="24"/>
          <w:szCs w:val="24"/>
        </w:rPr>
        <w:t>e</w:t>
      </w:r>
      <w:r w:rsidRPr="00D67E4F">
        <w:rPr>
          <w:rFonts w:ascii="Arial" w:hAnsi="Arial" w:cs="Arial"/>
          <w:sz w:val="24"/>
          <w:szCs w:val="24"/>
        </w:rPr>
        <w:t xml:space="preserve"> </w:t>
      </w:r>
      <w:r>
        <w:rPr>
          <w:rFonts w:ascii="Arial" w:hAnsi="Arial" w:cs="Arial"/>
          <w:sz w:val="24"/>
          <w:szCs w:val="24"/>
        </w:rPr>
        <w:t>who</w:t>
      </w:r>
      <w:r w:rsidRPr="00D67E4F">
        <w:rPr>
          <w:rFonts w:ascii="Arial" w:hAnsi="Arial" w:cs="Arial"/>
          <w:sz w:val="24"/>
          <w:szCs w:val="24"/>
        </w:rPr>
        <w:t xml:space="preserve"> believe in </w:t>
      </w:r>
      <w:r>
        <w:rPr>
          <w:rFonts w:ascii="Arial" w:hAnsi="Arial" w:cs="Arial"/>
          <w:sz w:val="24"/>
          <w:szCs w:val="24"/>
        </w:rPr>
        <w:t>inspired</w:t>
      </w:r>
      <w:r w:rsidRPr="00D67E4F">
        <w:rPr>
          <w:rFonts w:ascii="Arial" w:hAnsi="Arial" w:cs="Arial"/>
          <w:sz w:val="24"/>
          <w:szCs w:val="24"/>
        </w:rPr>
        <w:t xml:space="preserve"> </w:t>
      </w:r>
      <w:r>
        <w:rPr>
          <w:rFonts w:ascii="Arial" w:hAnsi="Arial" w:cs="Arial"/>
          <w:sz w:val="24"/>
          <w:szCs w:val="24"/>
        </w:rPr>
        <w:t>Scripture</w:t>
      </w:r>
      <w:r w:rsidRPr="00D67E4F">
        <w:rPr>
          <w:rFonts w:ascii="Arial" w:hAnsi="Arial" w:cs="Arial"/>
          <w:sz w:val="24"/>
          <w:szCs w:val="24"/>
        </w:rPr>
        <w:t xml:space="preserve"> </w:t>
      </w:r>
      <w:r w:rsidR="00F706C9">
        <w:rPr>
          <w:rFonts w:ascii="Arial" w:hAnsi="Arial" w:cs="Arial"/>
          <w:sz w:val="24"/>
          <w:szCs w:val="24"/>
        </w:rPr>
        <w:t>have</w:t>
      </w:r>
      <w:r w:rsidRPr="00D67E4F">
        <w:rPr>
          <w:rFonts w:ascii="Arial" w:hAnsi="Arial" w:cs="Arial"/>
          <w:sz w:val="24"/>
          <w:szCs w:val="24"/>
        </w:rPr>
        <w:t xml:space="preserve"> an alternative</w:t>
      </w:r>
      <w:r w:rsidR="009C04C1">
        <w:rPr>
          <w:rFonts w:ascii="Arial" w:hAnsi="Arial" w:cs="Arial"/>
          <w:sz w:val="24"/>
          <w:szCs w:val="24"/>
        </w:rPr>
        <w:t xml:space="preserve"> in absolute truth</w:t>
      </w:r>
      <w:r w:rsidRPr="00D67E4F">
        <w:rPr>
          <w:rFonts w:ascii="Arial" w:hAnsi="Arial" w:cs="Arial"/>
          <w:sz w:val="24"/>
          <w:szCs w:val="24"/>
        </w:rPr>
        <w:t>.</w:t>
      </w:r>
    </w:p>
    <w:p w14:paraId="557EBA8D" w14:textId="77777777" w:rsidR="009E4BAA" w:rsidRDefault="009E4BAA" w:rsidP="007F4D7A">
      <w:pPr>
        <w:rPr>
          <w:rFonts w:ascii="Arial" w:hAnsi="Arial" w:cs="Arial"/>
          <w:sz w:val="24"/>
          <w:szCs w:val="24"/>
        </w:rPr>
      </w:pPr>
    </w:p>
    <w:p w14:paraId="79C7A110" w14:textId="2894FC4D" w:rsidR="009E4BAA" w:rsidRDefault="009E4BAA" w:rsidP="007F4D7A">
      <w:pPr>
        <w:rPr>
          <w:rFonts w:ascii="Arial" w:hAnsi="Arial" w:cs="Arial"/>
          <w:sz w:val="24"/>
          <w:szCs w:val="24"/>
        </w:rPr>
      </w:pPr>
      <w:r>
        <w:rPr>
          <w:rFonts w:ascii="Arial" w:hAnsi="Arial" w:cs="Arial"/>
          <w:sz w:val="24"/>
          <w:szCs w:val="24"/>
        </w:rPr>
        <w:t xml:space="preserve">Today a major assumption and foundation of science is naturalism.  Webster defines </w:t>
      </w:r>
      <w:r w:rsidR="002A2FAB">
        <w:rPr>
          <w:rFonts w:ascii="Arial" w:hAnsi="Arial" w:cs="Arial"/>
          <w:sz w:val="24"/>
          <w:szCs w:val="24"/>
        </w:rPr>
        <w:t>naturalism,</w:t>
      </w:r>
      <w:r>
        <w:rPr>
          <w:rFonts w:ascii="Arial" w:hAnsi="Arial" w:cs="Arial"/>
          <w:sz w:val="24"/>
          <w:szCs w:val="24"/>
        </w:rPr>
        <w:t xml:space="preserve"> as the belief that the natural world is the whole of reality and that there is no supernatural or spiritual realm.</w:t>
      </w:r>
      <w:r>
        <w:rPr>
          <w:rStyle w:val="FootnoteReference"/>
          <w:rFonts w:ascii="Arial" w:hAnsi="Arial" w:cs="Arial"/>
          <w:sz w:val="24"/>
          <w:szCs w:val="24"/>
        </w:rPr>
        <w:footnoteReference w:id="8"/>
      </w:r>
      <w:r>
        <w:rPr>
          <w:rFonts w:ascii="Arial" w:hAnsi="Arial" w:cs="Arial"/>
          <w:sz w:val="24"/>
          <w:szCs w:val="24"/>
        </w:rPr>
        <w:t xml:space="preserve">  It should be emphasized that this is a religious viewpoint that begins and ends with nature.  Most scientists err by </w:t>
      </w:r>
      <w:r w:rsidRPr="00D67E4F">
        <w:rPr>
          <w:rFonts w:ascii="Arial" w:hAnsi="Arial" w:cs="Arial"/>
          <w:sz w:val="24"/>
          <w:szCs w:val="24"/>
        </w:rPr>
        <w:t xml:space="preserve">starting </w:t>
      </w:r>
      <w:r>
        <w:rPr>
          <w:rFonts w:ascii="Arial" w:hAnsi="Arial" w:cs="Arial"/>
          <w:sz w:val="24"/>
          <w:szCs w:val="24"/>
        </w:rPr>
        <w:t>with the natural realm or the religion of naturalism.  However, in order to properly understand the natural realm, one must begin with the</w:t>
      </w:r>
      <w:r w:rsidRPr="00D67E4F">
        <w:rPr>
          <w:rFonts w:ascii="Arial" w:hAnsi="Arial" w:cs="Arial"/>
          <w:sz w:val="24"/>
          <w:szCs w:val="24"/>
        </w:rPr>
        <w:t xml:space="preserve"> </w:t>
      </w:r>
      <w:r w:rsidR="00321118">
        <w:rPr>
          <w:rFonts w:ascii="Arial" w:hAnsi="Arial" w:cs="Arial"/>
          <w:sz w:val="24"/>
          <w:szCs w:val="24"/>
        </w:rPr>
        <w:t xml:space="preserve">Creator and His revelation in an </w:t>
      </w:r>
      <w:r w:rsidRPr="00D67E4F">
        <w:rPr>
          <w:rFonts w:ascii="Arial" w:hAnsi="Arial" w:cs="Arial"/>
          <w:sz w:val="24"/>
          <w:szCs w:val="24"/>
        </w:rPr>
        <w:t xml:space="preserve">inspired </w:t>
      </w:r>
      <w:r>
        <w:rPr>
          <w:rFonts w:ascii="Arial" w:hAnsi="Arial" w:cs="Arial"/>
          <w:sz w:val="24"/>
          <w:szCs w:val="24"/>
        </w:rPr>
        <w:t xml:space="preserve">and </w:t>
      </w:r>
      <w:r w:rsidRPr="00D67E4F">
        <w:rPr>
          <w:rFonts w:ascii="Arial" w:hAnsi="Arial" w:cs="Arial"/>
          <w:sz w:val="24"/>
          <w:szCs w:val="24"/>
        </w:rPr>
        <w:t xml:space="preserve">inerrant </w:t>
      </w:r>
      <w:r>
        <w:rPr>
          <w:rFonts w:ascii="Arial" w:hAnsi="Arial" w:cs="Arial"/>
          <w:sz w:val="24"/>
          <w:szCs w:val="24"/>
        </w:rPr>
        <w:t>Scriptures.  Historically this principle was utilized at the inception of modern science.</w:t>
      </w:r>
      <w:r>
        <w:rPr>
          <w:rStyle w:val="FootnoteReference"/>
          <w:rFonts w:ascii="Arial" w:hAnsi="Arial" w:cs="Arial"/>
          <w:sz w:val="24"/>
          <w:szCs w:val="24"/>
        </w:rPr>
        <w:footnoteReference w:id="9"/>
      </w:r>
      <w:r>
        <w:rPr>
          <w:rFonts w:ascii="Arial" w:hAnsi="Arial" w:cs="Arial"/>
          <w:sz w:val="24"/>
          <w:szCs w:val="24"/>
        </w:rPr>
        <w:t xml:space="preserve">  There are world-class scientists today who practice this Scriptural approach.</w:t>
      </w:r>
      <w:r>
        <w:rPr>
          <w:rStyle w:val="FootnoteReference"/>
          <w:rFonts w:ascii="Arial" w:hAnsi="Arial" w:cs="Arial"/>
          <w:sz w:val="24"/>
          <w:szCs w:val="24"/>
        </w:rPr>
        <w:footnoteReference w:id="10"/>
      </w:r>
      <w:r>
        <w:rPr>
          <w:rFonts w:ascii="Arial" w:hAnsi="Arial" w:cs="Arial"/>
          <w:sz w:val="24"/>
          <w:szCs w:val="24"/>
        </w:rPr>
        <w:t xml:space="preserve">  Scripture establishes the parameters of reality, thereby revealing what to expect when studying the natural realm.</w:t>
      </w:r>
    </w:p>
    <w:p w14:paraId="72FFE33E" w14:textId="77777777" w:rsidR="007F4D7A" w:rsidRDefault="007F4D7A" w:rsidP="007F4D7A">
      <w:pPr>
        <w:rPr>
          <w:rFonts w:ascii="Arial" w:hAnsi="Arial" w:cs="Arial"/>
          <w:sz w:val="24"/>
          <w:szCs w:val="24"/>
        </w:rPr>
      </w:pPr>
    </w:p>
    <w:p w14:paraId="6E1F4B1A" w14:textId="65890B2D" w:rsidR="00F706C9" w:rsidRPr="009E4BAA" w:rsidRDefault="007F4D7A" w:rsidP="009E4BAA">
      <w:pPr>
        <w:spacing w:after="120"/>
        <w:rPr>
          <w:rFonts w:ascii="Arial" w:hAnsi="Arial" w:cs="Arial"/>
          <w:b/>
          <w:sz w:val="24"/>
          <w:szCs w:val="24"/>
        </w:rPr>
      </w:pPr>
      <w:r>
        <w:rPr>
          <w:rFonts w:ascii="Arial" w:hAnsi="Arial" w:cs="Arial"/>
          <w:b/>
          <w:sz w:val="24"/>
          <w:szCs w:val="24"/>
        </w:rPr>
        <w:t>Scientific</w:t>
      </w:r>
      <w:r w:rsidRPr="00D717C0">
        <w:rPr>
          <w:rFonts w:ascii="Arial" w:hAnsi="Arial" w:cs="Arial"/>
          <w:b/>
          <w:sz w:val="24"/>
          <w:szCs w:val="24"/>
        </w:rPr>
        <w:t xml:space="preserve"> Truth</w:t>
      </w:r>
    </w:p>
    <w:p w14:paraId="24CE5F9F" w14:textId="1BAE64A6" w:rsidR="009E4BAA" w:rsidRDefault="009E4BAA" w:rsidP="007F4D7A">
      <w:pPr>
        <w:rPr>
          <w:rFonts w:ascii="Arial" w:hAnsi="Arial" w:cs="Arial"/>
          <w:sz w:val="24"/>
          <w:szCs w:val="24"/>
        </w:rPr>
      </w:pPr>
      <w:r>
        <w:rPr>
          <w:rFonts w:ascii="Arial" w:hAnsi="Arial" w:cs="Arial"/>
          <w:sz w:val="24"/>
          <w:szCs w:val="24"/>
        </w:rPr>
        <w:t xml:space="preserve">The worldview of naturalism </w:t>
      </w:r>
      <w:r w:rsidR="0095199B">
        <w:rPr>
          <w:rFonts w:ascii="Arial" w:hAnsi="Arial" w:cs="Arial"/>
          <w:sz w:val="24"/>
          <w:szCs w:val="24"/>
        </w:rPr>
        <w:t xml:space="preserve">and its view </w:t>
      </w:r>
      <w:r>
        <w:rPr>
          <w:rFonts w:ascii="Arial" w:hAnsi="Arial" w:cs="Arial"/>
          <w:sz w:val="24"/>
          <w:szCs w:val="24"/>
        </w:rPr>
        <w:t xml:space="preserve">on scientific truth is a faulty approach in contrast to a biblical worldview that </w:t>
      </w:r>
      <w:r w:rsidR="0095199B">
        <w:rPr>
          <w:rFonts w:ascii="Arial" w:hAnsi="Arial" w:cs="Arial"/>
          <w:sz w:val="24"/>
          <w:szCs w:val="24"/>
        </w:rPr>
        <w:t>believes in</w:t>
      </w:r>
      <w:r>
        <w:rPr>
          <w:rFonts w:ascii="Arial" w:hAnsi="Arial" w:cs="Arial"/>
          <w:sz w:val="24"/>
          <w:szCs w:val="24"/>
        </w:rPr>
        <w:t xml:space="preserve"> absolute truth.</w:t>
      </w:r>
    </w:p>
    <w:p w14:paraId="7C68A8A5" w14:textId="77777777" w:rsidR="009E4BAA" w:rsidRDefault="009E4BAA" w:rsidP="007F4D7A">
      <w:pPr>
        <w:rPr>
          <w:rFonts w:ascii="Arial" w:hAnsi="Arial" w:cs="Arial"/>
          <w:sz w:val="24"/>
          <w:szCs w:val="24"/>
        </w:rPr>
      </w:pPr>
    </w:p>
    <w:p w14:paraId="5184A7EC" w14:textId="6590BE0F" w:rsidR="007F4D7A" w:rsidRDefault="007F4D7A" w:rsidP="007F4D7A">
      <w:pPr>
        <w:rPr>
          <w:rFonts w:ascii="Arial" w:hAnsi="Arial" w:cs="Arial"/>
          <w:sz w:val="24"/>
          <w:szCs w:val="24"/>
        </w:rPr>
      </w:pPr>
      <w:r>
        <w:rPr>
          <w:rFonts w:ascii="Arial" w:hAnsi="Arial" w:cs="Arial"/>
          <w:sz w:val="24"/>
          <w:szCs w:val="24"/>
        </w:rPr>
        <w:t>Consider some characteristics of scientific truth.  First, i</w:t>
      </w:r>
      <w:r w:rsidRPr="00D67E4F">
        <w:rPr>
          <w:rFonts w:ascii="Arial" w:hAnsi="Arial" w:cs="Arial"/>
          <w:sz w:val="24"/>
          <w:szCs w:val="24"/>
        </w:rPr>
        <w:t>t attempts to be objective</w:t>
      </w:r>
      <w:r w:rsidR="0095199B">
        <w:rPr>
          <w:rFonts w:ascii="Arial" w:hAnsi="Arial" w:cs="Arial"/>
          <w:sz w:val="24"/>
          <w:szCs w:val="24"/>
        </w:rPr>
        <w:t>.  H</w:t>
      </w:r>
      <w:r w:rsidRPr="00D67E4F">
        <w:rPr>
          <w:rFonts w:ascii="Arial" w:hAnsi="Arial" w:cs="Arial"/>
          <w:sz w:val="24"/>
          <w:szCs w:val="24"/>
        </w:rPr>
        <w:t>umans have a</w:t>
      </w:r>
      <w:r w:rsidR="0095199B">
        <w:rPr>
          <w:rFonts w:ascii="Arial" w:hAnsi="Arial" w:cs="Arial"/>
          <w:sz w:val="24"/>
          <w:szCs w:val="24"/>
        </w:rPr>
        <w:t>n inherent</w:t>
      </w:r>
      <w:r w:rsidRPr="00D67E4F">
        <w:rPr>
          <w:rFonts w:ascii="Arial" w:hAnsi="Arial" w:cs="Arial"/>
          <w:sz w:val="24"/>
          <w:szCs w:val="24"/>
        </w:rPr>
        <w:t xml:space="preserve"> nature </w:t>
      </w:r>
      <w:r w:rsidR="0095199B">
        <w:rPr>
          <w:rFonts w:ascii="Arial" w:hAnsi="Arial" w:cs="Arial"/>
          <w:sz w:val="24"/>
          <w:szCs w:val="24"/>
        </w:rPr>
        <w:t>that prohibits</w:t>
      </w:r>
      <w:r w:rsidRPr="00D67E4F">
        <w:rPr>
          <w:rFonts w:ascii="Arial" w:hAnsi="Arial" w:cs="Arial"/>
          <w:sz w:val="24"/>
          <w:szCs w:val="24"/>
        </w:rPr>
        <w:t xml:space="preserve"> </w:t>
      </w:r>
      <w:r w:rsidR="0095199B">
        <w:rPr>
          <w:rFonts w:ascii="Arial" w:hAnsi="Arial" w:cs="Arial"/>
          <w:sz w:val="24"/>
          <w:szCs w:val="24"/>
        </w:rPr>
        <w:t>authentic</w:t>
      </w:r>
      <w:r>
        <w:rPr>
          <w:rFonts w:ascii="Arial" w:hAnsi="Arial" w:cs="Arial"/>
          <w:sz w:val="24"/>
          <w:szCs w:val="24"/>
        </w:rPr>
        <w:t xml:space="preserve"> or consistent </w:t>
      </w:r>
      <w:r w:rsidRPr="00D67E4F">
        <w:rPr>
          <w:rFonts w:ascii="Arial" w:hAnsi="Arial" w:cs="Arial"/>
          <w:sz w:val="24"/>
          <w:szCs w:val="24"/>
        </w:rPr>
        <w:t>objectivity</w:t>
      </w:r>
      <w:r>
        <w:rPr>
          <w:rFonts w:ascii="Arial" w:hAnsi="Arial" w:cs="Arial"/>
          <w:sz w:val="24"/>
          <w:szCs w:val="24"/>
        </w:rPr>
        <w:t>.</w:t>
      </w:r>
      <w:r w:rsidRPr="00D67E4F">
        <w:rPr>
          <w:rFonts w:ascii="Arial" w:hAnsi="Arial" w:cs="Arial"/>
          <w:sz w:val="24"/>
          <w:szCs w:val="24"/>
        </w:rPr>
        <w:t xml:space="preserve">  </w:t>
      </w:r>
      <w:r w:rsidR="0095199B">
        <w:rPr>
          <w:rFonts w:ascii="Arial" w:hAnsi="Arial" w:cs="Arial"/>
          <w:sz w:val="24"/>
          <w:szCs w:val="24"/>
        </w:rPr>
        <w:t>Scientists strive to obtain o</w:t>
      </w:r>
      <w:r>
        <w:rPr>
          <w:rFonts w:ascii="Arial" w:hAnsi="Arial" w:cs="Arial"/>
          <w:sz w:val="24"/>
          <w:szCs w:val="24"/>
        </w:rPr>
        <w:t xml:space="preserve">bjectivity, but </w:t>
      </w:r>
      <w:r w:rsidR="0095199B">
        <w:rPr>
          <w:rFonts w:ascii="Arial" w:hAnsi="Arial" w:cs="Arial"/>
          <w:sz w:val="24"/>
          <w:szCs w:val="24"/>
        </w:rPr>
        <w:t>it</w:t>
      </w:r>
      <w:r>
        <w:rPr>
          <w:rFonts w:ascii="Arial" w:hAnsi="Arial" w:cs="Arial"/>
          <w:sz w:val="24"/>
          <w:szCs w:val="24"/>
        </w:rPr>
        <w:t xml:space="preserve"> is </w:t>
      </w:r>
      <w:r w:rsidR="0095199B">
        <w:rPr>
          <w:rFonts w:ascii="Arial" w:hAnsi="Arial" w:cs="Arial"/>
          <w:sz w:val="24"/>
          <w:szCs w:val="24"/>
        </w:rPr>
        <w:t>rarely</w:t>
      </w:r>
      <w:r>
        <w:rPr>
          <w:rFonts w:ascii="Arial" w:hAnsi="Arial" w:cs="Arial"/>
          <w:sz w:val="24"/>
          <w:szCs w:val="24"/>
        </w:rPr>
        <w:t xml:space="preserve"> achieved.  </w:t>
      </w:r>
      <w:r w:rsidR="0095199B">
        <w:rPr>
          <w:rFonts w:ascii="Arial" w:hAnsi="Arial" w:cs="Arial"/>
          <w:sz w:val="24"/>
          <w:szCs w:val="24"/>
        </w:rPr>
        <w:t>O</w:t>
      </w:r>
      <w:r w:rsidR="001675A3">
        <w:rPr>
          <w:rFonts w:ascii="Arial" w:hAnsi="Arial" w:cs="Arial"/>
          <w:sz w:val="24"/>
          <w:szCs w:val="24"/>
        </w:rPr>
        <w:t xml:space="preserve">bjectivity </w:t>
      </w:r>
      <w:r w:rsidR="0095199B">
        <w:rPr>
          <w:rFonts w:ascii="Arial" w:hAnsi="Arial" w:cs="Arial"/>
          <w:sz w:val="24"/>
          <w:szCs w:val="24"/>
        </w:rPr>
        <w:t>is often</w:t>
      </w:r>
      <w:r w:rsidR="001675A3">
        <w:rPr>
          <w:rFonts w:ascii="Arial" w:hAnsi="Arial" w:cs="Arial"/>
          <w:sz w:val="24"/>
          <w:szCs w:val="24"/>
        </w:rPr>
        <w:t xml:space="preserve"> lost </w:t>
      </w:r>
      <w:r w:rsidR="0095199B">
        <w:rPr>
          <w:rFonts w:ascii="Arial" w:hAnsi="Arial" w:cs="Arial"/>
          <w:sz w:val="24"/>
          <w:szCs w:val="24"/>
        </w:rPr>
        <w:t>during the</w:t>
      </w:r>
      <w:r w:rsidR="001675A3">
        <w:rPr>
          <w:rFonts w:ascii="Arial" w:hAnsi="Arial" w:cs="Arial"/>
          <w:sz w:val="24"/>
          <w:szCs w:val="24"/>
        </w:rPr>
        <w:t xml:space="preserve"> scientific inquiry.</w:t>
      </w:r>
    </w:p>
    <w:p w14:paraId="692AF36E" w14:textId="77777777" w:rsidR="007F4D7A" w:rsidRDefault="007F4D7A" w:rsidP="007F4D7A">
      <w:pPr>
        <w:rPr>
          <w:rFonts w:ascii="Arial" w:hAnsi="Arial" w:cs="Arial"/>
          <w:sz w:val="24"/>
          <w:szCs w:val="24"/>
        </w:rPr>
      </w:pPr>
    </w:p>
    <w:p w14:paraId="2FC9B5FA" w14:textId="00D67729" w:rsidR="007F4D7A" w:rsidRDefault="007F4D7A" w:rsidP="007F4D7A">
      <w:pPr>
        <w:rPr>
          <w:rFonts w:ascii="Arial" w:hAnsi="Arial" w:cs="Arial"/>
          <w:sz w:val="24"/>
          <w:szCs w:val="24"/>
        </w:rPr>
      </w:pPr>
      <w:r>
        <w:rPr>
          <w:rFonts w:ascii="Arial" w:hAnsi="Arial" w:cs="Arial"/>
          <w:sz w:val="24"/>
          <w:szCs w:val="24"/>
        </w:rPr>
        <w:t>Second, the study of origins or the study of the ancient p</w:t>
      </w:r>
      <w:r w:rsidR="00562E96">
        <w:rPr>
          <w:rFonts w:ascii="Arial" w:hAnsi="Arial" w:cs="Arial"/>
          <w:sz w:val="24"/>
          <w:szCs w:val="24"/>
        </w:rPr>
        <w:t>ast has definite limitations.  By definition, o</w:t>
      </w:r>
      <w:r>
        <w:rPr>
          <w:rFonts w:ascii="Arial" w:hAnsi="Arial" w:cs="Arial"/>
          <w:sz w:val="24"/>
          <w:szCs w:val="24"/>
        </w:rPr>
        <w:t xml:space="preserve">bservational science can only be done in the present. </w:t>
      </w:r>
      <w:r w:rsidR="00C728B6">
        <w:rPr>
          <w:rFonts w:ascii="Arial" w:hAnsi="Arial" w:cs="Arial"/>
          <w:sz w:val="24"/>
          <w:szCs w:val="24"/>
        </w:rPr>
        <w:t xml:space="preserve"> </w:t>
      </w:r>
      <w:r>
        <w:rPr>
          <w:rFonts w:ascii="Arial" w:hAnsi="Arial" w:cs="Arial"/>
          <w:sz w:val="24"/>
          <w:szCs w:val="24"/>
        </w:rPr>
        <w:t xml:space="preserve">One must be able to observe the phenomena under study.  </w:t>
      </w:r>
      <w:r w:rsidR="00C728B6">
        <w:rPr>
          <w:rFonts w:ascii="Arial" w:hAnsi="Arial" w:cs="Arial"/>
          <w:sz w:val="24"/>
          <w:szCs w:val="24"/>
        </w:rPr>
        <w:t xml:space="preserve">This is in contrast with historical science.  </w:t>
      </w:r>
      <w:r>
        <w:rPr>
          <w:rFonts w:ascii="Arial" w:hAnsi="Arial" w:cs="Arial"/>
          <w:sz w:val="24"/>
          <w:szCs w:val="24"/>
        </w:rPr>
        <w:lastRenderedPageBreak/>
        <w:t>Technically, science cannot study the past since the past cannot be observed</w:t>
      </w:r>
      <w:r w:rsidR="00C728B6">
        <w:rPr>
          <w:rFonts w:ascii="Arial" w:hAnsi="Arial" w:cs="Arial"/>
          <w:sz w:val="24"/>
          <w:szCs w:val="24"/>
        </w:rPr>
        <w:t xml:space="preserve"> or repeated</w:t>
      </w:r>
      <w:r>
        <w:rPr>
          <w:rFonts w:ascii="Arial" w:hAnsi="Arial" w:cs="Arial"/>
          <w:sz w:val="24"/>
          <w:szCs w:val="24"/>
        </w:rPr>
        <w:t>.  Certainly</w:t>
      </w:r>
      <w:r w:rsidR="00562E96">
        <w:rPr>
          <w:rFonts w:ascii="Arial" w:hAnsi="Arial" w:cs="Arial"/>
          <w:sz w:val="24"/>
          <w:szCs w:val="24"/>
        </w:rPr>
        <w:t>,</w:t>
      </w:r>
      <w:r>
        <w:rPr>
          <w:rFonts w:ascii="Arial" w:hAnsi="Arial" w:cs="Arial"/>
          <w:sz w:val="24"/>
          <w:szCs w:val="24"/>
        </w:rPr>
        <w:t xml:space="preserve"> historical science </w:t>
      </w:r>
      <w:r w:rsidR="00C728B6">
        <w:rPr>
          <w:rFonts w:ascii="Arial" w:hAnsi="Arial" w:cs="Arial"/>
          <w:sz w:val="24"/>
          <w:szCs w:val="24"/>
        </w:rPr>
        <w:t xml:space="preserve">can utilize scientific principles in </w:t>
      </w:r>
      <w:r>
        <w:rPr>
          <w:rFonts w:ascii="Arial" w:hAnsi="Arial" w:cs="Arial"/>
          <w:sz w:val="24"/>
          <w:szCs w:val="24"/>
        </w:rPr>
        <w:t xml:space="preserve">attempting to interpret past events.  But all reconstructions of </w:t>
      </w:r>
      <w:r w:rsidR="00562E96">
        <w:rPr>
          <w:rFonts w:ascii="Arial" w:hAnsi="Arial" w:cs="Arial"/>
          <w:sz w:val="24"/>
          <w:szCs w:val="24"/>
        </w:rPr>
        <w:t xml:space="preserve">the </w:t>
      </w:r>
      <w:r>
        <w:rPr>
          <w:rFonts w:ascii="Arial" w:hAnsi="Arial" w:cs="Arial"/>
          <w:sz w:val="24"/>
          <w:szCs w:val="24"/>
        </w:rPr>
        <w:t>past</w:t>
      </w:r>
      <w:r w:rsidR="00562E96">
        <w:rPr>
          <w:rFonts w:ascii="Arial" w:hAnsi="Arial" w:cs="Arial"/>
          <w:sz w:val="24"/>
          <w:szCs w:val="24"/>
        </w:rPr>
        <w:t>,</w:t>
      </w:r>
      <w:r>
        <w:rPr>
          <w:rFonts w:ascii="Arial" w:hAnsi="Arial" w:cs="Arial"/>
          <w:sz w:val="24"/>
          <w:szCs w:val="24"/>
        </w:rPr>
        <w:t xml:space="preserve"> </w:t>
      </w:r>
      <w:r w:rsidR="00562E96">
        <w:rPr>
          <w:rFonts w:ascii="Arial" w:hAnsi="Arial" w:cs="Arial"/>
          <w:sz w:val="24"/>
          <w:szCs w:val="24"/>
        </w:rPr>
        <w:t>study</w:t>
      </w:r>
      <w:r>
        <w:rPr>
          <w:rFonts w:ascii="Arial" w:hAnsi="Arial" w:cs="Arial"/>
          <w:sz w:val="24"/>
          <w:szCs w:val="24"/>
        </w:rPr>
        <w:t xml:space="preserve"> the traces or remains from the past, and </w:t>
      </w:r>
      <w:r w:rsidR="00562E96">
        <w:rPr>
          <w:rFonts w:ascii="Arial" w:hAnsi="Arial" w:cs="Arial"/>
          <w:sz w:val="24"/>
          <w:szCs w:val="24"/>
        </w:rPr>
        <w:t>rely upon</w:t>
      </w:r>
      <w:r>
        <w:rPr>
          <w:rFonts w:ascii="Arial" w:hAnsi="Arial" w:cs="Arial"/>
          <w:sz w:val="24"/>
          <w:szCs w:val="24"/>
        </w:rPr>
        <w:t xml:space="preserve"> assumptions concerning the past.  The interpretations of the data (traces) from the past are only as good as the assumptions </w:t>
      </w:r>
      <w:r w:rsidR="00562E96">
        <w:rPr>
          <w:rFonts w:ascii="Arial" w:hAnsi="Arial" w:cs="Arial"/>
          <w:sz w:val="24"/>
          <w:szCs w:val="24"/>
        </w:rPr>
        <w:t>applied</w:t>
      </w:r>
      <w:r>
        <w:rPr>
          <w:rFonts w:ascii="Arial" w:hAnsi="Arial" w:cs="Arial"/>
          <w:sz w:val="24"/>
          <w:szCs w:val="24"/>
        </w:rPr>
        <w:t>.  Issues relating to origins or ancient events</w:t>
      </w:r>
      <w:r w:rsidR="00562E96">
        <w:rPr>
          <w:rFonts w:ascii="Arial" w:hAnsi="Arial" w:cs="Arial"/>
          <w:sz w:val="24"/>
          <w:szCs w:val="24"/>
        </w:rPr>
        <w:t>,</w:t>
      </w:r>
      <w:r>
        <w:rPr>
          <w:rFonts w:ascii="Arial" w:hAnsi="Arial" w:cs="Arial"/>
          <w:sz w:val="24"/>
          <w:szCs w:val="24"/>
        </w:rPr>
        <w:t xml:space="preserve"> like the Genesis Flood require correct assumptions in order to properly interpret those events.</w:t>
      </w:r>
      <w:r w:rsidR="00562E96">
        <w:rPr>
          <w:rFonts w:ascii="Arial" w:hAnsi="Arial" w:cs="Arial"/>
          <w:sz w:val="24"/>
          <w:szCs w:val="24"/>
        </w:rPr>
        <w:t xml:space="preserve">  Science is very limited in tho</w:t>
      </w:r>
      <w:r>
        <w:rPr>
          <w:rFonts w:ascii="Arial" w:hAnsi="Arial" w:cs="Arial"/>
          <w:sz w:val="24"/>
          <w:szCs w:val="24"/>
        </w:rPr>
        <w:t>se areas.</w:t>
      </w:r>
      <w:r w:rsidR="000B07AD">
        <w:rPr>
          <w:rFonts w:ascii="Arial" w:hAnsi="Arial" w:cs="Arial"/>
          <w:sz w:val="24"/>
          <w:szCs w:val="24"/>
        </w:rPr>
        <w:t xml:space="preserve">  </w:t>
      </w:r>
      <w:r w:rsidR="00562E96">
        <w:rPr>
          <w:rFonts w:ascii="Arial" w:hAnsi="Arial" w:cs="Arial"/>
          <w:sz w:val="24"/>
          <w:szCs w:val="24"/>
        </w:rPr>
        <w:t>As set forth below, great</w:t>
      </w:r>
      <w:r w:rsidR="000B07AD">
        <w:rPr>
          <w:rFonts w:ascii="Arial" w:hAnsi="Arial" w:cs="Arial"/>
          <w:sz w:val="24"/>
          <w:szCs w:val="24"/>
        </w:rPr>
        <w:t xml:space="preserve"> controversy </w:t>
      </w:r>
      <w:r w:rsidR="00562E96">
        <w:rPr>
          <w:rFonts w:ascii="Arial" w:hAnsi="Arial" w:cs="Arial"/>
          <w:sz w:val="24"/>
          <w:szCs w:val="24"/>
        </w:rPr>
        <w:t xml:space="preserve">surrounds the proper </w:t>
      </w:r>
      <w:r w:rsidR="000B07AD">
        <w:rPr>
          <w:rFonts w:ascii="Arial" w:hAnsi="Arial" w:cs="Arial"/>
          <w:sz w:val="24"/>
          <w:szCs w:val="24"/>
        </w:rPr>
        <w:t xml:space="preserve">assumptions to </w:t>
      </w:r>
      <w:r w:rsidR="009D2328">
        <w:rPr>
          <w:rFonts w:ascii="Arial" w:hAnsi="Arial" w:cs="Arial"/>
          <w:sz w:val="24"/>
          <w:szCs w:val="24"/>
        </w:rPr>
        <w:t>apply</w:t>
      </w:r>
      <w:r w:rsidR="000B07AD">
        <w:rPr>
          <w:rFonts w:ascii="Arial" w:hAnsi="Arial" w:cs="Arial"/>
          <w:sz w:val="24"/>
          <w:szCs w:val="24"/>
        </w:rPr>
        <w:t xml:space="preserve"> </w:t>
      </w:r>
      <w:r w:rsidR="009D2328">
        <w:rPr>
          <w:rFonts w:ascii="Arial" w:hAnsi="Arial" w:cs="Arial"/>
          <w:sz w:val="24"/>
          <w:szCs w:val="24"/>
        </w:rPr>
        <w:t>when</w:t>
      </w:r>
      <w:r w:rsidR="000B07AD">
        <w:rPr>
          <w:rFonts w:ascii="Arial" w:hAnsi="Arial" w:cs="Arial"/>
          <w:sz w:val="24"/>
          <w:szCs w:val="24"/>
        </w:rPr>
        <w:t xml:space="preserve"> interpreting ancient events</w:t>
      </w:r>
      <w:r w:rsidR="009D2328">
        <w:rPr>
          <w:rFonts w:ascii="Arial" w:hAnsi="Arial" w:cs="Arial"/>
          <w:sz w:val="24"/>
          <w:szCs w:val="24"/>
        </w:rPr>
        <w:t xml:space="preserve">. </w:t>
      </w:r>
    </w:p>
    <w:p w14:paraId="68570AB0" w14:textId="77777777" w:rsidR="007F4D7A" w:rsidRDefault="007F4D7A" w:rsidP="007F4D7A">
      <w:pPr>
        <w:rPr>
          <w:rFonts w:ascii="Arial" w:hAnsi="Arial" w:cs="Arial"/>
          <w:sz w:val="24"/>
          <w:szCs w:val="24"/>
        </w:rPr>
      </w:pPr>
    </w:p>
    <w:p w14:paraId="0B5ECEFB" w14:textId="77777777" w:rsidR="00EF72E4" w:rsidRDefault="007F4D7A" w:rsidP="007F4D7A">
      <w:pPr>
        <w:rPr>
          <w:rFonts w:ascii="Arial" w:hAnsi="Arial" w:cs="Arial"/>
          <w:sz w:val="24"/>
          <w:szCs w:val="24"/>
        </w:rPr>
      </w:pPr>
      <w:r>
        <w:rPr>
          <w:rFonts w:ascii="Arial" w:hAnsi="Arial" w:cs="Arial"/>
          <w:sz w:val="24"/>
          <w:szCs w:val="24"/>
        </w:rPr>
        <w:t>Thirdly, scientific truth is not absolute truth.  It is</w:t>
      </w:r>
      <w:r w:rsidRPr="00D46802">
        <w:rPr>
          <w:rFonts w:ascii="Arial" w:hAnsi="Arial" w:cs="Arial"/>
          <w:sz w:val="24"/>
          <w:szCs w:val="24"/>
        </w:rPr>
        <w:t xml:space="preserve"> the closest </w:t>
      </w:r>
      <w:r w:rsidR="009D2328">
        <w:rPr>
          <w:rFonts w:ascii="Arial" w:hAnsi="Arial" w:cs="Arial"/>
          <w:sz w:val="24"/>
          <w:szCs w:val="24"/>
        </w:rPr>
        <w:t>man</w:t>
      </w:r>
      <w:r w:rsidRPr="00D46802">
        <w:rPr>
          <w:rFonts w:ascii="Arial" w:hAnsi="Arial" w:cs="Arial"/>
          <w:sz w:val="24"/>
          <w:szCs w:val="24"/>
        </w:rPr>
        <w:t xml:space="preserve"> can come to as </w:t>
      </w:r>
      <w:r>
        <w:rPr>
          <w:rFonts w:ascii="Arial" w:hAnsi="Arial" w:cs="Arial"/>
          <w:sz w:val="24"/>
          <w:szCs w:val="24"/>
        </w:rPr>
        <w:t>potentially</w:t>
      </w:r>
      <w:r w:rsidRPr="00D46802">
        <w:rPr>
          <w:rFonts w:ascii="Arial" w:hAnsi="Arial" w:cs="Arial"/>
          <w:sz w:val="24"/>
          <w:szCs w:val="24"/>
        </w:rPr>
        <w:t xml:space="preserve"> finding truth. </w:t>
      </w:r>
      <w:r>
        <w:rPr>
          <w:rFonts w:ascii="Arial" w:hAnsi="Arial" w:cs="Arial"/>
          <w:sz w:val="24"/>
          <w:szCs w:val="24"/>
        </w:rPr>
        <w:t xml:space="preserve"> </w:t>
      </w:r>
      <w:r w:rsidR="009D2328">
        <w:rPr>
          <w:rFonts w:ascii="Arial" w:hAnsi="Arial" w:cs="Arial"/>
          <w:sz w:val="24"/>
          <w:szCs w:val="24"/>
        </w:rPr>
        <w:t>Instead,</w:t>
      </w:r>
      <w:r>
        <w:rPr>
          <w:rFonts w:ascii="Arial" w:hAnsi="Arial" w:cs="Arial"/>
          <w:sz w:val="24"/>
          <w:szCs w:val="24"/>
        </w:rPr>
        <w:t xml:space="preserve"> scientists </w:t>
      </w:r>
      <w:r w:rsidR="009D2328">
        <w:rPr>
          <w:rFonts w:ascii="Arial" w:hAnsi="Arial" w:cs="Arial"/>
          <w:sz w:val="24"/>
          <w:szCs w:val="24"/>
        </w:rPr>
        <w:t>rea</w:t>
      </w:r>
      <w:r>
        <w:rPr>
          <w:rFonts w:ascii="Arial" w:hAnsi="Arial" w:cs="Arial"/>
          <w:sz w:val="24"/>
          <w:szCs w:val="24"/>
        </w:rPr>
        <w:t>d</w:t>
      </w:r>
      <w:r w:rsidR="009D2328">
        <w:rPr>
          <w:rFonts w:ascii="Arial" w:hAnsi="Arial" w:cs="Arial"/>
          <w:sz w:val="24"/>
          <w:szCs w:val="24"/>
        </w:rPr>
        <w:t>ily</w:t>
      </w:r>
      <w:r>
        <w:rPr>
          <w:rFonts w:ascii="Arial" w:hAnsi="Arial" w:cs="Arial"/>
          <w:sz w:val="24"/>
          <w:szCs w:val="24"/>
        </w:rPr>
        <w:t xml:space="preserve"> admit that scientific truth is not absolute.  </w:t>
      </w:r>
      <w:r w:rsidR="009D2328">
        <w:rPr>
          <w:rFonts w:ascii="Arial" w:hAnsi="Arial" w:cs="Arial"/>
          <w:sz w:val="24"/>
          <w:szCs w:val="24"/>
        </w:rPr>
        <w:t>As the</w:t>
      </w:r>
      <w:r>
        <w:rPr>
          <w:rFonts w:ascii="Arial" w:hAnsi="Arial" w:cs="Arial"/>
          <w:sz w:val="24"/>
          <w:szCs w:val="24"/>
        </w:rPr>
        <w:t xml:space="preserve"> well-known evolutionist, </w:t>
      </w:r>
      <w:r w:rsidRPr="000D51C4">
        <w:rPr>
          <w:rFonts w:ascii="Arial" w:hAnsi="Arial" w:cs="Arial"/>
          <w:sz w:val="24"/>
          <w:szCs w:val="24"/>
        </w:rPr>
        <w:t>George G. Simpson</w:t>
      </w:r>
      <w:r w:rsidR="009D2328">
        <w:rPr>
          <w:rFonts w:ascii="Arial" w:hAnsi="Arial" w:cs="Arial"/>
          <w:sz w:val="24"/>
          <w:szCs w:val="24"/>
        </w:rPr>
        <w:t xml:space="preserve"> </w:t>
      </w:r>
      <w:r w:rsidR="002A2FAB">
        <w:rPr>
          <w:rFonts w:ascii="Arial" w:hAnsi="Arial" w:cs="Arial"/>
          <w:sz w:val="24"/>
          <w:szCs w:val="24"/>
        </w:rPr>
        <w:t>says,</w:t>
      </w:r>
      <w:r w:rsidRPr="000D51C4">
        <w:rPr>
          <w:rFonts w:ascii="Arial" w:hAnsi="Arial" w:cs="Arial"/>
          <w:sz w:val="24"/>
          <w:szCs w:val="24"/>
        </w:rPr>
        <w:t xml:space="preserve"> </w:t>
      </w:r>
    </w:p>
    <w:p w14:paraId="10E73DAD" w14:textId="77777777" w:rsidR="00EF72E4" w:rsidRDefault="00EF72E4" w:rsidP="007F4D7A">
      <w:pPr>
        <w:rPr>
          <w:rFonts w:ascii="Arial" w:hAnsi="Arial" w:cs="Arial"/>
          <w:sz w:val="24"/>
          <w:szCs w:val="24"/>
        </w:rPr>
      </w:pPr>
    </w:p>
    <w:p w14:paraId="1235C189" w14:textId="77777777" w:rsidR="00EF72E4" w:rsidRDefault="007F4D7A" w:rsidP="00EF72E4">
      <w:pPr>
        <w:ind w:left="432"/>
        <w:rPr>
          <w:rFonts w:ascii="Arial" w:hAnsi="Arial" w:cs="Arial"/>
          <w:sz w:val="24"/>
          <w:szCs w:val="24"/>
        </w:rPr>
      </w:pPr>
      <w:r w:rsidRPr="000D51C4">
        <w:rPr>
          <w:rFonts w:ascii="Arial" w:hAnsi="Arial" w:cs="Arial"/>
          <w:sz w:val="24"/>
          <w:szCs w:val="24"/>
        </w:rPr>
        <w:t>“The concept of truth in science is thus quite special.  It implies nothing eternal and absolute but only a high degree of confidence after adequate self-testing and self-correcting …”</w:t>
      </w:r>
      <w:r>
        <w:rPr>
          <w:rStyle w:val="FootnoteReference"/>
          <w:rFonts w:ascii="Arial" w:hAnsi="Arial" w:cs="Arial"/>
          <w:sz w:val="24"/>
          <w:szCs w:val="24"/>
        </w:rPr>
        <w:footnoteReference w:id="11"/>
      </w:r>
      <w:r>
        <w:rPr>
          <w:rFonts w:ascii="Arial" w:hAnsi="Arial" w:cs="Arial"/>
          <w:sz w:val="24"/>
          <w:szCs w:val="24"/>
        </w:rPr>
        <w:t xml:space="preserve">  </w:t>
      </w:r>
    </w:p>
    <w:p w14:paraId="5F03E169" w14:textId="77777777" w:rsidR="00EF72E4" w:rsidRDefault="00EF72E4" w:rsidP="007F4D7A">
      <w:pPr>
        <w:rPr>
          <w:rFonts w:ascii="Arial" w:hAnsi="Arial" w:cs="Arial"/>
          <w:sz w:val="24"/>
          <w:szCs w:val="24"/>
        </w:rPr>
      </w:pPr>
    </w:p>
    <w:p w14:paraId="6E41FE17" w14:textId="334E5446" w:rsidR="007F4D7A" w:rsidRDefault="007F4D7A" w:rsidP="007F4D7A">
      <w:pPr>
        <w:rPr>
          <w:rFonts w:ascii="Arial" w:hAnsi="Arial" w:cs="Arial"/>
          <w:sz w:val="24"/>
          <w:szCs w:val="24"/>
        </w:rPr>
      </w:pPr>
      <w:r>
        <w:rPr>
          <w:rFonts w:ascii="Arial" w:hAnsi="Arial" w:cs="Arial"/>
          <w:sz w:val="24"/>
          <w:szCs w:val="24"/>
        </w:rPr>
        <w:t>That i</w:t>
      </w:r>
      <w:r w:rsidRPr="009218A4">
        <w:rPr>
          <w:rFonts w:ascii="Arial" w:hAnsi="Arial" w:cs="Arial"/>
          <w:sz w:val="24"/>
          <w:szCs w:val="24"/>
        </w:rPr>
        <w:t xml:space="preserve">s a good description of science. </w:t>
      </w:r>
      <w:r w:rsidR="009D2328">
        <w:rPr>
          <w:rFonts w:ascii="Arial" w:hAnsi="Arial" w:cs="Arial"/>
          <w:sz w:val="24"/>
          <w:szCs w:val="24"/>
        </w:rPr>
        <w:t xml:space="preserve"> Note that he said</w:t>
      </w:r>
      <w:r>
        <w:rPr>
          <w:rFonts w:ascii="Arial" w:hAnsi="Arial" w:cs="Arial"/>
          <w:sz w:val="24"/>
          <w:szCs w:val="24"/>
        </w:rPr>
        <w:t xml:space="preserve"> “nothing eternal and absolute.”  It </w:t>
      </w:r>
      <w:r w:rsidR="009D2328">
        <w:rPr>
          <w:rFonts w:ascii="Arial" w:hAnsi="Arial" w:cs="Arial"/>
          <w:sz w:val="24"/>
          <w:szCs w:val="24"/>
        </w:rPr>
        <w:t>can</w:t>
      </w:r>
      <w:r w:rsidRPr="009218A4">
        <w:rPr>
          <w:rFonts w:ascii="Arial" w:hAnsi="Arial" w:cs="Arial"/>
          <w:sz w:val="24"/>
          <w:szCs w:val="24"/>
        </w:rPr>
        <w:t xml:space="preserve">not </w:t>
      </w:r>
      <w:r w:rsidR="009D2328">
        <w:rPr>
          <w:rFonts w:ascii="Arial" w:hAnsi="Arial" w:cs="Arial"/>
          <w:sz w:val="24"/>
          <w:szCs w:val="24"/>
        </w:rPr>
        <w:t xml:space="preserve">be </w:t>
      </w:r>
      <w:r w:rsidRPr="009218A4">
        <w:rPr>
          <w:rFonts w:ascii="Arial" w:hAnsi="Arial" w:cs="Arial"/>
          <w:sz w:val="24"/>
          <w:szCs w:val="24"/>
        </w:rPr>
        <w:t>ab</w:t>
      </w:r>
      <w:r>
        <w:rPr>
          <w:rFonts w:ascii="Arial" w:hAnsi="Arial" w:cs="Arial"/>
          <w:sz w:val="24"/>
          <w:szCs w:val="24"/>
        </w:rPr>
        <w:t>solute truth because it changes</w:t>
      </w:r>
      <w:r w:rsidRPr="009218A4">
        <w:rPr>
          <w:rFonts w:ascii="Arial" w:hAnsi="Arial" w:cs="Arial"/>
          <w:sz w:val="24"/>
          <w:szCs w:val="24"/>
        </w:rPr>
        <w:t xml:space="preserve">. </w:t>
      </w:r>
    </w:p>
    <w:p w14:paraId="0BDE9028" w14:textId="4F074EE8" w:rsidR="000D51C4" w:rsidRDefault="009218A4" w:rsidP="00D67E4F">
      <w:pPr>
        <w:rPr>
          <w:rFonts w:ascii="Arial" w:hAnsi="Arial" w:cs="Arial"/>
          <w:sz w:val="24"/>
          <w:szCs w:val="24"/>
        </w:rPr>
      </w:pPr>
      <w:r w:rsidRPr="009218A4">
        <w:rPr>
          <w:rFonts w:ascii="Arial" w:hAnsi="Arial" w:cs="Arial"/>
          <w:sz w:val="24"/>
          <w:szCs w:val="24"/>
        </w:rPr>
        <w:t xml:space="preserve"> </w:t>
      </w:r>
    </w:p>
    <w:p w14:paraId="6A3E67E3" w14:textId="175A52EF" w:rsidR="007F4D7A" w:rsidRDefault="007F4D7A" w:rsidP="007F4D7A">
      <w:pPr>
        <w:rPr>
          <w:rFonts w:ascii="Arial" w:hAnsi="Arial" w:cs="Arial"/>
          <w:sz w:val="24"/>
          <w:szCs w:val="24"/>
        </w:rPr>
      </w:pPr>
      <w:r>
        <w:rPr>
          <w:rFonts w:ascii="Arial" w:hAnsi="Arial" w:cs="Arial"/>
          <w:sz w:val="24"/>
          <w:szCs w:val="24"/>
        </w:rPr>
        <w:t>Fourthly, scientific tru</w:t>
      </w:r>
      <w:r w:rsidR="009D2328">
        <w:rPr>
          <w:rFonts w:ascii="Arial" w:hAnsi="Arial" w:cs="Arial"/>
          <w:sz w:val="24"/>
          <w:szCs w:val="24"/>
        </w:rPr>
        <w:t>th is tentative and changing.  Scientists o</w:t>
      </w:r>
      <w:r>
        <w:rPr>
          <w:rFonts w:ascii="Arial" w:hAnsi="Arial" w:cs="Arial"/>
          <w:sz w:val="24"/>
          <w:szCs w:val="24"/>
        </w:rPr>
        <w:t xml:space="preserve">ften </w:t>
      </w:r>
      <w:r w:rsidR="009D2328">
        <w:rPr>
          <w:rFonts w:ascii="Arial" w:hAnsi="Arial" w:cs="Arial"/>
          <w:sz w:val="24"/>
          <w:szCs w:val="24"/>
        </w:rPr>
        <w:t xml:space="preserve">change or abandon their theories </w:t>
      </w:r>
      <w:r>
        <w:rPr>
          <w:rFonts w:ascii="Arial" w:hAnsi="Arial" w:cs="Arial"/>
          <w:sz w:val="24"/>
          <w:szCs w:val="24"/>
        </w:rPr>
        <w:t xml:space="preserve">when </w:t>
      </w:r>
      <w:r w:rsidR="009D2328">
        <w:rPr>
          <w:rFonts w:ascii="Arial" w:hAnsi="Arial" w:cs="Arial"/>
          <w:sz w:val="24"/>
          <w:szCs w:val="24"/>
        </w:rPr>
        <w:t>they discover new data</w:t>
      </w:r>
      <w:r>
        <w:rPr>
          <w:rFonts w:ascii="Arial" w:hAnsi="Arial" w:cs="Arial"/>
          <w:sz w:val="24"/>
          <w:szCs w:val="24"/>
        </w:rPr>
        <w:t xml:space="preserve">.  Truth in science is always changing and hopefully advancing. </w:t>
      </w:r>
      <w:r w:rsidR="007B6359">
        <w:rPr>
          <w:rFonts w:ascii="Arial" w:hAnsi="Arial" w:cs="Arial"/>
          <w:sz w:val="24"/>
          <w:szCs w:val="24"/>
        </w:rPr>
        <w:t xml:space="preserve"> N</w:t>
      </w:r>
      <w:r w:rsidRPr="009218A4">
        <w:rPr>
          <w:rFonts w:ascii="Arial" w:hAnsi="Arial" w:cs="Arial"/>
          <w:sz w:val="24"/>
          <w:szCs w:val="24"/>
        </w:rPr>
        <w:t xml:space="preserve">ew research, new data, </w:t>
      </w:r>
      <w:r>
        <w:rPr>
          <w:rFonts w:ascii="Arial" w:hAnsi="Arial" w:cs="Arial"/>
          <w:sz w:val="24"/>
          <w:szCs w:val="24"/>
        </w:rPr>
        <w:t xml:space="preserve">and </w:t>
      </w:r>
      <w:r w:rsidRPr="009218A4">
        <w:rPr>
          <w:rFonts w:ascii="Arial" w:hAnsi="Arial" w:cs="Arial"/>
          <w:sz w:val="24"/>
          <w:szCs w:val="24"/>
        </w:rPr>
        <w:t xml:space="preserve">new information may </w:t>
      </w:r>
      <w:r w:rsidR="007B6359">
        <w:rPr>
          <w:rFonts w:ascii="Arial" w:hAnsi="Arial" w:cs="Arial"/>
          <w:sz w:val="24"/>
          <w:szCs w:val="24"/>
        </w:rPr>
        <w:t>completely</w:t>
      </w:r>
      <w:r w:rsidRPr="009218A4">
        <w:rPr>
          <w:rFonts w:ascii="Arial" w:hAnsi="Arial" w:cs="Arial"/>
          <w:sz w:val="24"/>
          <w:szCs w:val="24"/>
        </w:rPr>
        <w:t xml:space="preserve"> overturn today</w:t>
      </w:r>
      <w:r w:rsidR="007B6359">
        <w:rPr>
          <w:rFonts w:ascii="Arial" w:hAnsi="Arial" w:cs="Arial"/>
          <w:sz w:val="24"/>
          <w:szCs w:val="24"/>
        </w:rPr>
        <w:t>’s truth, so-called or accepted</w:t>
      </w:r>
      <w:r>
        <w:rPr>
          <w:rFonts w:ascii="Arial" w:hAnsi="Arial" w:cs="Arial"/>
          <w:sz w:val="24"/>
          <w:szCs w:val="24"/>
        </w:rPr>
        <w:t>.</w:t>
      </w:r>
    </w:p>
    <w:p w14:paraId="77244CBF" w14:textId="77777777" w:rsidR="007F4D7A" w:rsidRDefault="007F4D7A" w:rsidP="007F4D7A">
      <w:pPr>
        <w:rPr>
          <w:rFonts w:ascii="Arial" w:hAnsi="Arial" w:cs="Arial"/>
          <w:sz w:val="24"/>
          <w:szCs w:val="24"/>
        </w:rPr>
      </w:pPr>
    </w:p>
    <w:p w14:paraId="46A1410F" w14:textId="5DEC90B4" w:rsidR="007F4D7A" w:rsidRDefault="007F4D7A" w:rsidP="007F4D7A">
      <w:pPr>
        <w:rPr>
          <w:rFonts w:ascii="Arial" w:hAnsi="Arial" w:cs="Arial"/>
          <w:sz w:val="24"/>
          <w:szCs w:val="24"/>
        </w:rPr>
      </w:pPr>
      <w:r>
        <w:rPr>
          <w:rFonts w:ascii="Arial" w:hAnsi="Arial" w:cs="Arial"/>
          <w:sz w:val="24"/>
          <w:szCs w:val="24"/>
        </w:rPr>
        <w:t xml:space="preserve">Fifthly, established truth is accepted on the basis of general consensus.  David Dye says, </w:t>
      </w:r>
      <w:r w:rsidRPr="000D51C4">
        <w:rPr>
          <w:rFonts w:ascii="Arial" w:hAnsi="Arial" w:cs="Arial"/>
          <w:sz w:val="24"/>
          <w:szCs w:val="24"/>
        </w:rPr>
        <w:t>“In science</w:t>
      </w:r>
      <w:r w:rsidR="007B6359">
        <w:rPr>
          <w:rFonts w:ascii="Arial" w:hAnsi="Arial" w:cs="Arial"/>
          <w:sz w:val="24"/>
          <w:szCs w:val="24"/>
        </w:rPr>
        <w:t>,</w:t>
      </w:r>
      <w:r w:rsidRPr="000D51C4">
        <w:rPr>
          <w:rFonts w:ascii="Arial" w:hAnsi="Arial" w:cs="Arial"/>
          <w:sz w:val="24"/>
          <w:szCs w:val="24"/>
        </w:rPr>
        <w:t xml:space="preserve"> consistency of data interpretation constitutes proof.”</w:t>
      </w:r>
      <w:r>
        <w:rPr>
          <w:rStyle w:val="FootnoteReference"/>
          <w:rFonts w:ascii="Arial" w:hAnsi="Arial" w:cs="Arial"/>
          <w:sz w:val="24"/>
          <w:szCs w:val="24"/>
        </w:rPr>
        <w:footnoteReference w:id="12"/>
      </w:r>
      <w:r w:rsidRPr="000D51C4">
        <w:rPr>
          <w:rFonts w:ascii="Arial" w:hAnsi="Arial" w:cs="Arial"/>
          <w:sz w:val="24"/>
          <w:szCs w:val="24"/>
        </w:rPr>
        <w:t xml:space="preserve"> </w:t>
      </w:r>
      <w:r>
        <w:rPr>
          <w:rFonts w:ascii="Arial" w:hAnsi="Arial" w:cs="Arial"/>
          <w:sz w:val="24"/>
          <w:szCs w:val="24"/>
        </w:rPr>
        <w:t xml:space="preserve"> Hypotheses progress to theories as </w:t>
      </w:r>
      <w:r w:rsidR="007B6359">
        <w:rPr>
          <w:rFonts w:ascii="Arial" w:hAnsi="Arial" w:cs="Arial"/>
          <w:sz w:val="24"/>
          <w:szCs w:val="24"/>
        </w:rPr>
        <w:t xml:space="preserve">they are </w:t>
      </w:r>
      <w:r>
        <w:rPr>
          <w:rFonts w:ascii="Arial" w:hAnsi="Arial" w:cs="Arial"/>
          <w:sz w:val="24"/>
          <w:szCs w:val="24"/>
        </w:rPr>
        <w:t xml:space="preserve">tested and </w:t>
      </w:r>
      <w:r w:rsidR="007B6359">
        <w:rPr>
          <w:rFonts w:ascii="Arial" w:hAnsi="Arial" w:cs="Arial"/>
          <w:sz w:val="24"/>
          <w:szCs w:val="24"/>
        </w:rPr>
        <w:t>proven</w:t>
      </w:r>
      <w:r>
        <w:rPr>
          <w:rFonts w:ascii="Arial" w:hAnsi="Arial" w:cs="Arial"/>
          <w:sz w:val="24"/>
          <w:szCs w:val="24"/>
        </w:rPr>
        <w:t xml:space="preserve"> to be valid.  </w:t>
      </w:r>
      <w:r w:rsidR="007B6359">
        <w:rPr>
          <w:rFonts w:ascii="Arial" w:hAnsi="Arial" w:cs="Arial"/>
          <w:sz w:val="24"/>
          <w:szCs w:val="24"/>
        </w:rPr>
        <w:t>Upon further observation</w:t>
      </w:r>
      <w:r>
        <w:rPr>
          <w:rFonts w:ascii="Arial" w:hAnsi="Arial" w:cs="Arial"/>
          <w:sz w:val="24"/>
          <w:szCs w:val="24"/>
        </w:rPr>
        <w:t xml:space="preserve"> and testing</w:t>
      </w:r>
      <w:r w:rsidR="002C0DB1">
        <w:rPr>
          <w:rFonts w:ascii="Arial" w:hAnsi="Arial" w:cs="Arial"/>
          <w:sz w:val="24"/>
          <w:szCs w:val="24"/>
        </w:rPr>
        <w:t>,</w:t>
      </w:r>
      <w:r>
        <w:rPr>
          <w:rFonts w:ascii="Arial" w:hAnsi="Arial" w:cs="Arial"/>
          <w:sz w:val="24"/>
          <w:szCs w:val="24"/>
        </w:rPr>
        <w:t xml:space="preserve"> </w:t>
      </w:r>
      <w:r w:rsidR="002A2FAB">
        <w:rPr>
          <w:rFonts w:ascii="Arial" w:hAnsi="Arial" w:cs="Arial"/>
          <w:sz w:val="24"/>
          <w:szCs w:val="24"/>
        </w:rPr>
        <w:t>the scientific community considers theories scientific laws</w:t>
      </w:r>
      <w:r>
        <w:rPr>
          <w:rFonts w:ascii="Arial" w:hAnsi="Arial" w:cs="Arial"/>
          <w:sz w:val="24"/>
          <w:szCs w:val="24"/>
        </w:rPr>
        <w:t xml:space="preserve">.  </w:t>
      </w:r>
      <w:r w:rsidR="007B6359">
        <w:rPr>
          <w:rFonts w:ascii="Arial" w:hAnsi="Arial" w:cs="Arial"/>
          <w:sz w:val="24"/>
          <w:szCs w:val="24"/>
        </w:rPr>
        <w:t>Not withstanding</w:t>
      </w:r>
      <w:r>
        <w:rPr>
          <w:rFonts w:ascii="Arial" w:hAnsi="Arial" w:cs="Arial"/>
          <w:sz w:val="24"/>
          <w:szCs w:val="24"/>
        </w:rPr>
        <w:t xml:space="preserve">, several </w:t>
      </w:r>
      <w:r w:rsidR="007B6359">
        <w:rPr>
          <w:rFonts w:ascii="Arial" w:hAnsi="Arial" w:cs="Arial"/>
          <w:sz w:val="24"/>
          <w:szCs w:val="24"/>
        </w:rPr>
        <w:t>“</w:t>
      </w:r>
      <w:r>
        <w:rPr>
          <w:rFonts w:ascii="Arial" w:hAnsi="Arial" w:cs="Arial"/>
          <w:sz w:val="24"/>
          <w:szCs w:val="24"/>
        </w:rPr>
        <w:t>laws</w:t>
      </w:r>
      <w:r w:rsidR="007B6359">
        <w:rPr>
          <w:rFonts w:ascii="Arial" w:hAnsi="Arial" w:cs="Arial"/>
          <w:sz w:val="24"/>
          <w:szCs w:val="24"/>
        </w:rPr>
        <w:t>”</w:t>
      </w:r>
      <w:r>
        <w:rPr>
          <w:rFonts w:ascii="Arial" w:hAnsi="Arial" w:cs="Arial"/>
          <w:sz w:val="24"/>
          <w:szCs w:val="24"/>
        </w:rPr>
        <w:t xml:space="preserve"> of nature have been reversed or abandoned after more data was discovered and further testing performed.  Therefore, </w:t>
      </w:r>
      <w:r w:rsidR="007B6359">
        <w:rPr>
          <w:rFonts w:ascii="Arial" w:hAnsi="Arial" w:cs="Arial"/>
          <w:sz w:val="24"/>
          <w:szCs w:val="24"/>
        </w:rPr>
        <w:t>such</w:t>
      </w:r>
      <w:r>
        <w:rPr>
          <w:rFonts w:ascii="Arial" w:hAnsi="Arial" w:cs="Arial"/>
          <w:sz w:val="24"/>
          <w:szCs w:val="24"/>
        </w:rPr>
        <w:t xml:space="preserve"> laws of nature are not as fixed as most assume.  </w:t>
      </w:r>
      <w:r w:rsidRPr="009218A4">
        <w:rPr>
          <w:rFonts w:ascii="Arial" w:hAnsi="Arial" w:cs="Arial"/>
          <w:sz w:val="24"/>
          <w:szCs w:val="24"/>
        </w:rPr>
        <w:t>Absolute truth</w:t>
      </w:r>
      <w:r w:rsidR="007B6359">
        <w:rPr>
          <w:rFonts w:ascii="Arial" w:hAnsi="Arial" w:cs="Arial"/>
          <w:sz w:val="24"/>
          <w:szCs w:val="24"/>
        </w:rPr>
        <w:t>, on the other hand, is immutable.</w:t>
      </w:r>
    </w:p>
    <w:p w14:paraId="3349B816" w14:textId="77777777" w:rsidR="007F4D7A" w:rsidRDefault="007F4D7A" w:rsidP="007F4D7A">
      <w:pPr>
        <w:rPr>
          <w:rFonts w:ascii="Arial" w:hAnsi="Arial" w:cs="Arial"/>
          <w:sz w:val="24"/>
          <w:szCs w:val="24"/>
        </w:rPr>
      </w:pPr>
    </w:p>
    <w:p w14:paraId="2E280374" w14:textId="35FEA596" w:rsidR="007F4D7A" w:rsidRDefault="007F4D7A" w:rsidP="007F4D7A">
      <w:pPr>
        <w:rPr>
          <w:rFonts w:ascii="Arial" w:hAnsi="Arial" w:cs="Arial"/>
          <w:sz w:val="24"/>
          <w:szCs w:val="24"/>
        </w:rPr>
      </w:pPr>
      <w:r>
        <w:rPr>
          <w:rFonts w:ascii="Arial" w:hAnsi="Arial" w:cs="Arial"/>
          <w:sz w:val="24"/>
          <w:szCs w:val="24"/>
        </w:rPr>
        <w:t>Finally and most importantly, since sci</w:t>
      </w:r>
      <w:r w:rsidR="002C0DB1">
        <w:rPr>
          <w:rFonts w:ascii="Arial" w:hAnsi="Arial" w:cs="Arial"/>
          <w:sz w:val="24"/>
          <w:szCs w:val="24"/>
        </w:rPr>
        <w:t>entific truth is derived by man,</w:t>
      </w:r>
      <w:r>
        <w:rPr>
          <w:rFonts w:ascii="Arial" w:hAnsi="Arial" w:cs="Arial"/>
          <w:sz w:val="24"/>
          <w:szCs w:val="24"/>
        </w:rPr>
        <w:t xml:space="preserve"> it has all the limitations and failings of mankind himself.  Scripture </w:t>
      </w:r>
      <w:r w:rsidR="0036618D">
        <w:rPr>
          <w:rFonts w:ascii="Arial" w:hAnsi="Arial" w:cs="Arial"/>
          <w:sz w:val="24"/>
          <w:szCs w:val="24"/>
        </w:rPr>
        <w:t xml:space="preserve">clearly </w:t>
      </w:r>
      <w:r w:rsidR="00D01CF0">
        <w:rPr>
          <w:rFonts w:ascii="Arial" w:hAnsi="Arial" w:cs="Arial"/>
          <w:sz w:val="24"/>
          <w:szCs w:val="24"/>
        </w:rPr>
        <w:t>describes</w:t>
      </w:r>
      <w:r>
        <w:rPr>
          <w:rFonts w:ascii="Arial" w:hAnsi="Arial" w:cs="Arial"/>
          <w:sz w:val="24"/>
          <w:szCs w:val="24"/>
        </w:rPr>
        <w:t xml:space="preserve"> man’s limitations and failings</w:t>
      </w:r>
      <w:r w:rsidR="00D01CF0">
        <w:rPr>
          <w:rFonts w:ascii="Arial" w:hAnsi="Arial" w:cs="Arial"/>
          <w:sz w:val="24"/>
          <w:szCs w:val="24"/>
        </w:rPr>
        <w:t xml:space="preserve"> (Romans 3</w:t>
      </w:r>
      <w:r w:rsidR="00FF09E0">
        <w:rPr>
          <w:rFonts w:ascii="Arial" w:hAnsi="Arial" w:cs="Arial"/>
          <w:sz w:val="24"/>
          <w:szCs w:val="24"/>
        </w:rPr>
        <w:t>:9-18</w:t>
      </w:r>
      <w:r w:rsidR="00D01CF0">
        <w:rPr>
          <w:rFonts w:ascii="Arial" w:hAnsi="Arial" w:cs="Arial"/>
          <w:sz w:val="24"/>
          <w:szCs w:val="24"/>
        </w:rPr>
        <w:t>, Ephesians 4:</w:t>
      </w:r>
      <w:r w:rsidR="00FF09E0">
        <w:rPr>
          <w:rFonts w:ascii="Arial" w:hAnsi="Arial" w:cs="Arial"/>
          <w:sz w:val="24"/>
          <w:szCs w:val="24"/>
        </w:rPr>
        <w:t>17-19</w:t>
      </w:r>
      <w:r w:rsidR="00D01CF0">
        <w:rPr>
          <w:rFonts w:ascii="Arial" w:hAnsi="Arial" w:cs="Arial"/>
          <w:sz w:val="24"/>
          <w:szCs w:val="24"/>
        </w:rPr>
        <w:t>)</w:t>
      </w:r>
      <w:r>
        <w:rPr>
          <w:rFonts w:ascii="Arial" w:hAnsi="Arial" w:cs="Arial"/>
          <w:sz w:val="24"/>
          <w:szCs w:val="24"/>
        </w:rPr>
        <w:t xml:space="preserve">.  There are no scientists who are perfect or even </w:t>
      </w:r>
      <w:r w:rsidR="00D01CF0">
        <w:rPr>
          <w:rFonts w:ascii="Arial" w:hAnsi="Arial" w:cs="Arial"/>
          <w:sz w:val="24"/>
          <w:szCs w:val="24"/>
        </w:rPr>
        <w:t>fully</w:t>
      </w:r>
      <w:r>
        <w:rPr>
          <w:rFonts w:ascii="Arial" w:hAnsi="Arial" w:cs="Arial"/>
          <w:sz w:val="24"/>
          <w:szCs w:val="24"/>
        </w:rPr>
        <w:t xml:space="preserve"> objective.  There </w:t>
      </w:r>
      <w:r w:rsidR="00F55F8E">
        <w:rPr>
          <w:rFonts w:ascii="Arial" w:hAnsi="Arial" w:cs="Arial"/>
          <w:sz w:val="24"/>
          <w:szCs w:val="24"/>
        </w:rPr>
        <w:t>are</w:t>
      </w:r>
      <w:r>
        <w:rPr>
          <w:rFonts w:ascii="Arial" w:hAnsi="Arial" w:cs="Arial"/>
          <w:sz w:val="24"/>
          <w:szCs w:val="24"/>
        </w:rPr>
        <w:t xml:space="preserve"> none without biases.  There are no </w:t>
      </w:r>
      <w:r w:rsidRPr="00B61341">
        <w:rPr>
          <w:rFonts w:ascii="Arial" w:hAnsi="Arial" w:cs="Arial"/>
          <w:sz w:val="24"/>
          <w:szCs w:val="24"/>
        </w:rPr>
        <w:t>scientists devoid of a sin nature</w:t>
      </w:r>
      <w:r>
        <w:rPr>
          <w:rFonts w:ascii="Arial" w:hAnsi="Arial" w:cs="Arial"/>
          <w:sz w:val="24"/>
          <w:szCs w:val="24"/>
        </w:rPr>
        <w:t xml:space="preserve">. </w:t>
      </w:r>
      <w:r w:rsidRPr="00B61341">
        <w:rPr>
          <w:rFonts w:ascii="Arial" w:hAnsi="Arial" w:cs="Arial"/>
          <w:sz w:val="24"/>
          <w:szCs w:val="24"/>
        </w:rPr>
        <w:t xml:space="preserve"> </w:t>
      </w:r>
      <w:r>
        <w:rPr>
          <w:rFonts w:ascii="Arial" w:hAnsi="Arial" w:cs="Arial"/>
          <w:sz w:val="24"/>
          <w:szCs w:val="24"/>
        </w:rPr>
        <w:t>Therefore, even the best scientist, being human, is f</w:t>
      </w:r>
      <w:r w:rsidRPr="0055588B">
        <w:rPr>
          <w:rFonts w:ascii="Arial" w:hAnsi="Arial" w:cs="Arial"/>
          <w:sz w:val="24"/>
          <w:szCs w:val="24"/>
        </w:rPr>
        <w:t>allible</w:t>
      </w:r>
      <w:r>
        <w:rPr>
          <w:rFonts w:ascii="Arial" w:hAnsi="Arial" w:cs="Arial"/>
          <w:sz w:val="24"/>
          <w:szCs w:val="24"/>
        </w:rPr>
        <w:t>, d</w:t>
      </w:r>
      <w:r w:rsidRPr="0055588B">
        <w:rPr>
          <w:rFonts w:ascii="Arial" w:hAnsi="Arial" w:cs="Arial"/>
          <w:sz w:val="24"/>
          <w:szCs w:val="24"/>
        </w:rPr>
        <w:t>epraved</w:t>
      </w:r>
      <w:r>
        <w:rPr>
          <w:rFonts w:ascii="Arial" w:hAnsi="Arial" w:cs="Arial"/>
          <w:sz w:val="24"/>
          <w:szCs w:val="24"/>
        </w:rPr>
        <w:t>, r</w:t>
      </w:r>
      <w:r w:rsidRPr="0055588B">
        <w:rPr>
          <w:rFonts w:ascii="Arial" w:hAnsi="Arial" w:cs="Arial"/>
          <w:sz w:val="24"/>
          <w:szCs w:val="24"/>
        </w:rPr>
        <w:t>ebellious</w:t>
      </w:r>
      <w:r>
        <w:rPr>
          <w:rFonts w:ascii="Arial" w:hAnsi="Arial" w:cs="Arial"/>
          <w:sz w:val="24"/>
          <w:szCs w:val="24"/>
        </w:rPr>
        <w:t>, d</w:t>
      </w:r>
      <w:r w:rsidRPr="0055588B">
        <w:rPr>
          <w:rFonts w:ascii="Arial" w:hAnsi="Arial" w:cs="Arial"/>
          <w:sz w:val="24"/>
          <w:szCs w:val="24"/>
        </w:rPr>
        <w:t>arkened</w:t>
      </w:r>
      <w:r>
        <w:rPr>
          <w:rFonts w:ascii="Arial" w:hAnsi="Arial" w:cs="Arial"/>
          <w:sz w:val="24"/>
          <w:szCs w:val="24"/>
        </w:rPr>
        <w:t>, and b</w:t>
      </w:r>
      <w:r w:rsidRPr="0055588B">
        <w:rPr>
          <w:rFonts w:ascii="Arial" w:hAnsi="Arial" w:cs="Arial"/>
          <w:sz w:val="24"/>
          <w:szCs w:val="24"/>
        </w:rPr>
        <w:t>iased</w:t>
      </w:r>
      <w:r>
        <w:rPr>
          <w:rFonts w:ascii="Arial" w:hAnsi="Arial" w:cs="Arial"/>
          <w:sz w:val="24"/>
          <w:szCs w:val="24"/>
        </w:rPr>
        <w:t>.</w:t>
      </w:r>
      <w:r w:rsidR="000B07AD">
        <w:rPr>
          <w:rFonts w:ascii="Arial" w:hAnsi="Arial" w:cs="Arial"/>
          <w:sz w:val="24"/>
          <w:szCs w:val="24"/>
        </w:rPr>
        <w:t xml:space="preserve">  It is not uncommon for these failures of men to affect the results of scientific inquiry.</w:t>
      </w:r>
    </w:p>
    <w:p w14:paraId="50193C5A" w14:textId="77777777" w:rsidR="007F4D7A" w:rsidRDefault="007F4D7A" w:rsidP="007F4D7A">
      <w:pPr>
        <w:rPr>
          <w:rFonts w:ascii="Arial" w:hAnsi="Arial" w:cs="Arial"/>
          <w:sz w:val="24"/>
          <w:szCs w:val="24"/>
        </w:rPr>
      </w:pPr>
    </w:p>
    <w:p w14:paraId="732D1FE9" w14:textId="01899D93" w:rsidR="007F4D7A" w:rsidRDefault="00D01CF0" w:rsidP="005649E1">
      <w:pPr>
        <w:rPr>
          <w:rFonts w:ascii="Arial" w:hAnsi="Arial" w:cs="Arial"/>
          <w:sz w:val="24"/>
          <w:szCs w:val="24"/>
        </w:rPr>
      </w:pPr>
      <w:r>
        <w:rPr>
          <w:rFonts w:ascii="Arial" w:hAnsi="Arial" w:cs="Arial"/>
          <w:sz w:val="24"/>
          <w:szCs w:val="24"/>
        </w:rPr>
        <w:lastRenderedPageBreak/>
        <w:t>Everyone has</w:t>
      </w:r>
      <w:r w:rsidRPr="00B61341">
        <w:rPr>
          <w:rFonts w:ascii="Arial" w:hAnsi="Arial" w:cs="Arial"/>
          <w:sz w:val="24"/>
          <w:szCs w:val="24"/>
        </w:rPr>
        <w:t xml:space="preserve"> an agenda.  </w:t>
      </w:r>
      <w:r w:rsidR="007F4D7A" w:rsidRPr="00B61341">
        <w:rPr>
          <w:rFonts w:ascii="Arial" w:hAnsi="Arial" w:cs="Arial"/>
          <w:sz w:val="24"/>
          <w:szCs w:val="24"/>
        </w:rPr>
        <w:t>The best</w:t>
      </w:r>
      <w:r w:rsidR="007F4D7A">
        <w:rPr>
          <w:rFonts w:ascii="Arial" w:hAnsi="Arial" w:cs="Arial"/>
          <w:sz w:val="24"/>
          <w:szCs w:val="24"/>
        </w:rPr>
        <w:t xml:space="preserve"> scientist is biased with </w:t>
      </w:r>
      <w:r w:rsidR="007F4D7A" w:rsidRPr="00B61341">
        <w:rPr>
          <w:rFonts w:ascii="Arial" w:hAnsi="Arial" w:cs="Arial"/>
          <w:sz w:val="24"/>
          <w:szCs w:val="24"/>
        </w:rPr>
        <w:t xml:space="preserve">an agenda. </w:t>
      </w:r>
      <w:r>
        <w:rPr>
          <w:rFonts w:ascii="Arial" w:hAnsi="Arial" w:cs="Arial"/>
          <w:sz w:val="24"/>
          <w:szCs w:val="24"/>
        </w:rPr>
        <w:t xml:space="preserve"> </w:t>
      </w:r>
      <w:r w:rsidR="007F4D7A">
        <w:rPr>
          <w:rFonts w:ascii="Arial" w:hAnsi="Arial" w:cs="Arial"/>
          <w:sz w:val="24"/>
          <w:szCs w:val="24"/>
        </w:rPr>
        <w:t xml:space="preserve">This can easily be illustrated by current examples where science has been politicized.  </w:t>
      </w:r>
      <w:r>
        <w:rPr>
          <w:rFonts w:ascii="Arial" w:hAnsi="Arial" w:cs="Arial"/>
          <w:sz w:val="24"/>
          <w:szCs w:val="24"/>
        </w:rPr>
        <w:t xml:space="preserve">So-called global warming or climate change provides a recent example, as scientists have turned it into a political issue.  </w:t>
      </w:r>
      <w:r w:rsidR="00E3621B">
        <w:rPr>
          <w:rFonts w:ascii="Arial" w:hAnsi="Arial" w:cs="Arial"/>
          <w:sz w:val="24"/>
          <w:szCs w:val="24"/>
        </w:rPr>
        <w:t xml:space="preserve">We are in the midst of the Covid-19 virus with obvious politicizing of the so-called science. </w:t>
      </w:r>
      <w:r>
        <w:rPr>
          <w:rFonts w:ascii="Arial" w:hAnsi="Arial" w:cs="Arial"/>
          <w:sz w:val="24"/>
          <w:szCs w:val="24"/>
        </w:rPr>
        <w:t>The safe use of nuclear energy is another h</w:t>
      </w:r>
      <w:r w:rsidR="005649E1">
        <w:rPr>
          <w:rFonts w:ascii="Arial" w:hAnsi="Arial" w:cs="Arial"/>
          <w:sz w:val="24"/>
          <w:szCs w:val="24"/>
        </w:rPr>
        <w:t>ighly politicized issue in scien</w:t>
      </w:r>
      <w:r>
        <w:rPr>
          <w:rFonts w:ascii="Arial" w:hAnsi="Arial" w:cs="Arial"/>
          <w:sz w:val="24"/>
          <w:szCs w:val="24"/>
        </w:rPr>
        <w:t>ce</w:t>
      </w:r>
      <w:r w:rsidR="002C0DB1">
        <w:rPr>
          <w:rFonts w:ascii="Arial" w:hAnsi="Arial" w:cs="Arial"/>
          <w:sz w:val="24"/>
          <w:szCs w:val="24"/>
        </w:rPr>
        <w:t xml:space="preserve"> </w:t>
      </w:r>
      <w:r w:rsidR="005649E1">
        <w:rPr>
          <w:rFonts w:ascii="Arial" w:hAnsi="Arial" w:cs="Arial"/>
          <w:sz w:val="24"/>
          <w:szCs w:val="24"/>
        </w:rPr>
        <w:t>that is shrouded in bias</w:t>
      </w:r>
      <w:r>
        <w:rPr>
          <w:rFonts w:ascii="Arial" w:hAnsi="Arial" w:cs="Arial"/>
          <w:sz w:val="24"/>
          <w:szCs w:val="24"/>
        </w:rPr>
        <w:t>.</w:t>
      </w:r>
      <w:r w:rsidR="007F4D7A" w:rsidRPr="001A6AB6">
        <w:rPr>
          <w:rFonts w:ascii="Arial" w:hAnsi="Arial" w:cs="Arial"/>
          <w:sz w:val="24"/>
          <w:szCs w:val="24"/>
        </w:rPr>
        <w:t xml:space="preserve"> </w:t>
      </w:r>
      <w:r w:rsidR="007F4D7A">
        <w:rPr>
          <w:rFonts w:ascii="Arial" w:hAnsi="Arial" w:cs="Arial"/>
          <w:sz w:val="24"/>
          <w:szCs w:val="24"/>
        </w:rPr>
        <w:t xml:space="preserve"> The use of </w:t>
      </w:r>
      <w:r w:rsidR="007F4D7A" w:rsidRPr="001A6AB6">
        <w:rPr>
          <w:rFonts w:ascii="Arial" w:hAnsi="Arial" w:cs="Arial"/>
          <w:sz w:val="24"/>
          <w:szCs w:val="24"/>
        </w:rPr>
        <w:t>DDT</w:t>
      </w:r>
      <w:r w:rsidR="007F4D7A">
        <w:rPr>
          <w:rFonts w:ascii="Arial" w:hAnsi="Arial" w:cs="Arial"/>
          <w:sz w:val="24"/>
          <w:szCs w:val="24"/>
        </w:rPr>
        <w:t xml:space="preserve"> saved millions of lives from malaria in the past</w:t>
      </w:r>
      <w:r w:rsidR="005649E1">
        <w:rPr>
          <w:rFonts w:ascii="Arial" w:hAnsi="Arial" w:cs="Arial"/>
          <w:sz w:val="24"/>
          <w:szCs w:val="24"/>
        </w:rPr>
        <w:t>,</w:t>
      </w:r>
      <w:r w:rsidR="007F4D7A">
        <w:rPr>
          <w:rFonts w:ascii="Arial" w:hAnsi="Arial" w:cs="Arial"/>
          <w:sz w:val="24"/>
          <w:szCs w:val="24"/>
        </w:rPr>
        <w:t xml:space="preserve"> but today </w:t>
      </w:r>
      <w:r w:rsidR="005649E1">
        <w:rPr>
          <w:rFonts w:ascii="Arial" w:hAnsi="Arial" w:cs="Arial"/>
          <w:sz w:val="24"/>
          <w:szCs w:val="24"/>
        </w:rPr>
        <w:t xml:space="preserve">it </w:t>
      </w:r>
      <w:r w:rsidR="007F4D7A">
        <w:rPr>
          <w:rFonts w:ascii="Arial" w:hAnsi="Arial" w:cs="Arial"/>
          <w:sz w:val="24"/>
          <w:szCs w:val="24"/>
        </w:rPr>
        <w:t>cannot be used to save lives in Africa because it has been politicized.</w:t>
      </w:r>
      <w:r w:rsidR="007F4D7A" w:rsidRPr="001A6AB6">
        <w:rPr>
          <w:rFonts w:ascii="Arial" w:hAnsi="Arial" w:cs="Arial"/>
          <w:sz w:val="24"/>
          <w:szCs w:val="24"/>
        </w:rPr>
        <w:t xml:space="preserve"> </w:t>
      </w:r>
      <w:r w:rsidR="005649E1">
        <w:rPr>
          <w:rFonts w:ascii="Arial" w:hAnsi="Arial" w:cs="Arial"/>
          <w:sz w:val="24"/>
          <w:szCs w:val="24"/>
        </w:rPr>
        <w:t xml:space="preserve"> S</w:t>
      </w:r>
      <w:r w:rsidR="007F4D7A" w:rsidRPr="001A6AB6">
        <w:rPr>
          <w:rFonts w:ascii="Arial" w:hAnsi="Arial" w:cs="Arial"/>
          <w:sz w:val="24"/>
          <w:szCs w:val="24"/>
        </w:rPr>
        <w:t>tem cells</w:t>
      </w:r>
      <w:r w:rsidR="007F4D7A">
        <w:rPr>
          <w:rFonts w:ascii="Arial" w:hAnsi="Arial" w:cs="Arial"/>
          <w:sz w:val="24"/>
          <w:szCs w:val="24"/>
        </w:rPr>
        <w:t xml:space="preserve"> and </w:t>
      </w:r>
      <w:r w:rsidR="007F4D7A" w:rsidRPr="001A6AB6">
        <w:rPr>
          <w:rFonts w:ascii="Arial" w:hAnsi="Arial" w:cs="Arial"/>
          <w:sz w:val="24"/>
          <w:szCs w:val="24"/>
        </w:rPr>
        <w:t>environmentalism</w:t>
      </w:r>
      <w:r w:rsidR="007F4D7A">
        <w:rPr>
          <w:rFonts w:ascii="Arial" w:hAnsi="Arial" w:cs="Arial"/>
          <w:sz w:val="24"/>
          <w:szCs w:val="24"/>
        </w:rPr>
        <w:t xml:space="preserve"> have been politicized.  Science </w:t>
      </w:r>
      <w:r w:rsidR="007F4D7A" w:rsidRPr="001A6AB6">
        <w:rPr>
          <w:rFonts w:ascii="Arial" w:hAnsi="Arial" w:cs="Arial"/>
          <w:sz w:val="24"/>
          <w:szCs w:val="24"/>
        </w:rPr>
        <w:t xml:space="preserve">education in public </w:t>
      </w:r>
      <w:r w:rsidR="007F4D7A">
        <w:rPr>
          <w:rFonts w:ascii="Arial" w:hAnsi="Arial" w:cs="Arial"/>
          <w:sz w:val="24"/>
          <w:szCs w:val="24"/>
        </w:rPr>
        <w:t>and state schools</w:t>
      </w:r>
      <w:r w:rsidR="007F4D7A" w:rsidRPr="001A6AB6">
        <w:rPr>
          <w:rFonts w:ascii="Arial" w:hAnsi="Arial" w:cs="Arial"/>
          <w:sz w:val="24"/>
          <w:szCs w:val="24"/>
        </w:rPr>
        <w:t xml:space="preserve"> </w:t>
      </w:r>
      <w:r w:rsidR="007F4D7A">
        <w:rPr>
          <w:rFonts w:ascii="Arial" w:hAnsi="Arial" w:cs="Arial"/>
          <w:sz w:val="24"/>
          <w:szCs w:val="24"/>
        </w:rPr>
        <w:t xml:space="preserve">is charged with politics.  Many research projects are driven by the funding sources, sometimes predetermining the research conclusions.  There are </w:t>
      </w:r>
      <w:r w:rsidR="005649E1">
        <w:rPr>
          <w:rFonts w:ascii="Arial" w:hAnsi="Arial" w:cs="Arial"/>
          <w:sz w:val="24"/>
          <w:szCs w:val="24"/>
        </w:rPr>
        <w:t>varied</w:t>
      </w:r>
      <w:r w:rsidR="007F4D7A">
        <w:rPr>
          <w:rFonts w:ascii="Arial" w:hAnsi="Arial" w:cs="Arial"/>
          <w:sz w:val="24"/>
          <w:szCs w:val="24"/>
        </w:rPr>
        <w:t xml:space="preserve"> influences on the outcome on many research projects.  Certainly there is an anti-supernatural bias against research related to creation science.</w:t>
      </w:r>
      <w:r w:rsidR="005C7AAE">
        <w:rPr>
          <w:rFonts w:ascii="Arial" w:hAnsi="Arial" w:cs="Arial"/>
          <w:sz w:val="24"/>
          <w:szCs w:val="24"/>
        </w:rPr>
        <w:t xml:space="preserve">  </w:t>
      </w:r>
      <w:r w:rsidR="005649E1">
        <w:rPr>
          <w:rFonts w:ascii="Arial" w:hAnsi="Arial" w:cs="Arial"/>
          <w:sz w:val="24"/>
          <w:szCs w:val="24"/>
        </w:rPr>
        <w:t>Indisputably, man’s</w:t>
      </w:r>
      <w:r w:rsidR="005C7AAE">
        <w:rPr>
          <w:rFonts w:ascii="Arial" w:hAnsi="Arial" w:cs="Arial"/>
          <w:sz w:val="24"/>
          <w:szCs w:val="24"/>
        </w:rPr>
        <w:t xml:space="preserve"> biases affect the results of scientific inquiry.</w:t>
      </w:r>
    </w:p>
    <w:p w14:paraId="252E17F8" w14:textId="77777777" w:rsidR="007F4D7A" w:rsidRDefault="007F4D7A" w:rsidP="007F4D7A">
      <w:pPr>
        <w:rPr>
          <w:rFonts w:ascii="Arial" w:hAnsi="Arial" w:cs="Arial"/>
          <w:sz w:val="24"/>
          <w:szCs w:val="24"/>
        </w:rPr>
      </w:pPr>
    </w:p>
    <w:p w14:paraId="745A5557" w14:textId="77777777" w:rsidR="007F4D7A" w:rsidRPr="00D717C0" w:rsidRDefault="007F4D7A" w:rsidP="007F4D7A">
      <w:pPr>
        <w:spacing w:after="120"/>
        <w:rPr>
          <w:rFonts w:ascii="Arial" w:hAnsi="Arial" w:cs="Arial"/>
          <w:b/>
          <w:sz w:val="24"/>
          <w:szCs w:val="24"/>
        </w:rPr>
      </w:pPr>
      <w:r>
        <w:rPr>
          <w:rFonts w:ascii="Arial" w:hAnsi="Arial" w:cs="Arial"/>
          <w:b/>
          <w:sz w:val="24"/>
          <w:szCs w:val="24"/>
        </w:rPr>
        <w:t>Absolute</w:t>
      </w:r>
      <w:r w:rsidRPr="00D717C0">
        <w:rPr>
          <w:rFonts w:ascii="Arial" w:hAnsi="Arial" w:cs="Arial"/>
          <w:b/>
          <w:sz w:val="24"/>
          <w:szCs w:val="24"/>
        </w:rPr>
        <w:t xml:space="preserve"> Truth</w:t>
      </w:r>
    </w:p>
    <w:p w14:paraId="4888D90D" w14:textId="5C259C16" w:rsidR="007F4D7A" w:rsidRDefault="005649E1" w:rsidP="007F4D7A">
      <w:pPr>
        <w:rPr>
          <w:rFonts w:ascii="Arial" w:hAnsi="Arial" w:cs="Arial"/>
          <w:sz w:val="24"/>
          <w:szCs w:val="24"/>
        </w:rPr>
      </w:pPr>
      <w:r>
        <w:rPr>
          <w:rFonts w:ascii="Arial" w:hAnsi="Arial" w:cs="Arial"/>
          <w:sz w:val="24"/>
          <w:szCs w:val="24"/>
        </w:rPr>
        <w:t>Absolute truth stands in great contrast to scientific truth</w:t>
      </w:r>
      <w:r w:rsidR="007F4D7A">
        <w:rPr>
          <w:rFonts w:ascii="Arial" w:hAnsi="Arial" w:cs="Arial"/>
          <w:sz w:val="24"/>
          <w:szCs w:val="24"/>
        </w:rPr>
        <w:t>.  For truth to be absolute it must be e</w:t>
      </w:r>
      <w:r w:rsidR="007F4D7A" w:rsidRPr="0055588B">
        <w:rPr>
          <w:rFonts w:ascii="Arial" w:hAnsi="Arial" w:cs="Arial"/>
          <w:sz w:val="24"/>
          <w:szCs w:val="24"/>
        </w:rPr>
        <w:t>ternal</w:t>
      </w:r>
      <w:r w:rsidR="007F4D7A">
        <w:rPr>
          <w:rFonts w:ascii="Arial" w:hAnsi="Arial" w:cs="Arial"/>
          <w:sz w:val="24"/>
          <w:szCs w:val="24"/>
        </w:rPr>
        <w:t xml:space="preserve">.  </w:t>
      </w:r>
      <w:r w:rsidR="007F4D7A" w:rsidRPr="001A6AB6">
        <w:rPr>
          <w:rFonts w:ascii="Arial" w:hAnsi="Arial" w:cs="Arial"/>
          <w:sz w:val="24"/>
          <w:szCs w:val="24"/>
        </w:rPr>
        <w:t>Absolute truth is unlimited.  Absolute truth is ultimate re</w:t>
      </w:r>
      <w:r w:rsidR="007F4D7A">
        <w:rPr>
          <w:rFonts w:ascii="Arial" w:hAnsi="Arial" w:cs="Arial"/>
          <w:sz w:val="24"/>
          <w:szCs w:val="24"/>
        </w:rPr>
        <w:t xml:space="preserve">ality, the </w:t>
      </w:r>
      <w:r w:rsidR="002A2FAB">
        <w:rPr>
          <w:rFonts w:ascii="Arial" w:hAnsi="Arial" w:cs="Arial"/>
          <w:sz w:val="24"/>
          <w:szCs w:val="24"/>
        </w:rPr>
        <w:t>world,</w:t>
      </w:r>
      <w:r w:rsidR="007F4D7A">
        <w:rPr>
          <w:rFonts w:ascii="Arial" w:hAnsi="Arial" w:cs="Arial"/>
          <w:sz w:val="24"/>
          <w:szCs w:val="24"/>
        </w:rPr>
        <w:t xml:space="preserve"> as it </w:t>
      </w:r>
      <w:r w:rsidR="00FF09E0">
        <w:rPr>
          <w:rFonts w:ascii="Arial" w:hAnsi="Arial" w:cs="Arial"/>
          <w:sz w:val="24"/>
          <w:szCs w:val="24"/>
        </w:rPr>
        <w:t>truly</w:t>
      </w:r>
      <w:r w:rsidR="007F4D7A">
        <w:rPr>
          <w:rFonts w:ascii="Arial" w:hAnsi="Arial" w:cs="Arial"/>
          <w:sz w:val="24"/>
          <w:szCs w:val="24"/>
        </w:rPr>
        <w:t xml:space="preserve"> exists</w:t>
      </w:r>
      <w:r w:rsidR="007F4D7A" w:rsidRPr="001A6AB6">
        <w:rPr>
          <w:rFonts w:ascii="Arial" w:hAnsi="Arial" w:cs="Arial"/>
          <w:sz w:val="24"/>
          <w:szCs w:val="24"/>
        </w:rPr>
        <w:t xml:space="preserve">.  </w:t>
      </w:r>
      <w:r w:rsidR="007F4D7A">
        <w:rPr>
          <w:rFonts w:ascii="Arial" w:hAnsi="Arial" w:cs="Arial"/>
          <w:sz w:val="24"/>
          <w:szCs w:val="24"/>
        </w:rPr>
        <w:t>The only possible source for absolute truth must be an omniscient s</w:t>
      </w:r>
      <w:r w:rsidR="007F4D7A" w:rsidRPr="0055588B">
        <w:rPr>
          <w:rFonts w:ascii="Arial" w:hAnsi="Arial" w:cs="Arial"/>
          <w:sz w:val="24"/>
          <w:szCs w:val="24"/>
        </w:rPr>
        <w:t>ource</w:t>
      </w:r>
      <w:r w:rsidR="007F4D7A">
        <w:rPr>
          <w:rFonts w:ascii="Arial" w:hAnsi="Arial" w:cs="Arial"/>
          <w:sz w:val="24"/>
          <w:szCs w:val="24"/>
        </w:rPr>
        <w:t xml:space="preserve">.  </w:t>
      </w:r>
      <w:r w:rsidR="005C7AAE">
        <w:rPr>
          <w:rFonts w:ascii="Arial" w:hAnsi="Arial" w:cs="Arial"/>
          <w:sz w:val="24"/>
          <w:szCs w:val="24"/>
        </w:rPr>
        <w:t>Absolute truth can only come from One who is eternal, in</w:t>
      </w:r>
      <w:r w:rsidR="00FF09E0">
        <w:rPr>
          <w:rFonts w:ascii="Arial" w:hAnsi="Arial" w:cs="Arial"/>
          <w:sz w:val="24"/>
          <w:szCs w:val="24"/>
        </w:rPr>
        <w:t>finite, immutable, and perfect--</w:t>
      </w:r>
      <w:r w:rsidR="005C7AAE">
        <w:rPr>
          <w:rFonts w:ascii="Arial" w:hAnsi="Arial" w:cs="Arial"/>
          <w:sz w:val="24"/>
          <w:szCs w:val="24"/>
        </w:rPr>
        <w:t xml:space="preserve"> God Himself.  </w:t>
      </w:r>
      <w:r w:rsidR="007F4D7A">
        <w:rPr>
          <w:rFonts w:ascii="Arial" w:hAnsi="Arial" w:cs="Arial"/>
          <w:sz w:val="24"/>
          <w:szCs w:val="24"/>
        </w:rPr>
        <w:t xml:space="preserve">This is the reason our relativistic culture denies the existence of absolute truth.  </w:t>
      </w:r>
      <w:r w:rsidR="00FF09E0">
        <w:rPr>
          <w:rFonts w:ascii="Arial" w:hAnsi="Arial" w:cs="Arial"/>
          <w:sz w:val="24"/>
          <w:szCs w:val="24"/>
        </w:rPr>
        <w:t xml:space="preserve">It denies God as that source.  </w:t>
      </w:r>
      <w:r w:rsidR="007F4D7A">
        <w:rPr>
          <w:rFonts w:ascii="Arial" w:hAnsi="Arial" w:cs="Arial"/>
          <w:sz w:val="24"/>
          <w:szCs w:val="24"/>
        </w:rPr>
        <w:t>Scien</w:t>
      </w:r>
      <w:r w:rsidR="00FF09E0">
        <w:rPr>
          <w:rFonts w:ascii="Arial" w:hAnsi="Arial" w:cs="Arial"/>
          <w:sz w:val="24"/>
          <w:szCs w:val="24"/>
        </w:rPr>
        <w:t>tific truth is far from perfect</w:t>
      </w:r>
      <w:r w:rsidR="007F4D7A">
        <w:rPr>
          <w:rFonts w:ascii="Arial" w:hAnsi="Arial" w:cs="Arial"/>
          <w:sz w:val="24"/>
          <w:szCs w:val="24"/>
        </w:rPr>
        <w:t xml:space="preserve"> </w:t>
      </w:r>
      <w:r w:rsidR="00FF09E0">
        <w:rPr>
          <w:rFonts w:ascii="Arial" w:hAnsi="Arial" w:cs="Arial"/>
          <w:sz w:val="24"/>
          <w:szCs w:val="24"/>
        </w:rPr>
        <w:t>or</w:t>
      </w:r>
      <w:r w:rsidR="007F4D7A">
        <w:rPr>
          <w:rFonts w:ascii="Arial" w:hAnsi="Arial" w:cs="Arial"/>
          <w:sz w:val="24"/>
          <w:szCs w:val="24"/>
        </w:rPr>
        <w:t xml:space="preserve"> </w:t>
      </w:r>
      <w:r w:rsidR="007F4D7A" w:rsidRPr="001A6AB6">
        <w:rPr>
          <w:rFonts w:ascii="Arial" w:hAnsi="Arial" w:cs="Arial"/>
          <w:sz w:val="24"/>
          <w:szCs w:val="24"/>
        </w:rPr>
        <w:t>eternal</w:t>
      </w:r>
      <w:r w:rsidR="00FF09E0">
        <w:rPr>
          <w:rFonts w:ascii="Arial" w:hAnsi="Arial" w:cs="Arial"/>
          <w:sz w:val="24"/>
          <w:szCs w:val="24"/>
        </w:rPr>
        <w:t xml:space="preserve">.  It is </w:t>
      </w:r>
      <w:r w:rsidR="007F4D7A" w:rsidRPr="001A6AB6">
        <w:rPr>
          <w:rFonts w:ascii="Arial" w:hAnsi="Arial" w:cs="Arial"/>
          <w:sz w:val="24"/>
          <w:szCs w:val="24"/>
        </w:rPr>
        <w:t>changing</w:t>
      </w:r>
      <w:r w:rsidR="007F4D7A">
        <w:rPr>
          <w:rFonts w:ascii="Arial" w:hAnsi="Arial" w:cs="Arial"/>
          <w:sz w:val="24"/>
          <w:szCs w:val="24"/>
        </w:rPr>
        <w:t xml:space="preserve">, limited, and </w:t>
      </w:r>
      <w:r w:rsidR="00FF09E0">
        <w:rPr>
          <w:rFonts w:ascii="Arial" w:hAnsi="Arial" w:cs="Arial"/>
          <w:sz w:val="24"/>
          <w:szCs w:val="24"/>
        </w:rPr>
        <w:t>an inadequate description</w:t>
      </w:r>
      <w:r w:rsidR="007F4D7A">
        <w:rPr>
          <w:rFonts w:ascii="Arial" w:hAnsi="Arial" w:cs="Arial"/>
          <w:sz w:val="24"/>
          <w:szCs w:val="24"/>
        </w:rPr>
        <w:t xml:space="preserve"> of ultimate reality.  Only absolute truth is eternal, u</w:t>
      </w:r>
      <w:r w:rsidR="007F4D7A" w:rsidRPr="0055588B">
        <w:rPr>
          <w:rFonts w:ascii="Arial" w:hAnsi="Arial" w:cs="Arial"/>
          <w:sz w:val="24"/>
          <w:szCs w:val="24"/>
        </w:rPr>
        <w:t>nchanging</w:t>
      </w:r>
      <w:r w:rsidR="007F4D7A">
        <w:rPr>
          <w:rFonts w:ascii="Arial" w:hAnsi="Arial" w:cs="Arial"/>
          <w:sz w:val="24"/>
          <w:szCs w:val="24"/>
        </w:rPr>
        <w:t>, u</w:t>
      </w:r>
      <w:r w:rsidR="007F4D7A" w:rsidRPr="0055588B">
        <w:rPr>
          <w:rFonts w:ascii="Arial" w:hAnsi="Arial" w:cs="Arial"/>
          <w:sz w:val="24"/>
          <w:szCs w:val="24"/>
        </w:rPr>
        <w:t>nlimited</w:t>
      </w:r>
      <w:r w:rsidR="007F4D7A">
        <w:rPr>
          <w:rFonts w:ascii="Arial" w:hAnsi="Arial" w:cs="Arial"/>
          <w:sz w:val="24"/>
          <w:szCs w:val="24"/>
        </w:rPr>
        <w:t>, and p</w:t>
      </w:r>
      <w:r w:rsidR="007F4D7A" w:rsidRPr="0055588B">
        <w:rPr>
          <w:rFonts w:ascii="Arial" w:hAnsi="Arial" w:cs="Arial"/>
          <w:sz w:val="24"/>
          <w:szCs w:val="24"/>
        </w:rPr>
        <w:t>erfect</w:t>
      </w:r>
      <w:r w:rsidR="007F4D7A">
        <w:rPr>
          <w:rFonts w:ascii="Arial" w:hAnsi="Arial" w:cs="Arial"/>
          <w:sz w:val="24"/>
          <w:szCs w:val="24"/>
        </w:rPr>
        <w:t>.  It is the ultimate reality.</w:t>
      </w:r>
      <w:r w:rsidR="005C7AAE">
        <w:rPr>
          <w:rFonts w:ascii="Arial" w:hAnsi="Arial" w:cs="Arial"/>
          <w:sz w:val="24"/>
          <w:szCs w:val="24"/>
        </w:rPr>
        <w:t xml:space="preserve"> </w:t>
      </w:r>
      <w:r w:rsidR="007F4D7A">
        <w:rPr>
          <w:rFonts w:ascii="Arial" w:hAnsi="Arial" w:cs="Arial"/>
          <w:sz w:val="24"/>
          <w:szCs w:val="24"/>
        </w:rPr>
        <w:t xml:space="preserve"> Absolute truth is found only in Scripture.  </w:t>
      </w:r>
      <w:r w:rsidR="007F4D7A" w:rsidRPr="00EC2454">
        <w:rPr>
          <w:rFonts w:ascii="Arial" w:hAnsi="Arial" w:cs="Arial"/>
          <w:sz w:val="24"/>
          <w:szCs w:val="24"/>
        </w:rPr>
        <w:t xml:space="preserve">That </w:t>
      </w:r>
      <w:r w:rsidR="007F4D7A">
        <w:rPr>
          <w:rFonts w:ascii="Arial" w:hAnsi="Arial" w:cs="Arial"/>
          <w:sz w:val="24"/>
          <w:szCs w:val="24"/>
        </w:rPr>
        <w:t>does not</w:t>
      </w:r>
      <w:r w:rsidR="007F4D7A" w:rsidRPr="00EC2454">
        <w:rPr>
          <w:rFonts w:ascii="Arial" w:hAnsi="Arial" w:cs="Arial"/>
          <w:sz w:val="24"/>
          <w:szCs w:val="24"/>
        </w:rPr>
        <w:t xml:space="preserve"> mean we always understand every passage, nor does it mean that we always correctly interpret any given passage.  But if we do utilize sound, hermeneutical principles, we can </w:t>
      </w:r>
      <w:r w:rsidR="007F4D7A">
        <w:rPr>
          <w:rFonts w:ascii="Arial" w:hAnsi="Arial" w:cs="Arial"/>
          <w:sz w:val="24"/>
          <w:szCs w:val="24"/>
        </w:rPr>
        <w:t xml:space="preserve">usually </w:t>
      </w:r>
      <w:r w:rsidR="007F4D7A" w:rsidRPr="00EC2454">
        <w:rPr>
          <w:rFonts w:ascii="Arial" w:hAnsi="Arial" w:cs="Arial"/>
          <w:sz w:val="24"/>
          <w:szCs w:val="24"/>
        </w:rPr>
        <w:t xml:space="preserve">come close to the </w:t>
      </w:r>
      <w:r w:rsidR="00EF72E4" w:rsidRPr="00EC2454">
        <w:rPr>
          <w:rFonts w:ascii="Arial" w:hAnsi="Arial" w:cs="Arial"/>
          <w:sz w:val="24"/>
          <w:szCs w:val="24"/>
        </w:rPr>
        <w:t xml:space="preserve">intended </w:t>
      </w:r>
      <w:r w:rsidR="007F4D7A" w:rsidRPr="00EC2454">
        <w:rPr>
          <w:rFonts w:ascii="Arial" w:hAnsi="Arial" w:cs="Arial"/>
          <w:sz w:val="24"/>
          <w:szCs w:val="24"/>
        </w:rPr>
        <w:t>meaning</w:t>
      </w:r>
      <w:r w:rsidR="007B1A29">
        <w:rPr>
          <w:rFonts w:ascii="Arial" w:hAnsi="Arial" w:cs="Arial"/>
          <w:sz w:val="24"/>
          <w:szCs w:val="24"/>
        </w:rPr>
        <w:t xml:space="preserve"> of the original author</w:t>
      </w:r>
      <w:r w:rsidR="007F4D7A" w:rsidRPr="00EC2454">
        <w:rPr>
          <w:rFonts w:ascii="Arial" w:hAnsi="Arial" w:cs="Arial"/>
          <w:sz w:val="24"/>
          <w:szCs w:val="24"/>
        </w:rPr>
        <w:t xml:space="preserve">.  </w:t>
      </w:r>
    </w:p>
    <w:p w14:paraId="2A5225F7" w14:textId="77777777" w:rsidR="00072046" w:rsidRDefault="00072046" w:rsidP="0055588B">
      <w:pPr>
        <w:rPr>
          <w:rFonts w:ascii="Arial" w:hAnsi="Arial" w:cs="Arial"/>
          <w:sz w:val="24"/>
          <w:szCs w:val="24"/>
        </w:rPr>
      </w:pPr>
    </w:p>
    <w:p w14:paraId="66E44A7F" w14:textId="24DFC945" w:rsidR="00E7570C" w:rsidRDefault="00FF09E0" w:rsidP="00E7570C">
      <w:pPr>
        <w:rPr>
          <w:rFonts w:ascii="Arial" w:hAnsi="Arial" w:cs="Arial"/>
          <w:sz w:val="24"/>
          <w:szCs w:val="24"/>
        </w:rPr>
      </w:pPr>
      <w:r>
        <w:rPr>
          <w:rFonts w:ascii="Arial" w:hAnsi="Arial" w:cs="Arial"/>
          <w:sz w:val="24"/>
          <w:szCs w:val="24"/>
        </w:rPr>
        <w:t>O</w:t>
      </w:r>
      <w:r w:rsidR="00CE14C9">
        <w:rPr>
          <w:rFonts w:ascii="Arial" w:hAnsi="Arial" w:cs="Arial"/>
          <w:sz w:val="24"/>
          <w:szCs w:val="24"/>
        </w:rPr>
        <w:t>nly the Scripture</w:t>
      </w:r>
      <w:r w:rsidR="00027625">
        <w:rPr>
          <w:rFonts w:ascii="Arial" w:hAnsi="Arial" w:cs="Arial"/>
          <w:sz w:val="24"/>
          <w:szCs w:val="24"/>
        </w:rPr>
        <w:t>s</w:t>
      </w:r>
      <w:r w:rsidR="00EC2454">
        <w:rPr>
          <w:rFonts w:ascii="Arial" w:hAnsi="Arial" w:cs="Arial"/>
          <w:sz w:val="24"/>
          <w:szCs w:val="24"/>
        </w:rPr>
        <w:t xml:space="preserve"> </w:t>
      </w:r>
      <w:r>
        <w:rPr>
          <w:rFonts w:ascii="Arial" w:hAnsi="Arial" w:cs="Arial"/>
          <w:sz w:val="24"/>
          <w:szCs w:val="24"/>
        </w:rPr>
        <w:t>provide</w:t>
      </w:r>
      <w:r w:rsidR="00697FAE">
        <w:rPr>
          <w:rFonts w:ascii="Arial" w:hAnsi="Arial" w:cs="Arial"/>
          <w:sz w:val="24"/>
          <w:szCs w:val="24"/>
        </w:rPr>
        <w:t xml:space="preserve"> the source of absolute</w:t>
      </w:r>
      <w:r w:rsidR="00CE14C9">
        <w:rPr>
          <w:rFonts w:ascii="Arial" w:hAnsi="Arial" w:cs="Arial"/>
          <w:sz w:val="24"/>
          <w:szCs w:val="24"/>
        </w:rPr>
        <w:t xml:space="preserve"> truth. </w:t>
      </w:r>
      <w:r>
        <w:rPr>
          <w:rFonts w:ascii="Arial" w:hAnsi="Arial" w:cs="Arial"/>
          <w:sz w:val="24"/>
          <w:szCs w:val="24"/>
        </w:rPr>
        <w:t xml:space="preserve"> M</w:t>
      </w:r>
      <w:r w:rsidR="00CE14C9">
        <w:rPr>
          <w:rFonts w:ascii="Arial" w:hAnsi="Arial" w:cs="Arial"/>
          <w:sz w:val="24"/>
          <w:szCs w:val="24"/>
        </w:rPr>
        <w:t xml:space="preserve">an </w:t>
      </w:r>
      <w:r>
        <w:rPr>
          <w:rFonts w:ascii="Arial" w:hAnsi="Arial" w:cs="Arial"/>
          <w:sz w:val="24"/>
          <w:szCs w:val="24"/>
        </w:rPr>
        <w:t xml:space="preserve">does not possess absolute truth </w:t>
      </w:r>
      <w:r w:rsidR="00CE14C9">
        <w:rPr>
          <w:rFonts w:ascii="Arial" w:hAnsi="Arial" w:cs="Arial"/>
          <w:sz w:val="24"/>
          <w:szCs w:val="24"/>
        </w:rPr>
        <w:t>(</w:t>
      </w:r>
      <w:r w:rsidR="005A57E6">
        <w:rPr>
          <w:rFonts w:ascii="Arial" w:hAnsi="Arial" w:cs="Arial"/>
          <w:sz w:val="24"/>
          <w:szCs w:val="24"/>
        </w:rPr>
        <w:t>Romans 3:4</w:t>
      </w:r>
      <w:r w:rsidR="00CE14C9">
        <w:rPr>
          <w:rFonts w:ascii="Arial" w:hAnsi="Arial" w:cs="Arial"/>
          <w:sz w:val="24"/>
          <w:szCs w:val="24"/>
        </w:rPr>
        <w:t xml:space="preserve">).  Absolute truth is personal.  It is embodied in and comes from a person.  God the Father is described </w:t>
      </w:r>
      <w:r w:rsidR="007823A8">
        <w:rPr>
          <w:rFonts w:ascii="Arial" w:hAnsi="Arial" w:cs="Arial"/>
          <w:sz w:val="24"/>
          <w:szCs w:val="24"/>
        </w:rPr>
        <w:t xml:space="preserve">as </w:t>
      </w:r>
      <w:r w:rsidR="00CE14C9">
        <w:rPr>
          <w:rFonts w:ascii="Arial" w:hAnsi="Arial" w:cs="Arial"/>
          <w:sz w:val="24"/>
          <w:szCs w:val="24"/>
        </w:rPr>
        <w:t>“</w:t>
      </w:r>
      <w:r w:rsidR="00CE14C9" w:rsidRPr="00CE14C9">
        <w:rPr>
          <w:rFonts w:ascii="Arial" w:hAnsi="Arial" w:cs="Arial"/>
          <w:sz w:val="24"/>
          <w:szCs w:val="24"/>
        </w:rPr>
        <w:t>true”</w:t>
      </w:r>
      <w:r w:rsidR="00CE14C9">
        <w:rPr>
          <w:rFonts w:ascii="Arial" w:hAnsi="Arial" w:cs="Arial"/>
          <w:sz w:val="24"/>
          <w:szCs w:val="24"/>
        </w:rPr>
        <w:t xml:space="preserve"> (J</w:t>
      </w:r>
      <w:r w:rsidR="005A57E6">
        <w:rPr>
          <w:rFonts w:ascii="Arial" w:hAnsi="Arial" w:cs="Arial"/>
          <w:sz w:val="24"/>
          <w:szCs w:val="24"/>
        </w:rPr>
        <w:t>oh</w:t>
      </w:r>
      <w:r w:rsidR="00CE14C9">
        <w:rPr>
          <w:rFonts w:ascii="Arial" w:hAnsi="Arial" w:cs="Arial"/>
          <w:sz w:val="24"/>
          <w:szCs w:val="24"/>
        </w:rPr>
        <w:t xml:space="preserve">n </w:t>
      </w:r>
      <w:r w:rsidR="005A57E6">
        <w:rPr>
          <w:rFonts w:ascii="Arial" w:hAnsi="Arial" w:cs="Arial"/>
          <w:sz w:val="24"/>
          <w:szCs w:val="24"/>
        </w:rPr>
        <w:t>3:33</w:t>
      </w:r>
      <w:r w:rsidR="00CE14C9">
        <w:rPr>
          <w:rFonts w:ascii="Arial" w:hAnsi="Arial" w:cs="Arial"/>
          <w:sz w:val="24"/>
          <w:szCs w:val="24"/>
        </w:rPr>
        <w:t>).  Jesus Christ claimed</w:t>
      </w:r>
      <w:r w:rsidR="007823A8">
        <w:rPr>
          <w:rFonts w:ascii="Arial" w:hAnsi="Arial" w:cs="Arial"/>
          <w:sz w:val="24"/>
          <w:szCs w:val="24"/>
        </w:rPr>
        <w:t>,</w:t>
      </w:r>
      <w:r w:rsidR="00CE14C9">
        <w:rPr>
          <w:rFonts w:ascii="Arial" w:hAnsi="Arial" w:cs="Arial"/>
          <w:sz w:val="24"/>
          <w:szCs w:val="24"/>
        </w:rPr>
        <w:t xml:space="preserve"> “I am the way, the </w:t>
      </w:r>
      <w:r w:rsidR="00CE14C9" w:rsidRPr="00CE14C9">
        <w:rPr>
          <w:rFonts w:ascii="Arial" w:hAnsi="Arial" w:cs="Arial"/>
          <w:sz w:val="24"/>
          <w:szCs w:val="24"/>
        </w:rPr>
        <w:t>truth</w:t>
      </w:r>
      <w:r w:rsidR="00CE14C9">
        <w:rPr>
          <w:rFonts w:ascii="Arial" w:hAnsi="Arial" w:cs="Arial"/>
          <w:sz w:val="24"/>
          <w:szCs w:val="24"/>
        </w:rPr>
        <w:t xml:space="preserve"> …</w:t>
      </w:r>
      <w:r w:rsidR="00CE14C9" w:rsidRPr="00CE14C9">
        <w:rPr>
          <w:rFonts w:ascii="Arial" w:hAnsi="Arial" w:cs="Arial"/>
          <w:sz w:val="24"/>
          <w:szCs w:val="24"/>
        </w:rPr>
        <w:t>”</w:t>
      </w:r>
      <w:r w:rsidR="00CE14C9">
        <w:rPr>
          <w:rFonts w:ascii="Arial" w:hAnsi="Arial" w:cs="Arial"/>
          <w:sz w:val="24"/>
          <w:szCs w:val="24"/>
        </w:rPr>
        <w:t xml:space="preserve"> (J</w:t>
      </w:r>
      <w:r w:rsidR="005A57E6">
        <w:rPr>
          <w:rFonts w:ascii="Arial" w:hAnsi="Arial" w:cs="Arial"/>
          <w:sz w:val="24"/>
          <w:szCs w:val="24"/>
        </w:rPr>
        <w:t>oh</w:t>
      </w:r>
      <w:r w:rsidR="00CE14C9">
        <w:rPr>
          <w:rFonts w:ascii="Arial" w:hAnsi="Arial" w:cs="Arial"/>
          <w:sz w:val="24"/>
          <w:szCs w:val="24"/>
        </w:rPr>
        <w:t>n 14:6).</w:t>
      </w:r>
      <w:r w:rsidR="00291781">
        <w:rPr>
          <w:rStyle w:val="FootnoteReference"/>
          <w:rFonts w:ascii="Arial" w:hAnsi="Arial" w:cs="Arial"/>
          <w:sz w:val="24"/>
          <w:szCs w:val="24"/>
        </w:rPr>
        <w:footnoteReference w:id="13"/>
      </w:r>
      <w:r w:rsidR="00CE14C9">
        <w:rPr>
          <w:rFonts w:ascii="Arial" w:hAnsi="Arial" w:cs="Arial"/>
          <w:sz w:val="24"/>
          <w:szCs w:val="24"/>
        </w:rPr>
        <w:t xml:space="preserve">  If the Father and Son are truth, the</w:t>
      </w:r>
      <w:r w:rsidR="005C7AAE">
        <w:rPr>
          <w:rFonts w:ascii="Arial" w:hAnsi="Arial" w:cs="Arial"/>
          <w:sz w:val="24"/>
          <w:szCs w:val="24"/>
        </w:rPr>
        <w:t>n</w:t>
      </w:r>
      <w:r w:rsidR="00CE14C9">
        <w:rPr>
          <w:rFonts w:ascii="Arial" w:hAnsi="Arial" w:cs="Arial"/>
          <w:sz w:val="24"/>
          <w:szCs w:val="24"/>
        </w:rPr>
        <w:t xml:space="preserve"> we would expect that the Hoy Spirit is also truth.  The Spirit is described as</w:t>
      </w:r>
      <w:r w:rsidR="00CE14C9" w:rsidRPr="00CE14C9">
        <w:rPr>
          <w:rFonts w:ascii="Arial" w:hAnsi="Arial" w:cs="Arial"/>
          <w:sz w:val="24"/>
          <w:szCs w:val="24"/>
        </w:rPr>
        <w:t xml:space="preserve"> </w:t>
      </w:r>
      <w:r w:rsidR="007823A8">
        <w:rPr>
          <w:rFonts w:ascii="Arial" w:hAnsi="Arial" w:cs="Arial"/>
          <w:sz w:val="24"/>
          <w:szCs w:val="24"/>
        </w:rPr>
        <w:t xml:space="preserve">the </w:t>
      </w:r>
      <w:r w:rsidR="00CE14C9" w:rsidRPr="00CE14C9">
        <w:rPr>
          <w:rFonts w:ascii="Arial" w:hAnsi="Arial" w:cs="Arial"/>
          <w:sz w:val="24"/>
          <w:szCs w:val="24"/>
        </w:rPr>
        <w:t>“Spirit of truth”</w:t>
      </w:r>
      <w:r w:rsidR="00CE14C9">
        <w:rPr>
          <w:rFonts w:ascii="Arial" w:hAnsi="Arial" w:cs="Arial"/>
          <w:sz w:val="24"/>
          <w:szCs w:val="24"/>
        </w:rPr>
        <w:t xml:space="preserve"> (</w:t>
      </w:r>
      <w:r w:rsidR="00F6621F">
        <w:rPr>
          <w:rFonts w:ascii="Arial" w:hAnsi="Arial" w:cs="Arial"/>
          <w:sz w:val="24"/>
          <w:szCs w:val="24"/>
        </w:rPr>
        <w:t>1John 5:7</w:t>
      </w:r>
      <w:r w:rsidR="007823A8">
        <w:rPr>
          <w:rFonts w:ascii="Arial" w:hAnsi="Arial" w:cs="Arial"/>
          <w:sz w:val="24"/>
          <w:szCs w:val="24"/>
        </w:rPr>
        <w:t>).  Jesus described</w:t>
      </w:r>
      <w:r w:rsidR="00CE14C9">
        <w:rPr>
          <w:rFonts w:ascii="Arial" w:hAnsi="Arial" w:cs="Arial"/>
          <w:sz w:val="24"/>
          <w:szCs w:val="24"/>
        </w:rPr>
        <w:t xml:space="preserve"> Scripture as “</w:t>
      </w:r>
      <w:r w:rsidR="00CE14C9" w:rsidRPr="00CE14C9">
        <w:rPr>
          <w:rFonts w:ascii="Arial" w:hAnsi="Arial" w:cs="Arial"/>
          <w:sz w:val="24"/>
          <w:szCs w:val="24"/>
        </w:rPr>
        <w:t>truth”</w:t>
      </w:r>
      <w:r w:rsidR="00CE14C9">
        <w:rPr>
          <w:rFonts w:ascii="Arial" w:hAnsi="Arial" w:cs="Arial"/>
          <w:sz w:val="24"/>
          <w:szCs w:val="24"/>
        </w:rPr>
        <w:t xml:space="preserve"> (J</w:t>
      </w:r>
      <w:r w:rsidR="005A57E6">
        <w:rPr>
          <w:rFonts w:ascii="Arial" w:hAnsi="Arial" w:cs="Arial"/>
          <w:sz w:val="24"/>
          <w:szCs w:val="24"/>
        </w:rPr>
        <w:t>oh</w:t>
      </w:r>
      <w:r w:rsidR="00CE14C9">
        <w:rPr>
          <w:rFonts w:ascii="Arial" w:hAnsi="Arial" w:cs="Arial"/>
          <w:sz w:val="24"/>
          <w:szCs w:val="24"/>
        </w:rPr>
        <w:t xml:space="preserve">n 17:17).  Even the gospel itself is called </w:t>
      </w:r>
      <w:r w:rsidR="006C43B2">
        <w:rPr>
          <w:rFonts w:ascii="Arial" w:hAnsi="Arial" w:cs="Arial"/>
          <w:sz w:val="24"/>
          <w:szCs w:val="24"/>
        </w:rPr>
        <w:t xml:space="preserve">the </w:t>
      </w:r>
      <w:r w:rsidR="00CE14C9">
        <w:rPr>
          <w:rFonts w:ascii="Arial" w:hAnsi="Arial" w:cs="Arial"/>
          <w:sz w:val="24"/>
          <w:szCs w:val="24"/>
        </w:rPr>
        <w:t>“</w:t>
      </w:r>
      <w:r w:rsidR="00CE14C9" w:rsidRPr="00CE14C9">
        <w:rPr>
          <w:rFonts w:ascii="Arial" w:hAnsi="Arial" w:cs="Arial"/>
          <w:sz w:val="24"/>
          <w:szCs w:val="24"/>
        </w:rPr>
        <w:t xml:space="preserve">truth of </w:t>
      </w:r>
      <w:r w:rsidR="00CE14C9">
        <w:rPr>
          <w:rFonts w:ascii="Arial" w:hAnsi="Arial" w:cs="Arial"/>
          <w:sz w:val="24"/>
          <w:szCs w:val="24"/>
        </w:rPr>
        <w:t xml:space="preserve">the </w:t>
      </w:r>
      <w:r w:rsidR="00CE14C9" w:rsidRPr="00CE14C9">
        <w:rPr>
          <w:rFonts w:ascii="Arial" w:hAnsi="Arial" w:cs="Arial"/>
          <w:sz w:val="24"/>
          <w:szCs w:val="24"/>
        </w:rPr>
        <w:t>gospel”</w:t>
      </w:r>
      <w:r w:rsidR="00CE14C9">
        <w:rPr>
          <w:rFonts w:ascii="Arial" w:hAnsi="Arial" w:cs="Arial"/>
          <w:sz w:val="24"/>
          <w:szCs w:val="24"/>
        </w:rPr>
        <w:t xml:space="preserve"> (</w:t>
      </w:r>
      <w:r w:rsidR="00F6621F">
        <w:rPr>
          <w:rFonts w:ascii="Arial" w:hAnsi="Arial" w:cs="Arial"/>
          <w:sz w:val="24"/>
          <w:szCs w:val="24"/>
        </w:rPr>
        <w:t>Galatia</w:t>
      </w:r>
      <w:r w:rsidR="006C43B2">
        <w:rPr>
          <w:rFonts w:ascii="Arial" w:hAnsi="Arial" w:cs="Arial"/>
          <w:sz w:val="24"/>
          <w:szCs w:val="24"/>
        </w:rPr>
        <w:t>ns 2:5</w:t>
      </w:r>
      <w:r w:rsidR="00CE14C9">
        <w:rPr>
          <w:rFonts w:ascii="Arial" w:hAnsi="Arial" w:cs="Arial"/>
          <w:sz w:val="24"/>
          <w:szCs w:val="24"/>
        </w:rPr>
        <w:t>).  Therefore</w:t>
      </w:r>
      <w:r w:rsidR="00A53ED4">
        <w:rPr>
          <w:rFonts w:ascii="Arial" w:hAnsi="Arial" w:cs="Arial"/>
          <w:sz w:val="24"/>
          <w:szCs w:val="24"/>
        </w:rPr>
        <w:t>,</w:t>
      </w:r>
      <w:r w:rsidR="00CE14C9">
        <w:rPr>
          <w:rFonts w:ascii="Arial" w:hAnsi="Arial" w:cs="Arial"/>
          <w:sz w:val="24"/>
          <w:szCs w:val="24"/>
        </w:rPr>
        <w:t xml:space="preserve"> absolute truth is only found in God Himself and in His inspired revelation.</w:t>
      </w:r>
      <w:r w:rsidR="005C7AAE">
        <w:rPr>
          <w:rFonts w:ascii="Arial" w:hAnsi="Arial" w:cs="Arial"/>
          <w:sz w:val="24"/>
          <w:szCs w:val="24"/>
        </w:rPr>
        <w:t xml:space="preserve">  To exclude the data of Scripture in scientific inquiry is a </w:t>
      </w:r>
      <w:r w:rsidR="007823A8">
        <w:rPr>
          <w:rFonts w:ascii="Arial" w:hAnsi="Arial" w:cs="Arial"/>
          <w:sz w:val="24"/>
          <w:szCs w:val="24"/>
        </w:rPr>
        <w:t>monumental error</w:t>
      </w:r>
      <w:r w:rsidR="005C7AAE">
        <w:rPr>
          <w:rFonts w:ascii="Arial" w:hAnsi="Arial" w:cs="Arial"/>
          <w:sz w:val="24"/>
          <w:szCs w:val="24"/>
        </w:rPr>
        <w:t xml:space="preserve">.  It is actually unscientific </w:t>
      </w:r>
      <w:r w:rsidR="007823A8">
        <w:rPr>
          <w:rFonts w:ascii="Arial" w:hAnsi="Arial" w:cs="Arial"/>
          <w:sz w:val="24"/>
          <w:szCs w:val="24"/>
        </w:rPr>
        <w:t>because</w:t>
      </w:r>
      <w:r w:rsidR="005C7AAE">
        <w:rPr>
          <w:rFonts w:ascii="Arial" w:hAnsi="Arial" w:cs="Arial"/>
          <w:sz w:val="24"/>
          <w:szCs w:val="24"/>
        </w:rPr>
        <w:t xml:space="preserve"> it suppresses important data</w:t>
      </w:r>
      <w:r w:rsidR="0023345D">
        <w:rPr>
          <w:rFonts w:ascii="Arial" w:hAnsi="Arial" w:cs="Arial"/>
          <w:sz w:val="24"/>
          <w:szCs w:val="24"/>
        </w:rPr>
        <w:t xml:space="preserve"> on the natural realm</w:t>
      </w:r>
      <w:r w:rsidR="005C7AAE">
        <w:rPr>
          <w:rFonts w:ascii="Arial" w:hAnsi="Arial" w:cs="Arial"/>
          <w:sz w:val="24"/>
          <w:szCs w:val="24"/>
        </w:rPr>
        <w:t>.</w:t>
      </w:r>
    </w:p>
    <w:p w14:paraId="4FADB741" w14:textId="77777777" w:rsidR="00D717C0" w:rsidRDefault="00D717C0" w:rsidP="00E7570C">
      <w:pPr>
        <w:rPr>
          <w:rFonts w:ascii="Arial" w:hAnsi="Arial" w:cs="Arial"/>
          <w:sz w:val="24"/>
          <w:szCs w:val="24"/>
        </w:rPr>
      </w:pPr>
    </w:p>
    <w:p w14:paraId="565C1DB1" w14:textId="77AA3CBF" w:rsidR="00D717C0" w:rsidRPr="00D717C0" w:rsidRDefault="00D717C0" w:rsidP="00D717C0">
      <w:pPr>
        <w:spacing w:after="120"/>
        <w:rPr>
          <w:rFonts w:ascii="Arial" w:hAnsi="Arial" w:cs="Arial"/>
          <w:b/>
          <w:sz w:val="24"/>
          <w:szCs w:val="24"/>
        </w:rPr>
      </w:pPr>
      <w:r>
        <w:rPr>
          <w:rFonts w:ascii="Arial" w:hAnsi="Arial" w:cs="Arial"/>
          <w:b/>
          <w:sz w:val="24"/>
          <w:szCs w:val="24"/>
        </w:rPr>
        <w:t>Naturalism</w:t>
      </w:r>
    </w:p>
    <w:p w14:paraId="0C00453E" w14:textId="1A101335" w:rsidR="00A53ED4" w:rsidRDefault="009C04C1" w:rsidP="00A53ED4">
      <w:pPr>
        <w:rPr>
          <w:rFonts w:ascii="Arial" w:hAnsi="Arial" w:cs="Arial"/>
          <w:sz w:val="24"/>
          <w:szCs w:val="24"/>
        </w:rPr>
      </w:pPr>
      <w:r>
        <w:rPr>
          <w:rFonts w:ascii="Arial" w:hAnsi="Arial" w:cs="Arial"/>
          <w:sz w:val="24"/>
          <w:szCs w:val="24"/>
        </w:rPr>
        <w:t>T</w:t>
      </w:r>
      <w:r w:rsidR="00A53ED4">
        <w:rPr>
          <w:rFonts w:ascii="Arial" w:hAnsi="Arial" w:cs="Arial"/>
          <w:sz w:val="24"/>
          <w:szCs w:val="24"/>
        </w:rPr>
        <w:t>he religion of naturalism</w:t>
      </w:r>
      <w:r>
        <w:rPr>
          <w:rFonts w:ascii="Arial" w:hAnsi="Arial" w:cs="Arial"/>
          <w:sz w:val="24"/>
          <w:szCs w:val="24"/>
        </w:rPr>
        <w:t xml:space="preserve"> has hijacked science</w:t>
      </w:r>
      <w:r w:rsidR="00A53ED4">
        <w:rPr>
          <w:rFonts w:ascii="Arial" w:hAnsi="Arial" w:cs="Arial"/>
          <w:sz w:val="24"/>
          <w:szCs w:val="24"/>
        </w:rPr>
        <w:t xml:space="preserve">.  As noted above, </w:t>
      </w:r>
      <w:r>
        <w:rPr>
          <w:rFonts w:ascii="Arial" w:hAnsi="Arial" w:cs="Arial"/>
          <w:sz w:val="24"/>
          <w:szCs w:val="24"/>
        </w:rPr>
        <w:t xml:space="preserve">assumptions are necessary to interpret </w:t>
      </w:r>
      <w:r w:rsidR="00A53ED4">
        <w:rPr>
          <w:rFonts w:ascii="Arial" w:hAnsi="Arial" w:cs="Arial"/>
          <w:sz w:val="24"/>
          <w:szCs w:val="24"/>
        </w:rPr>
        <w:t xml:space="preserve">past </w:t>
      </w:r>
      <w:r>
        <w:rPr>
          <w:rFonts w:ascii="Arial" w:hAnsi="Arial" w:cs="Arial"/>
          <w:sz w:val="24"/>
          <w:szCs w:val="24"/>
        </w:rPr>
        <w:t>events</w:t>
      </w:r>
      <w:r w:rsidR="00A53ED4">
        <w:rPr>
          <w:rFonts w:ascii="Arial" w:hAnsi="Arial" w:cs="Arial"/>
          <w:sz w:val="24"/>
          <w:szCs w:val="24"/>
        </w:rPr>
        <w:t xml:space="preserve">.  But naturalism is not an adequate basis for </w:t>
      </w:r>
      <w:r w:rsidR="00A53ED4">
        <w:rPr>
          <w:rFonts w:ascii="Arial" w:hAnsi="Arial" w:cs="Arial"/>
          <w:sz w:val="24"/>
          <w:szCs w:val="24"/>
        </w:rPr>
        <w:lastRenderedPageBreak/>
        <w:t>interpreting the physical data of the ancient past</w:t>
      </w:r>
      <w:r w:rsidR="00281EC6">
        <w:rPr>
          <w:rFonts w:ascii="Arial" w:hAnsi="Arial" w:cs="Arial"/>
          <w:sz w:val="24"/>
          <w:szCs w:val="24"/>
        </w:rPr>
        <w:t xml:space="preserve"> because of its inadequate assumptions, as set forth below</w:t>
      </w:r>
      <w:r w:rsidR="00A53ED4">
        <w:rPr>
          <w:rFonts w:ascii="Arial" w:hAnsi="Arial" w:cs="Arial"/>
          <w:sz w:val="24"/>
          <w:szCs w:val="24"/>
        </w:rPr>
        <w:t xml:space="preserve">.  </w:t>
      </w:r>
    </w:p>
    <w:p w14:paraId="016D130D" w14:textId="77777777" w:rsidR="00A53ED4" w:rsidRDefault="00A53ED4" w:rsidP="00A53ED4">
      <w:pPr>
        <w:rPr>
          <w:rFonts w:ascii="Arial" w:hAnsi="Arial" w:cs="Arial"/>
          <w:sz w:val="24"/>
          <w:szCs w:val="24"/>
        </w:rPr>
      </w:pPr>
    </w:p>
    <w:p w14:paraId="6C62A9F8" w14:textId="042B154D" w:rsidR="00A53ED4" w:rsidRDefault="0023345D" w:rsidP="00A53ED4">
      <w:pPr>
        <w:rPr>
          <w:rFonts w:ascii="Arial" w:hAnsi="Arial" w:cs="Arial"/>
          <w:sz w:val="24"/>
          <w:szCs w:val="24"/>
        </w:rPr>
      </w:pPr>
      <w:r>
        <w:rPr>
          <w:rFonts w:ascii="Arial" w:hAnsi="Arial" w:cs="Arial"/>
          <w:sz w:val="24"/>
          <w:szCs w:val="24"/>
        </w:rPr>
        <w:t>Most</w:t>
      </w:r>
      <w:r w:rsidR="00A53ED4">
        <w:rPr>
          <w:rFonts w:ascii="Arial" w:hAnsi="Arial" w:cs="Arial"/>
          <w:sz w:val="24"/>
          <w:szCs w:val="24"/>
        </w:rPr>
        <w:t xml:space="preserve"> of the </w:t>
      </w:r>
      <w:r>
        <w:rPr>
          <w:rFonts w:ascii="Arial" w:hAnsi="Arial" w:cs="Arial"/>
          <w:sz w:val="24"/>
          <w:szCs w:val="24"/>
        </w:rPr>
        <w:t xml:space="preserve">main </w:t>
      </w:r>
      <w:r w:rsidR="00A53ED4">
        <w:rPr>
          <w:rFonts w:ascii="Arial" w:hAnsi="Arial" w:cs="Arial"/>
          <w:sz w:val="24"/>
          <w:szCs w:val="24"/>
        </w:rPr>
        <w:t xml:space="preserve">assumptions of naturalism are faulty.  </w:t>
      </w:r>
      <w:r w:rsidR="00BA4A05">
        <w:rPr>
          <w:rFonts w:ascii="Arial" w:hAnsi="Arial" w:cs="Arial"/>
          <w:sz w:val="24"/>
          <w:szCs w:val="24"/>
        </w:rPr>
        <w:t>A</w:t>
      </w:r>
      <w:r w:rsidR="00A53ED4">
        <w:rPr>
          <w:rFonts w:ascii="Arial" w:hAnsi="Arial" w:cs="Arial"/>
          <w:sz w:val="24"/>
          <w:szCs w:val="24"/>
        </w:rPr>
        <w:t xml:space="preserve"> major assumption of naturalism is uniformitarianism.  The essence of this assumption is that present</w:t>
      </w:r>
      <w:r w:rsidR="00281EC6">
        <w:rPr>
          <w:rFonts w:ascii="Arial" w:hAnsi="Arial" w:cs="Arial"/>
          <w:sz w:val="24"/>
          <w:szCs w:val="24"/>
        </w:rPr>
        <w:t>,</w:t>
      </w:r>
      <w:r w:rsidR="00A53ED4">
        <w:rPr>
          <w:rFonts w:ascii="Arial" w:hAnsi="Arial" w:cs="Arial"/>
          <w:sz w:val="24"/>
          <w:szCs w:val="24"/>
        </w:rPr>
        <w:t xml:space="preserve"> observed processes can be used to project back into the ancient past to estimate </w:t>
      </w:r>
      <w:r w:rsidR="00281EC6">
        <w:rPr>
          <w:rFonts w:ascii="Arial" w:hAnsi="Arial" w:cs="Arial"/>
          <w:sz w:val="24"/>
          <w:szCs w:val="24"/>
        </w:rPr>
        <w:t xml:space="preserve">the </w:t>
      </w:r>
      <w:r w:rsidR="00A53ED4">
        <w:rPr>
          <w:rFonts w:ascii="Arial" w:hAnsi="Arial" w:cs="Arial"/>
          <w:sz w:val="24"/>
          <w:szCs w:val="24"/>
        </w:rPr>
        <w:t>processes of the past.  This idea is described by the well-known adage “the present is</w:t>
      </w:r>
      <w:r w:rsidR="00EF72E4">
        <w:rPr>
          <w:rFonts w:ascii="Arial" w:hAnsi="Arial" w:cs="Arial"/>
          <w:sz w:val="24"/>
          <w:szCs w:val="24"/>
        </w:rPr>
        <w:t xml:space="preserve"> </w:t>
      </w:r>
      <w:r w:rsidR="00A53ED4">
        <w:rPr>
          <w:rFonts w:ascii="Arial" w:hAnsi="Arial" w:cs="Arial"/>
          <w:sz w:val="24"/>
          <w:szCs w:val="24"/>
        </w:rPr>
        <w:t xml:space="preserve">the key to the past.”  Even today, this assumption cannot be established.  </w:t>
      </w:r>
      <w:r w:rsidR="00281EC6">
        <w:rPr>
          <w:rFonts w:ascii="Arial" w:hAnsi="Arial" w:cs="Arial"/>
          <w:sz w:val="24"/>
          <w:szCs w:val="24"/>
        </w:rPr>
        <w:t>See below for an explanation</w:t>
      </w:r>
      <w:r w:rsidR="00A53ED4">
        <w:rPr>
          <w:rFonts w:ascii="Arial" w:hAnsi="Arial" w:cs="Arial"/>
          <w:sz w:val="24"/>
          <w:szCs w:val="24"/>
        </w:rPr>
        <w:t xml:space="preserve"> </w:t>
      </w:r>
      <w:r w:rsidR="00281EC6">
        <w:rPr>
          <w:rFonts w:ascii="Arial" w:hAnsi="Arial" w:cs="Arial"/>
          <w:sz w:val="24"/>
          <w:szCs w:val="24"/>
        </w:rPr>
        <w:t>of this failed assumption.</w:t>
      </w:r>
      <w:r w:rsidR="00281EC6">
        <w:rPr>
          <w:rStyle w:val="FootnoteReference"/>
          <w:rFonts w:ascii="Arial" w:hAnsi="Arial" w:cs="Arial"/>
          <w:sz w:val="24"/>
          <w:szCs w:val="24"/>
        </w:rPr>
        <w:footnoteReference w:id="14"/>
      </w:r>
      <w:r w:rsidR="00A53ED4">
        <w:rPr>
          <w:rFonts w:ascii="Arial" w:hAnsi="Arial" w:cs="Arial"/>
          <w:sz w:val="24"/>
          <w:szCs w:val="24"/>
        </w:rPr>
        <w:t xml:space="preserve"> </w:t>
      </w:r>
    </w:p>
    <w:p w14:paraId="52BDE180" w14:textId="77777777" w:rsidR="00EF72E4" w:rsidRDefault="00EF72E4" w:rsidP="00A53ED4">
      <w:pPr>
        <w:rPr>
          <w:rFonts w:ascii="Arial" w:hAnsi="Arial" w:cs="Arial"/>
          <w:sz w:val="24"/>
          <w:szCs w:val="24"/>
        </w:rPr>
      </w:pPr>
    </w:p>
    <w:p w14:paraId="201F7D04" w14:textId="01BBD69B" w:rsidR="00A53ED4" w:rsidRDefault="00A53ED4" w:rsidP="00A53ED4">
      <w:pPr>
        <w:rPr>
          <w:rFonts w:ascii="Arial" w:hAnsi="Arial" w:cs="Arial"/>
          <w:sz w:val="24"/>
          <w:szCs w:val="24"/>
        </w:rPr>
      </w:pPr>
      <w:r>
        <w:rPr>
          <w:rFonts w:ascii="Arial" w:hAnsi="Arial" w:cs="Arial"/>
          <w:sz w:val="24"/>
          <w:szCs w:val="24"/>
        </w:rPr>
        <w:t>A</w:t>
      </w:r>
      <w:r w:rsidR="001A4D50">
        <w:rPr>
          <w:rFonts w:ascii="Arial" w:hAnsi="Arial" w:cs="Arial"/>
          <w:sz w:val="24"/>
          <w:szCs w:val="24"/>
        </w:rPr>
        <w:t>n</w:t>
      </w:r>
      <w:r w:rsidR="00D55CA4">
        <w:rPr>
          <w:rFonts w:ascii="Arial" w:hAnsi="Arial" w:cs="Arial"/>
          <w:sz w:val="24"/>
          <w:szCs w:val="24"/>
        </w:rPr>
        <w:t>other key</w:t>
      </w:r>
      <w:r>
        <w:rPr>
          <w:rFonts w:ascii="Arial" w:hAnsi="Arial" w:cs="Arial"/>
          <w:sz w:val="24"/>
          <w:szCs w:val="24"/>
        </w:rPr>
        <w:t xml:space="preserve"> assumption of naturalism is evolutionism.  </w:t>
      </w:r>
      <w:r w:rsidR="00D55CA4">
        <w:rPr>
          <w:rFonts w:ascii="Arial" w:hAnsi="Arial" w:cs="Arial"/>
          <w:sz w:val="24"/>
          <w:szCs w:val="24"/>
        </w:rPr>
        <w:t>E</w:t>
      </w:r>
      <w:r>
        <w:rPr>
          <w:rFonts w:ascii="Arial" w:hAnsi="Arial" w:cs="Arial"/>
          <w:sz w:val="24"/>
          <w:szCs w:val="24"/>
        </w:rPr>
        <w:t xml:space="preserve">volutionism </w:t>
      </w:r>
      <w:r w:rsidR="00182410">
        <w:rPr>
          <w:rFonts w:ascii="Arial" w:hAnsi="Arial" w:cs="Arial"/>
          <w:sz w:val="24"/>
          <w:szCs w:val="24"/>
        </w:rPr>
        <w:t>fails based on</w:t>
      </w:r>
      <w:r w:rsidR="00D55CA4">
        <w:rPr>
          <w:rFonts w:ascii="Arial" w:hAnsi="Arial" w:cs="Arial"/>
          <w:sz w:val="24"/>
          <w:szCs w:val="24"/>
        </w:rPr>
        <w:t xml:space="preserve"> its </w:t>
      </w:r>
      <w:r>
        <w:rPr>
          <w:rFonts w:ascii="Arial" w:hAnsi="Arial" w:cs="Arial"/>
          <w:sz w:val="24"/>
          <w:szCs w:val="24"/>
        </w:rPr>
        <w:t xml:space="preserve">circular reasoning.  It assumes what is to be demonstrated </w:t>
      </w:r>
      <w:r w:rsidR="00D55CA4">
        <w:rPr>
          <w:rFonts w:ascii="Arial" w:hAnsi="Arial" w:cs="Arial"/>
          <w:sz w:val="24"/>
          <w:szCs w:val="24"/>
        </w:rPr>
        <w:t>regarding</w:t>
      </w:r>
      <w:r>
        <w:rPr>
          <w:rFonts w:ascii="Arial" w:hAnsi="Arial" w:cs="Arial"/>
          <w:sz w:val="24"/>
          <w:szCs w:val="24"/>
        </w:rPr>
        <w:t xml:space="preserve"> origins.  It builds a whole foundation of interpreting the past on a failed theory</w:t>
      </w:r>
      <w:r w:rsidR="00D55CA4">
        <w:rPr>
          <w:rFonts w:ascii="Arial" w:hAnsi="Arial" w:cs="Arial"/>
          <w:sz w:val="24"/>
          <w:szCs w:val="24"/>
        </w:rPr>
        <w:t>, i.e. mutations</w:t>
      </w:r>
      <w:r>
        <w:rPr>
          <w:rFonts w:ascii="Arial" w:hAnsi="Arial" w:cs="Arial"/>
          <w:sz w:val="24"/>
          <w:szCs w:val="24"/>
        </w:rPr>
        <w:t>.</w:t>
      </w:r>
      <w:r w:rsidR="00D55CA4">
        <w:rPr>
          <w:rStyle w:val="FootnoteReference"/>
          <w:rFonts w:ascii="Arial" w:hAnsi="Arial" w:cs="Arial"/>
          <w:sz w:val="24"/>
          <w:szCs w:val="24"/>
        </w:rPr>
        <w:footnoteReference w:id="15"/>
      </w:r>
      <w:r>
        <w:rPr>
          <w:rFonts w:ascii="Arial" w:hAnsi="Arial" w:cs="Arial"/>
          <w:sz w:val="24"/>
          <w:szCs w:val="24"/>
        </w:rPr>
        <w:t xml:space="preserve">  The more we learn about evolution</w:t>
      </w:r>
      <w:r w:rsidR="00D55CA4">
        <w:rPr>
          <w:rFonts w:ascii="Arial" w:hAnsi="Arial" w:cs="Arial"/>
          <w:sz w:val="24"/>
          <w:szCs w:val="24"/>
        </w:rPr>
        <w:t>,</w:t>
      </w:r>
      <w:r>
        <w:rPr>
          <w:rFonts w:ascii="Arial" w:hAnsi="Arial" w:cs="Arial"/>
          <w:sz w:val="24"/>
          <w:szCs w:val="24"/>
        </w:rPr>
        <w:t xml:space="preserve"> </w:t>
      </w:r>
      <w:r w:rsidR="00D55CA4">
        <w:rPr>
          <w:rFonts w:ascii="Arial" w:hAnsi="Arial" w:cs="Arial"/>
          <w:sz w:val="24"/>
          <w:szCs w:val="24"/>
        </w:rPr>
        <w:t>specifically</w:t>
      </w:r>
      <w:r>
        <w:rPr>
          <w:rFonts w:ascii="Arial" w:hAnsi="Arial" w:cs="Arial"/>
          <w:sz w:val="24"/>
          <w:szCs w:val="24"/>
        </w:rPr>
        <w:t xml:space="preserve"> Darwinian evolution, the </w:t>
      </w:r>
      <w:r w:rsidR="00D55CA4">
        <w:rPr>
          <w:rFonts w:ascii="Arial" w:hAnsi="Arial" w:cs="Arial"/>
          <w:sz w:val="24"/>
          <w:szCs w:val="24"/>
        </w:rPr>
        <w:t>weaker it becomes</w:t>
      </w:r>
      <w:r>
        <w:rPr>
          <w:rFonts w:ascii="Arial" w:hAnsi="Arial" w:cs="Arial"/>
          <w:sz w:val="24"/>
          <w:szCs w:val="24"/>
        </w:rPr>
        <w:t xml:space="preserve"> in the scientific community.  Building a structure on a failed foundation is unwise.</w:t>
      </w:r>
    </w:p>
    <w:p w14:paraId="730BC7E9" w14:textId="77777777" w:rsidR="00A53ED4" w:rsidRDefault="00A53ED4" w:rsidP="00A53ED4">
      <w:pPr>
        <w:rPr>
          <w:rFonts w:ascii="Arial" w:hAnsi="Arial" w:cs="Arial"/>
          <w:sz w:val="24"/>
          <w:szCs w:val="24"/>
        </w:rPr>
      </w:pPr>
    </w:p>
    <w:p w14:paraId="26011E19" w14:textId="326ED03B" w:rsidR="00A53ED4" w:rsidRDefault="00A53ED4" w:rsidP="00A53ED4">
      <w:pPr>
        <w:rPr>
          <w:rFonts w:ascii="Arial" w:hAnsi="Arial" w:cs="Arial"/>
          <w:sz w:val="24"/>
          <w:szCs w:val="24"/>
        </w:rPr>
      </w:pPr>
      <w:r>
        <w:rPr>
          <w:rFonts w:ascii="Arial" w:hAnsi="Arial" w:cs="Arial"/>
          <w:sz w:val="24"/>
          <w:szCs w:val="24"/>
        </w:rPr>
        <w:t>Another major assumption of naturalism is a rejection of revelation as a source of truth.  Naturalism depends solely on the reasoning of man.  According to Scripture, this is not a reliable basis as already noted briefly</w:t>
      </w:r>
      <w:r w:rsidR="00D55CA4">
        <w:rPr>
          <w:rFonts w:ascii="Arial" w:hAnsi="Arial" w:cs="Arial"/>
          <w:sz w:val="24"/>
          <w:szCs w:val="24"/>
        </w:rPr>
        <w:t xml:space="preserve"> above</w:t>
      </w:r>
      <w:r>
        <w:rPr>
          <w:rFonts w:ascii="Arial" w:hAnsi="Arial" w:cs="Arial"/>
          <w:sz w:val="24"/>
          <w:szCs w:val="24"/>
        </w:rPr>
        <w:t>.</w:t>
      </w:r>
    </w:p>
    <w:p w14:paraId="13EC60A7" w14:textId="77777777" w:rsidR="00A53ED4" w:rsidRDefault="00A53ED4" w:rsidP="00A53ED4">
      <w:pPr>
        <w:rPr>
          <w:rFonts w:ascii="Arial" w:hAnsi="Arial" w:cs="Arial"/>
          <w:sz w:val="24"/>
          <w:szCs w:val="24"/>
        </w:rPr>
      </w:pPr>
    </w:p>
    <w:p w14:paraId="6E44A9A7" w14:textId="767B6602" w:rsidR="00A53ED4" w:rsidRDefault="00D55CA4" w:rsidP="00A53ED4">
      <w:pPr>
        <w:rPr>
          <w:rFonts w:ascii="Arial" w:hAnsi="Arial" w:cs="Arial"/>
          <w:sz w:val="24"/>
          <w:szCs w:val="24"/>
        </w:rPr>
      </w:pPr>
      <w:r>
        <w:rPr>
          <w:rFonts w:ascii="Arial" w:hAnsi="Arial" w:cs="Arial"/>
          <w:sz w:val="24"/>
          <w:szCs w:val="24"/>
        </w:rPr>
        <w:t>S</w:t>
      </w:r>
      <w:r w:rsidR="00A53ED4">
        <w:rPr>
          <w:rFonts w:ascii="Arial" w:hAnsi="Arial" w:cs="Arial"/>
          <w:sz w:val="24"/>
          <w:szCs w:val="24"/>
        </w:rPr>
        <w:t xml:space="preserve">cience today </w:t>
      </w:r>
      <w:r>
        <w:rPr>
          <w:rFonts w:ascii="Arial" w:hAnsi="Arial" w:cs="Arial"/>
          <w:sz w:val="24"/>
          <w:szCs w:val="24"/>
        </w:rPr>
        <w:t xml:space="preserve">is biased against the </w:t>
      </w:r>
      <w:r w:rsidR="00A53ED4">
        <w:rPr>
          <w:rFonts w:ascii="Arial" w:hAnsi="Arial" w:cs="Arial"/>
          <w:sz w:val="24"/>
          <w:szCs w:val="24"/>
        </w:rPr>
        <w:t>supernatural.  Not only is revel</w:t>
      </w:r>
      <w:r>
        <w:rPr>
          <w:rFonts w:ascii="Arial" w:hAnsi="Arial" w:cs="Arial"/>
          <w:sz w:val="24"/>
          <w:szCs w:val="24"/>
        </w:rPr>
        <w:t>ation rejected out-</w:t>
      </w:r>
      <w:r w:rsidR="00A53ED4">
        <w:rPr>
          <w:rFonts w:ascii="Arial" w:hAnsi="Arial" w:cs="Arial"/>
          <w:sz w:val="24"/>
          <w:szCs w:val="24"/>
        </w:rPr>
        <w:t>right</w:t>
      </w:r>
      <w:r>
        <w:rPr>
          <w:rFonts w:ascii="Arial" w:hAnsi="Arial" w:cs="Arial"/>
          <w:sz w:val="24"/>
          <w:szCs w:val="24"/>
        </w:rPr>
        <w:t>,</w:t>
      </w:r>
      <w:r w:rsidR="00A53ED4">
        <w:rPr>
          <w:rFonts w:ascii="Arial" w:hAnsi="Arial" w:cs="Arial"/>
          <w:sz w:val="24"/>
          <w:szCs w:val="24"/>
        </w:rPr>
        <w:t xml:space="preserve"> but many major biblical events are discounted or considered mythical or n</w:t>
      </w:r>
      <w:r w:rsidR="00241B85">
        <w:rPr>
          <w:rFonts w:ascii="Arial" w:hAnsi="Arial" w:cs="Arial"/>
          <w:sz w:val="24"/>
          <w:szCs w:val="24"/>
        </w:rPr>
        <w:t>on-historical and therefore un</w:t>
      </w:r>
      <w:r w:rsidR="00A53ED4">
        <w:rPr>
          <w:rFonts w:ascii="Arial" w:hAnsi="Arial" w:cs="Arial"/>
          <w:sz w:val="24"/>
          <w:szCs w:val="24"/>
        </w:rPr>
        <w:t>real.</w:t>
      </w:r>
      <w:r w:rsidR="002E5E02">
        <w:rPr>
          <w:rFonts w:ascii="Arial" w:hAnsi="Arial" w:cs="Arial"/>
          <w:sz w:val="24"/>
          <w:szCs w:val="24"/>
        </w:rPr>
        <w:t xml:space="preserve">  To reject </w:t>
      </w:r>
      <w:r w:rsidR="00241B85">
        <w:rPr>
          <w:rFonts w:ascii="Arial" w:hAnsi="Arial" w:cs="Arial"/>
          <w:sz w:val="24"/>
          <w:szCs w:val="24"/>
        </w:rPr>
        <w:t>such</w:t>
      </w:r>
      <w:r w:rsidR="002E5E02">
        <w:rPr>
          <w:rFonts w:ascii="Arial" w:hAnsi="Arial" w:cs="Arial"/>
          <w:sz w:val="24"/>
          <w:szCs w:val="24"/>
        </w:rPr>
        <w:t xml:space="preserve"> relevant data</w:t>
      </w:r>
      <w:r w:rsidR="009C01B7">
        <w:rPr>
          <w:rFonts w:ascii="Arial" w:hAnsi="Arial" w:cs="Arial"/>
          <w:sz w:val="24"/>
          <w:szCs w:val="24"/>
        </w:rPr>
        <w:t xml:space="preserve"> in scientific inquiry is unscientific.</w:t>
      </w:r>
    </w:p>
    <w:p w14:paraId="5B2D5457" w14:textId="77777777" w:rsidR="00A53ED4" w:rsidRDefault="00A53ED4" w:rsidP="00A53ED4">
      <w:pPr>
        <w:rPr>
          <w:rFonts w:ascii="Arial" w:hAnsi="Arial" w:cs="Arial"/>
          <w:sz w:val="24"/>
          <w:szCs w:val="24"/>
        </w:rPr>
      </w:pPr>
    </w:p>
    <w:p w14:paraId="7509845D" w14:textId="4BE470C9" w:rsidR="00A53ED4" w:rsidRPr="00CD06E1" w:rsidRDefault="00A53ED4" w:rsidP="00A53ED4">
      <w:pPr>
        <w:spacing w:after="120"/>
        <w:rPr>
          <w:rFonts w:ascii="Arial" w:hAnsi="Arial" w:cs="Arial"/>
          <w:b/>
          <w:sz w:val="24"/>
          <w:szCs w:val="24"/>
        </w:rPr>
      </w:pPr>
      <w:r>
        <w:rPr>
          <w:rFonts w:ascii="Arial" w:hAnsi="Arial" w:cs="Arial"/>
          <w:b/>
          <w:sz w:val="24"/>
          <w:szCs w:val="24"/>
        </w:rPr>
        <w:t>Adequate Starting Point</w:t>
      </w:r>
      <w:r w:rsidR="007F01C0">
        <w:rPr>
          <w:rFonts w:ascii="Arial" w:hAnsi="Arial" w:cs="Arial"/>
          <w:b/>
          <w:sz w:val="24"/>
          <w:szCs w:val="24"/>
        </w:rPr>
        <w:t xml:space="preserve"> for Scientific Inquiry</w:t>
      </w:r>
    </w:p>
    <w:p w14:paraId="0BABA86B" w14:textId="6E1652BC" w:rsidR="00623FD7" w:rsidRDefault="00A53ED4" w:rsidP="00A53ED4">
      <w:pPr>
        <w:rPr>
          <w:rFonts w:ascii="Arial" w:hAnsi="Arial" w:cs="Arial"/>
          <w:sz w:val="24"/>
          <w:szCs w:val="24"/>
        </w:rPr>
      </w:pPr>
      <w:r>
        <w:rPr>
          <w:rFonts w:ascii="Arial" w:hAnsi="Arial" w:cs="Arial"/>
          <w:sz w:val="24"/>
          <w:szCs w:val="24"/>
        </w:rPr>
        <w:t xml:space="preserve">The religion of naturalism is not an adequate foundation for scientific inquiry, especially </w:t>
      </w:r>
      <w:r w:rsidR="00CD06E1">
        <w:rPr>
          <w:rFonts w:ascii="Arial" w:hAnsi="Arial" w:cs="Arial"/>
          <w:sz w:val="24"/>
          <w:szCs w:val="24"/>
        </w:rPr>
        <w:t xml:space="preserve">in relation to </w:t>
      </w:r>
      <w:r w:rsidR="00737784">
        <w:rPr>
          <w:rFonts w:ascii="Arial" w:hAnsi="Arial" w:cs="Arial"/>
          <w:sz w:val="24"/>
          <w:szCs w:val="24"/>
        </w:rPr>
        <w:t xml:space="preserve">ancient </w:t>
      </w:r>
      <w:r w:rsidR="00CD06E1">
        <w:rPr>
          <w:rFonts w:ascii="Arial" w:hAnsi="Arial" w:cs="Arial"/>
          <w:sz w:val="24"/>
          <w:szCs w:val="24"/>
        </w:rPr>
        <w:t>historical events</w:t>
      </w:r>
      <w:r w:rsidR="00C728B6">
        <w:rPr>
          <w:rFonts w:ascii="Arial" w:hAnsi="Arial" w:cs="Arial"/>
          <w:sz w:val="24"/>
          <w:szCs w:val="24"/>
        </w:rPr>
        <w:t xml:space="preserve"> with no or limited observers</w:t>
      </w:r>
      <w:r w:rsidR="00CD06E1">
        <w:rPr>
          <w:rFonts w:ascii="Arial" w:hAnsi="Arial" w:cs="Arial"/>
          <w:sz w:val="24"/>
          <w:szCs w:val="24"/>
        </w:rPr>
        <w:t xml:space="preserve">.  </w:t>
      </w:r>
      <w:r w:rsidR="00700B42">
        <w:rPr>
          <w:rFonts w:ascii="Arial" w:hAnsi="Arial" w:cs="Arial"/>
          <w:sz w:val="24"/>
          <w:szCs w:val="24"/>
        </w:rPr>
        <w:t>In contrast, a Biblical world</w:t>
      </w:r>
      <w:r w:rsidR="00700B42" w:rsidRPr="00700B42">
        <w:rPr>
          <w:rFonts w:ascii="Arial" w:hAnsi="Arial" w:cs="Arial"/>
          <w:sz w:val="24"/>
          <w:szCs w:val="24"/>
        </w:rPr>
        <w:t xml:space="preserve">view </w:t>
      </w:r>
      <w:r w:rsidR="00700B42">
        <w:rPr>
          <w:rFonts w:ascii="Arial" w:hAnsi="Arial" w:cs="Arial"/>
          <w:sz w:val="24"/>
          <w:szCs w:val="24"/>
        </w:rPr>
        <w:t xml:space="preserve">is needed to properly interpret </w:t>
      </w:r>
      <w:r w:rsidR="00C728B6">
        <w:rPr>
          <w:rFonts w:ascii="Arial" w:hAnsi="Arial" w:cs="Arial"/>
          <w:sz w:val="24"/>
          <w:szCs w:val="24"/>
        </w:rPr>
        <w:t xml:space="preserve">ancient events and </w:t>
      </w:r>
      <w:r w:rsidR="00700B42">
        <w:rPr>
          <w:rFonts w:ascii="Arial" w:hAnsi="Arial" w:cs="Arial"/>
          <w:sz w:val="24"/>
          <w:szCs w:val="24"/>
        </w:rPr>
        <w:t>the natural realm.</w:t>
      </w:r>
      <w:r w:rsidR="00700B42" w:rsidRPr="00700B42">
        <w:rPr>
          <w:rFonts w:ascii="Arial" w:hAnsi="Arial" w:cs="Arial"/>
          <w:sz w:val="24"/>
          <w:szCs w:val="24"/>
        </w:rPr>
        <w:t xml:space="preserve"> </w:t>
      </w:r>
      <w:r w:rsidR="00700B42">
        <w:rPr>
          <w:rFonts w:ascii="Arial" w:hAnsi="Arial" w:cs="Arial"/>
          <w:sz w:val="24"/>
          <w:szCs w:val="24"/>
        </w:rPr>
        <w:t xml:space="preserve"> T</w:t>
      </w:r>
      <w:r w:rsidR="00BE3D4A">
        <w:rPr>
          <w:rFonts w:ascii="Arial" w:hAnsi="Arial" w:cs="Arial"/>
          <w:sz w:val="24"/>
          <w:szCs w:val="24"/>
        </w:rPr>
        <w:t xml:space="preserve">he only reliable source of data for </w:t>
      </w:r>
      <w:r w:rsidR="00C728B6">
        <w:rPr>
          <w:rFonts w:ascii="Arial" w:hAnsi="Arial" w:cs="Arial"/>
          <w:sz w:val="24"/>
          <w:szCs w:val="24"/>
        </w:rPr>
        <w:t>such interpretation</w:t>
      </w:r>
      <w:r w:rsidR="00BE3D4A">
        <w:rPr>
          <w:rFonts w:ascii="Arial" w:hAnsi="Arial" w:cs="Arial"/>
          <w:sz w:val="24"/>
          <w:szCs w:val="24"/>
        </w:rPr>
        <w:t xml:space="preserve"> is the record contained in the historical narratives of </w:t>
      </w:r>
      <w:r w:rsidR="0023345D">
        <w:rPr>
          <w:rFonts w:ascii="Arial" w:hAnsi="Arial" w:cs="Arial"/>
          <w:sz w:val="24"/>
          <w:szCs w:val="24"/>
        </w:rPr>
        <w:t xml:space="preserve">the </w:t>
      </w:r>
      <w:r w:rsidR="00BE3D4A">
        <w:rPr>
          <w:rFonts w:ascii="Arial" w:hAnsi="Arial" w:cs="Arial"/>
          <w:sz w:val="24"/>
          <w:szCs w:val="24"/>
        </w:rPr>
        <w:t>Scripture</w:t>
      </w:r>
      <w:r w:rsidR="00BF588D">
        <w:rPr>
          <w:rFonts w:ascii="Arial" w:hAnsi="Arial" w:cs="Arial"/>
          <w:sz w:val="24"/>
          <w:szCs w:val="24"/>
        </w:rPr>
        <w:t>s</w:t>
      </w:r>
      <w:r w:rsidR="00BE3D4A">
        <w:rPr>
          <w:rFonts w:ascii="Arial" w:hAnsi="Arial" w:cs="Arial"/>
          <w:sz w:val="24"/>
          <w:szCs w:val="24"/>
        </w:rPr>
        <w:t xml:space="preserve">.  </w:t>
      </w:r>
      <w:r w:rsidR="00BF588D">
        <w:rPr>
          <w:rFonts w:ascii="Arial" w:hAnsi="Arial" w:cs="Arial"/>
          <w:sz w:val="24"/>
          <w:szCs w:val="24"/>
        </w:rPr>
        <w:t xml:space="preserve">The Scriptures always claim at least a divine observer of the events.  </w:t>
      </w:r>
      <w:r w:rsidR="00BE3D4A">
        <w:rPr>
          <w:rFonts w:ascii="Arial" w:hAnsi="Arial" w:cs="Arial"/>
          <w:sz w:val="24"/>
          <w:szCs w:val="24"/>
        </w:rPr>
        <w:t xml:space="preserve">All the physical data and traces of the past must be interpreted through the lens of </w:t>
      </w:r>
      <w:r w:rsidR="00BF588D">
        <w:rPr>
          <w:rFonts w:ascii="Arial" w:hAnsi="Arial" w:cs="Arial"/>
          <w:sz w:val="24"/>
          <w:szCs w:val="24"/>
        </w:rPr>
        <w:t xml:space="preserve">that </w:t>
      </w:r>
      <w:r w:rsidR="00F9636B">
        <w:rPr>
          <w:rFonts w:ascii="Arial" w:hAnsi="Arial" w:cs="Arial"/>
          <w:sz w:val="24"/>
          <w:szCs w:val="24"/>
        </w:rPr>
        <w:t xml:space="preserve">biblical </w:t>
      </w:r>
      <w:r w:rsidR="00BE3D4A">
        <w:rPr>
          <w:rFonts w:ascii="Arial" w:hAnsi="Arial" w:cs="Arial"/>
          <w:sz w:val="24"/>
          <w:szCs w:val="24"/>
        </w:rPr>
        <w:t xml:space="preserve">revelation.  </w:t>
      </w:r>
      <w:r w:rsidR="005B02DC">
        <w:rPr>
          <w:rFonts w:ascii="Arial" w:hAnsi="Arial" w:cs="Arial"/>
          <w:sz w:val="24"/>
          <w:szCs w:val="24"/>
        </w:rPr>
        <w:t xml:space="preserve">Man’s rational abilities </w:t>
      </w:r>
      <w:r w:rsidR="00C728B6">
        <w:rPr>
          <w:rFonts w:ascii="Arial" w:hAnsi="Arial" w:cs="Arial"/>
          <w:sz w:val="24"/>
          <w:szCs w:val="24"/>
        </w:rPr>
        <w:t xml:space="preserve">alone </w:t>
      </w:r>
      <w:r w:rsidR="00BF588D">
        <w:rPr>
          <w:rFonts w:ascii="Arial" w:hAnsi="Arial" w:cs="Arial"/>
          <w:sz w:val="24"/>
          <w:szCs w:val="24"/>
        </w:rPr>
        <w:t xml:space="preserve">with no observers </w:t>
      </w:r>
      <w:r w:rsidR="005B02DC">
        <w:rPr>
          <w:rFonts w:ascii="Arial" w:hAnsi="Arial" w:cs="Arial"/>
          <w:sz w:val="24"/>
          <w:szCs w:val="24"/>
        </w:rPr>
        <w:t xml:space="preserve">are not sufficient to give sound results.  The secular assumptions about the past cannot be substantiated.  </w:t>
      </w:r>
      <w:r w:rsidR="00BE3D4A">
        <w:rPr>
          <w:rFonts w:ascii="Arial" w:hAnsi="Arial" w:cs="Arial"/>
          <w:sz w:val="24"/>
          <w:szCs w:val="24"/>
        </w:rPr>
        <w:t>It is only Scripture that sets an inspired and inerrant foundation for good s</w:t>
      </w:r>
      <w:r w:rsidR="00BE3D4A" w:rsidRPr="00E7570C">
        <w:rPr>
          <w:rFonts w:ascii="Arial" w:hAnsi="Arial" w:cs="Arial"/>
          <w:sz w:val="24"/>
          <w:szCs w:val="24"/>
        </w:rPr>
        <w:t>cience</w:t>
      </w:r>
      <w:r w:rsidR="00BE3D4A">
        <w:rPr>
          <w:rFonts w:ascii="Arial" w:hAnsi="Arial" w:cs="Arial"/>
          <w:sz w:val="24"/>
          <w:szCs w:val="24"/>
        </w:rPr>
        <w:t>, both observational and especially historical science.</w:t>
      </w:r>
      <w:r w:rsidR="00F9636B">
        <w:rPr>
          <w:rFonts w:ascii="Arial" w:hAnsi="Arial" w:cs="Arial"/>
          <w:sz w:val="24"/>
          <w:szCs w:val="24"/>
        </w:rPr>
        <w:t xml:space="preserve">  Therefore, Scripture</w:t>
      </w:r>
      <w:r>
        <w:rPr>
          <w:rFonts w:ascii="Arial" w:hAnsi="Arial" w:cs="Arial"/>
          <w:sz w:val="24"/>
          <w:szCs w:val="24"/>
        </w:rPr>
        <w:t>,</w:t>
      </w:r>
      <w:r w:rsidR="00F9636B">
        <w:rPr>
          <w:rFonts w:ascii="Arial" w:hAnsi="Arial" w:cs="Arial"/>
          <w:sz w:val="24"/>
          <w:szCs w:val="24"/>
        </w:rPr>
        <w:t xml:space="preserve"> when rightly interpreted</w:t>
      </w:r>
      <w:r>
        <w:rPr>
          <w:rFonts w:ascii="Arial" w:hAnsi="Arial" w:cs="Arial"/>
          <w:sz w:val="24"/>
          <w:szCs w:val="24"/>
        </w:rPr>
        <w:t>,</w:t>
      </w:r>
      <w:r w:rsidR="00F9636B">
        <w:rPr>
          <w:rFonts w:ascii="Arial" w:hAnsi="Arial" w:cs="Arial"/>
          <w:sz w:val="24"/>
          <w:szCs w:val="24"/>
        </w:rPr>
        <w:t xml:space="preserve"> is the only adequate foundation to interpret ancient historical events.</w:t>
      </w:r>
    </w:p>
    <w:p w14:paraId="5696B463" w14:textId="77777777" w:rsidR="00072046" w:rsidRDefault="00072046">
      <w:pPr>
        <w:rPr>
          <w:rFonts w:ascii="Arial" w:hAnsi="Arial" w:cs="Arial"/>
          <w:sz w:val="24"/>
          <w:szCs w:val="24"/>
        </w:rPr>
      </w:pPr>
    </w:p>
    <w:p w14:paraId="5368D50E" w14:textId="28CB5DE5" w:rsidR="00623FD7" w:rsidRDefault="00BF588D">
      <w:pPr>
        <w:rPr>
          <w:rFonts w:ascii="Arial" w:hAnsi="Arial" w:cs="Arial"/>
          <w:sz w:val="24"/>
          <w:szCs w:val="24"/>
        </w:rPr>
      </w:pPr>
      <w:r>
        <w:rPr>
          <w:rFonts w:ascii="Arial" w:hAnsi="Arial" w:cs="Arial"/>
          <w:sz w:val="24"/>
          <w:szCs w:val="24"/>
        </w:rPr>
        <w:t>Scientific inquiries must begin with r</w:t>
      </w:r>
      <w:r w:rsidR="00623FD7" w:rsidRPr="00623FD7">
        <w:rPr>
          <w:rFonts w:ascii="Arial" w:hAnsi="Arial" w:cs="Arial"/>
          <w:sz w:val="24"/>
          <w:szCs w:val="24"/>
        </w:rPr>
        <w:t xml:space="preserve">evelation because </w:t>
      </w:r>
      <w:r w:rsidR="00623FD7">
        <w:rPr>
          <w:rFonts w:ascii="Arial" w:hAnsi="Arial" w:cs="Arial"/>
          <w:sz w:val="24"/>
          <w:szCs w:val="24"/>
        </w:rPr>
        <w:t xml:space="preserve">no </w:t>
      </w:r>
      <w:r>
        <w:rPr>
          <w:rFonts w:ascii="Arial" w:hAnsi="Arial" w:cs="Arial"/>
          <w:sz w:val="24"/>
          <w:szCs w:val="24"/>
        </w:rPr>
        <w:t>man</w:t>
      </w:r>
      <w:r w:rsidR="00623FD7">
        <w:rPr>
          <w:rFonts w:ascii="Arial" w:hAnsi="Arial" w:cs="Arial"/>
          <w:sz w:val="24"/>
          <w:szCs w:val="24"/>
        </w:rPr>
        <w:t xml:space="preserve"> was </w:t>
      </w:r>
      <w:r>
        <w:rPr>
          <w:rFonts w:ascii="Arial" w:hAnsi="Arial" w:cs="Arial"/>
          <w:sz w:val="24"/>
          <w:szCs w:val="24"/>
        </w:rPr>
        <w:t>present</w:t>
      </w:r>
      <w:r w:rsidR="00623FD7">
        <w:rPr>
          <w:rFonts w:ascii="Arial" w:hAnsi="Arial" w:cs="Arial"/>
          <w:sz w:val="24"/>
          <w:szCs w:val="24"/>
        </w:rPr>
        <w:t xml:space="preserve"> to observe ancient events.  </w:t>
      </w:r>
      <w:r w:rsidR="00623FD7" w:rsidRPr="00623FD7">
        <w:rPr>
          <w:rFonts w:ascii="Arial" w:hAnsi="Arial" w:cs="Arial"/>
          <w:sz w:val="24"/>
          <w:szCs w:val="24"/>
        </w:rPr>
        <w:t xml:space="preserve">No </w:t>
      </w:r>
      <w:r>
        <w:rPr>
          <w:rFonts w:ascii="Arial" w:hAnsi="Arial" w:cs="Arial"/>
          <w:sz w:val="24"/>
          <w:szCs w:val="24"/>
        </w:rPr>
        <w:t>man</w:t>
      </w:r>
      <w:r w:rsidR="00623FD7" w:rsidRPr="00623FD7">
        <w:rPr>
          <w:rFonts w:ascii="Arial" w:hAnsi="Arial" w:cs="Arial"/>
          <w:sz w:val="24"/>
          <w:szCs w:val="24"/>
        </w:rPr>
        <w:t xml:space="preserve"> was </w:t>
      </w:r>
      <w:r w:rsidR="00623FD7">
        <w:rPr>
          <w:rFonts w:ascii="Arial" w:hAnsi="Arial" w:cs="Arial"/>
          <w:sz w:val="24"/>
          <w:szCs w:val="24"/>
        </w:rPr>
        <w:t>there to observe the creation</w:t>
      </w:r>
      <w:r w:rsidR="00623FD7" w:rsidRPr="00623FD7">
        <w:rPr>
          <w:rFonts w:ascii="Arial" w:hAnsi="Arial" w:cs="Arial"/>
          <w:sz w:val="24"/>
          <w:szCs w:val="24"/>
        </w:rPr>
        <w:t xml:space="preserve">.  There were very few </w:t>
      </w:r>
      <w:r w:rsidR="00623FD7">
        <w:rPr>
          <w:rFonts w:ascii="Arial" w:hAnsi="Arial" w:cs="Arial"/>
          <w:sz w:val="24"/>
          <w:szCs w:val="24"/>
        </w:rPr>
        <w:t>observers of events</w:t>
      </w:r>
      <w:r w:rsidR="00623FD7" w:rsidRPr="00623FD7">
        <w:rPr>
          <w:rFonts w:ascii="Arial" w:hAnsi="Arial" w:cs="Arial"/>
          <w:sz w:val="24"/>
          <w:szCs w:val="24"/>
        </w:rPr>
        <w:t xml:space="preserve"> </w:t>
      </w:r>
      <w:r>
        <w:rPr>
          <w:rFonts w:ascii="Arial" w:hAnsi="Arial" w:cs="Arial"/>
          <w:sz w:val="24"/>
          <w:szCs w:val="24"/>
        </w:rPr>
        <w:t>such as the</w:t>
      </w:r>
      <w:r w:rsidR="00623FD7" w:rsidRPr="00623FD7">
        <w:rPr>
          <w:rFonts w:ascii="Arial" w:hAnsi="Arial" w:cs="Arial"/>
          <w:sz w:val="24"/>
          <w:szCs w:val="24"/>
        </w:rPr>
        <w:t xml:space="preserve"> </w:t>
      </w:r>
      <w:r w:rsidR="00623FD7">
        <w:rPr>
          <w:rFonts w:ascii="Arial" w:hAnsi="Arial" w:cs="Arial"/>
          <w:sz w:val="24"/>
          <w:szCs w:val="24"/>
        </w:rPr>
        <w:t>G</w:t>
      </w:r>
      <w:r w:rsidR="00623FD7" w:rsidRPr="00623FD7">
        <w:rPr>
          <w:rFonts w:ascii="Arial" w:hAnsi="Arial" w:cs="Arial"/>
          <w:sz w:val="24"/>
          <w:szCs w:val="24"/>
        </w:rPr>
        <w:t>enesis</w:t>
      </w:r>
      <w:r w:rsidR="00623FD7">
        <w:rPr>
          <w:rFonts w:ascii="Arial" w:hAnsi="Arial" w:cs="Arial"/>
          <w:sz w:val="24"/>
          <w:szCs w:val="24"/>
        </w:rPr>
        <w:t xml:space="preserve"> Flood.</w:t>
      </w:r>
      <w:r w:rsidR="00623FD7" w:rsidRPr="00623FD7">
        <w:rPr>
          <w:rFonts w:ascii="Arial" w:hAnsi="Arial" w:cs="Arial"/>
          <w:sz w:val="24"/>
          <w:szCs w:val="24"/>
        </w:rPr>
        <w:t xml:space="preserve"> </w:t>
      </w:r>
      <w:r w:rsidR="00623FD7">
        <w:rPr>
          <w:rFonts w:ascii="Arial" w:hAnsi="Arial" w:cs="Arial"/>
          <w:sz w:val="24"/>
          <w:szCs w:val="24"/>
        </w:rPr>
        <w:t xml:space="preserve"> </w:t>
      </w:r>
      <w:r>
        <w:rPr>
          <w:rFonts w:ascii="Arial" w:hAnsi="Arial" w:cs="Arial"/>
          <w:sz w:val="24"/>
          <w:szCs w:val="24"/>
        </w:rPr>
        <w:t>R</w:t>
      </w:r>
      <w:r w:rsidR="00623FD7" w:rsidRPr="00623FD7">
        <w:rPr>
          <w:rFonts w:ascii="Arial" w:hAnsi="Arial" w:cs="Arial"/>
          <w:sz w:val="24"/>
          <w:szCs w:val="24"/>
        </w:rPr>
        <w:t>evelation</w:t>
      </w:r>
      <w:r>
        <w:rPr>
          <w:rFonts w:ascii="Arial" w:hAnsi="Arial" w:cs="Arial"/>
          <w:sz w:val="24"/>
          <w:szCs w:val="24"/>
        </w:rPr>
        <w:t>, therefore,</w:t>
      </w:r>
      <w:r w:rsidR="00623FD7" w:rsidRPr="00623FD7">
        <w:rPr>
          <w:rFonts w:ascii="Arial" w:hAnsi="Arial" w:cs="Arial"/>
          <w:sz w:val="24"/>
          <w:szCs w:val="24"/>
        </w:rPr>
        <w:t xml:space="preserve"> sets an inspired and inerrant foundation for good science. </w:t>
      </w:r>
    </w:p>
    <w:p w14:paraId="1D9EFE2A" w14:textId="77777777" w:rsidR="00072046" w:rsidRDefault="00072046">
      <w:pPr>
        <w:rPr>
          <w:rFonts w:ascii="Arial" w:hAnsi="Arial" w:cs="Arial"/>
          <w:sz w:val="24"/>
          <w:szCs w:val="24"/>
        </w:rPr>
      </w:pPr>
    </w:p>
    <w:p w14:paraId="29E1E218" w14:textId="68752885" w:rsidR="007B1A29" w:rsidRDefault="00623FD7">
      <w:pPr>
        <w:rPr>
          <w:rFonts w:ascii="Arial" w:hAnsi="Arial" w:cs="Arial"/>
          <w:sz w:val="24"/>
          <w:szCs w:val="24"/>
        </w:rPr>
      </w:pPr>
      <w:r>
        <w:rPr>
          <w:rFonts w:ascii="Arial" w:hAnsi="Arial" w:cs="Arial"/>
          <w:sz w:val="24"/>
          <w:szCs w:val="24"/>
        </w:rPr>
        <w:t>Scripture is the broad</w:t>
      </w:r>
      <w:r w:rsidR="00BF588D">
        <w:rPr>
          <w:rFonts w:ascii="Arial" w:hAnsi="Arial" w:cs="Arial"/>
          <w:sz w:val="24"/>
          <w:szCs w:val="24"/>
        </w:rPr>
        <w:t>,</w:t>
      </w:r>
      <w:r>
        <w:rPr>
          <w:rFonts w:ascii="Arial" w:hAnsi="Arial" w:cs="Arial"/>
          <w:sz w:val="24"/>
          <w:szCs w:val="24"/>
        </w:rPr>
        <w:t xml:space="preserve"> over-</w:t>
      </w:r>
      <w:r w:rsidRPr="00700B42">
        <w:rPr>
          <w:rFonts w:ascii="Arial" w:hAnsi="Arial" w:cs="Arial"/>
          <w:sz w:val="24"/>
          <w:szCs w:val="24"/>
        </w:rPr>
        <w:t xml:space="preserve">arching </w:t>
      </w:r>
      <w:r>
        <w:rPr>
          <w:rFonts w:ascii="Arial" w:hAnsi="Arial" w:cs="Arial"/>
          <w:sz w:val="24"/>
          <w:szCs w:val="24"/>
        </w:rPr>
        <w:t>foundation stone for understanding the natural r</w:t>
      </w:r>
      <w:r w:rsidR="00BF588D">
        <w:rPr>
          <w:rFonts w:ascii="Arial" w:hAnsi="Arial" w:cs="Arial"/>
          <w:sz w:val="24"/>
          <w:szCs w:val="24"/>
        </w:rPr>
        <w:t>ealm.  All the other foundation</w:t>
      </w:r>
      <w:r>
        <w:rPr>
          <w:rFonts w:ascii="Arial" w:hAnsi="Arial" w:cs="Arial"/>
          <w:sz w:val="24"/>
          <w:szCs w:val="24"/>
        </w:rPr>
        <w:t xml:space="preserve"> stones </w:t>
      </w:r>
      <w:r w:rsidR="00737784">
        <w:rPr>
          <w:rFonts w:ascii="Arial" w:hAnsi="Arial" w:cs="Arial"/>
          <w:sz w:val="24"/>
          <w:szCs w:val="24"/>
        </w:rPr>
        <w:t xml:space="preserve">below </w:t>
      </w:r>
      <w:r w:rsidR="00BF588D">
        <w:rPr>
          <w:rFonts w:ascii="Arial" w:hAnsi="Arial" w:cs="Arial"/>
          <w:sz w:val="24"/>
          <w:szCs w:val="24"/>
        </w:rPr>
        <w:t xml:space="preserve">build upon it.  This approach necessitates </w:t>
      </w:r>
      <w:r>
        <w:rPr>
          <w:rFonts w:ascii="Arial" w:hAnsi="Arial" w:cs="Arial"/>
          <w:sz w:val="24"/>
          <w:szCs w:val="24"/>
        </w:rPr>
        <w:t>a biblical worldview.</w:t>
      </w:r>
    </w:p>
    <w:p w14:paraId="71A063DC" w14:textId="77777777" w:rsidR="00712699" w:rsidRDefault="00712699">
      <w:pPr>
        <w:rPr>
          <w:rFonts w:ascii="Arial" w:hAnsi="Arial" w:cs="Arial"/>
          <w:sz w:val="24"/>
          <w:szCs w:val="24"/>
        </w:rPr>
      </w:pPr>
    </w:p>
    <w:p w14:paraId="3123DE31" w14:textId="77777777" w:rsidR="00712699" w:rsidRDefault="00712699">
      <w:pPr>
        <w:rPr>
          <w:rFonts w:ascii="Arial" w:hAnsi="Arial" w:cs="Arial"/>
          <w:sz w:val="24"/>
          <w:szCs w:val="24"/>
        </w:rPr>
      </w:pPr>
    </w:p>
    <w:p w14:paraId="480FCD99" w14:textId="77777777" w:rsidR="00712699" w:rsidRDefault="00712699">
      <w:pPr>
        <w:rPr>
          <w:rFonts w:ascii="Arial" w:hAnsi="Arial" w:cs="Arial"/>
          <w:sz w:val="24"/>
          <w:szCs w:val="24"/>
        </w:rPr>
      </w:pPr>
    </w:p>
    <w:p w14:paraId="38DF1C93" w14:textId="77777777" w:rsidR="00EF72E4" w:rsidRDefault="00E87D05" w:rsidP="00EF72E4">
      <w:pPr>
        <w:spacing w:after="120"/>
        <w:rPr>
          <w:rFonts w:ascii="Arial" w:hAnsi="Arial" w:cs="Arial"/>
          <w:b/>
          <w:sz w:val="24"/>
          <w:szCs w:val="24"/>
        </w:rPr>
      </w:pPr>
      <w:r>
        <w:rPr>
          <w:rFonts w:ascii="Arial" w:hAnsi="Arial" w:cs="Arial"/>
          <w:b/>
          <w:sz w:val="24"/>
          <w:szCs w:val="24"/>
        </w:rPr>
        <w:t>2</w:t>
      </w:r>
      <w:r w:rsidRPr="00D3002D">
        <w:rPr>
          <w:rFonts w:ascii="Arial" w:hAnsi="Arial" w:cs="Arial"/>
          <w:b/>
          <w:sz w:val="24"/>
          <w:szCs w:val="24"/>
        </w:rPr>
        <w:t>.</w:t>
      </w:r>
      <w:r w:rsidRPr="00D3002D">
        <w:rPr>
          <w:rFonts w:ascii="Arial" w:hAnsi="Arial" w:cs="Arial"/>
          <w:b/>
          <w:sz w:val="24"/>
          <w:szCs w:val="24"/>
        </w:rPr>
        <w:tab/>
      </w:r>
      <w:r>
        <w:rPr>
          <w:rFonts w:ascii="Arial" w:hAnsi="Arial" w:cs="Arial"/>
          <w:b/>
          <w:sz w:val="24"/>
          <w:szCs w:val="24"/>
        </w:rPr>
        <w:t xml:space="preserve">The </w:t>
      </w:r>
      <w:r w:rsidRPr="00E87D05">
        <w:rPr>
          <w:rFonts w:ascii="Arial" w:hAnsi="Arial" w:cs="Arial"/>
          <w:b/>
          <w:sz w:val="24"/>
          <w:szCs w:val="24"/>
        </w:rPr>
        <w:t>Product of</w:t>
      </w:r>
      <w:r w:rsidR="00F55F8E">
        <w:rPr>
          <w:rFonts w:ascii="Arial" w:hAnsi="Arial" w:cs="Arial"/>
          <w:b/>
          <w:sz w:val="24"/>
          <w:szCs w:val="24"/>
        </w:rPr>
        <w:t xml:space="preserve"> God’s Creation:  </w:t>
      </w:r>
      <w:r w:rsidR="00696887">
        <w:rPr>
          <w:rFonts w:ascii="Arial" w:hAnsi="Arial" w:cs="Arial"/>
          <w:b/>
          <w:sz w:val="24"/>
          <w:szCs w:val="24"/>
        </w:rPr>
        <w:t>Not E</w:t>
      </w:r>
      <w:r w:rsidRPr="00E87D05">
        <w:rPr>
          <w:rFonts w:ascii="Arial" w:hAnsi="Arial" w:cs="Arial"/>
          <w:b/>
          <w:sz w:val="24"/>
          <w:szCs w:val="24"/>
        </w:rPr>
        <w:t>volution</w:t>
      </w:r>
    </w:p>
    <w:p w14:paraId="7CC3572A" w14:textId="0F9B84C7" w:rsidR="004D0344" w:rsidRPr="00EF72E4" w:rsidRDefault="004D0344" w:rsidP="00EF72E4">
      <w:pPr>
        <w:spacing w:after="120"/>
        <w:rPr>
          <w:rFonts w:ascii="Arial" w:hAnsi="Arial" w:cs="Arial"/>
          <w:b/>
          <w:sz w:val="24"/>
          <w:szCs w:val="24"/>
        </w:rPr>
      </w:pPr>
      <w:r>
        <w:rPr>
          <w:rFonts w:ascii="Arial" w:hAnsi="Arial" w:cs="Arial"/>
          <w:sz w:val="24"/>
          <w:szCs w:val="24"/>
        </w:rPr>
        <w:t xml:space="preserve">The second foundation stone </w:t>
      </w:r>
      <w:r w:rsidR="001A4D50">
        <w:rPr>
          <w:rFonts w:ascii="Arial" w:hAnsi="Arial" w:cs="Arial"/>
          <w:sz w:val="24"/>
          <w:szCs w:val="24"/>
        </w:rPr>
        <w:t xml:space="preserve">is creation, and it </w:t>
      </w:r>
      <w:r>
        <w:rPr>
          <w:rFonts w:ascii="Arial" w:hAnsi="Arial" w:cs="Arial"/>
          <w:sz w:val="24"/>
          <w:szCs w:val="24"/>
        </w:rPr>
        <w:t>comes from the first words of Scripture in Genesis 1:1.  These words have been described a</w:t>
      </w:r>
      <w:r w:rsidR="001A4D50">
        <w:rPr>
          <w:rFonts w:ascii="Arial" w:hAnsi="Arial" w:cs="Arial"/>
          <w:sz w:val="24"/>
          <w:szCs w:val="24"/>
        </w:rPr>
        <w:t xml:space="preserve">s </w:t>
      </w:r>
      <w:r w:rsidR="00702A09">
        <w:rPr>
          <w:rFonts w:ascii="Arial" w:hAnsi="Arial" w:cs="Arial"/>
          <w:sz w:val="24"/>
          <w:szCs w:val="24"/>
        </w:rPr>
        <w:t xml:space="preserve">“… </w:t>
      </w:r>
      <w:r w:rsidR="001A4D50">
        <w:rPr>
          <w:rFonts w:ascii="Arial" w:hAnsi="Arial" w:cs="Arial"/>
          <w:sz w:val="24"/>
          <w:szCs w:val="24"/>
        </w:rPr>
        <w:t xml:space="preserve">the </w:t>
      </w:r>
      <w:r w:rsidR="00702A09">
        <w:rPr>
          <w:rFonts w:ascii="Arial" w:hAnsi="Arial" w:cs="Arial"/>
          <w:sz w:val="24"/>
          <w:szCs w:val="24"/>
        </w:rPr>
        <w:t xml:space="preserve">simplest, yet </w:t>
      </w:r>
      <w:r w:rsidR="001A4D50">
        <w:rPr>
          <w:rFonts w:ascii="Arial" w:hAnsi="Arial" w:cs="Arial"/>
          <w:sz w:val="24"/>
          <w:szCs w:val="24"/>
        </w:rPr>
        <w:t>most profound</w:t>
      </w:r>
      <w:r w:rsidR="00702A09">
        <w:rPr>
          <w:rFonts w:ascii="Arial" w:hAnsi="Arial" w:cs="Arial"/>
          <w:sz w:val="24"/>
          <w:szCs w:val="24"/>
        </w:rPr>
        <w:t>,</w:t>
      </w:r>
      <w:r w:rsidR="001A4D50">
        <w:rPr>
          <w:rFonts w:ascii="Arial" w:hAnsi="Arial" w:cs="Arial"/>
          <w:sz w:val="24"/>
          <w:szCs w:val="24"/>
        </w:rPr>
        <w:t xml:space="preserve"> </w:t>
      </w:r>
      <w:r w:rsidR="00702A09">
        <w:rPr>
          <w:rFonts w:ascii="Arial" w:hAnsi="Arial" w:cs="Arial"/>
          <w:sz w:val="24"/>
          <w:szCs w:val="24"/>
        </w:rPr>
        <w:t>words ever written …”</w:t>
      </w:r>
      <w:r>
        <w:rPr>
          <w:rStyle w:val="FootnoteReference"/>
          <w:rFonts w:ascii="Arial" w:hAnsi="Arial" w:cs="Arial"/>
          <w:sz w:val="24"/>
          <w:szCs w:val="24"/>
        </w:rPr>
        <w:footnoteReference w:id="16"/>
      </w:r>
      <w:r>
        <w:rPr>
          <w:rFonts w:ascii="Arial" w:hAnsi="Arial" w:cs="Arial"/>
          <w:sz w:val="24"/>
          <w:szCs w:val="24"/>
        </w:rPr>
        <w:t xml:space="preserve">  </w:t>
      </w:r>
      <w:r w:rsidR="001A4D50">
        <w:rPr>
          <w:rFonts w:ascii="Arial" w:hAnsi="Arial" w:cs="Arial"/>
          <w:sz w:val="24"/>
          <w:szCs w:val="24"/>
        </w:rPr>
        <w:t>Science</w:t>
      </w:r>
      <w:r>
        <w:rPr>
          <w:rFonts w:ascii="Arial" w:hAnsi="Arial" w:cs="Arial"/>
          <w:sz w:val="24"/>
          <w:szCs w:val="24"/>
        </w:rPr>
        <w:t xml:space="preserve"> cannot begin with</w:t>
      </w:r>
      <w:r w:rsidRPr="000A13AB">
        <w:rPr>
          <w:rFonts w:ascii="Arial" w:hAnsi="Arial" w:cs="Arial"/>
          <w:sz w:val="24"/>
          <w:szCs w:val="24"/>
        </w:rPr>
        <w:t xml:space="preserve"> an eternal creation or nature,</w:t>
      </w:r>
      <w:r>
        <w:rPr>
          <w:rFonts w:ascii="Arial" w:hAnsi="Arial" w:cs="Arial"/>
          <w:sz w:val="24"/>
          <w:szCs w:val="24"/>
        </w:rPr>
        <w:t xml:space="preserve"> or with an unchanging nature.</w:t>
      </w:r>
      <w:r w:rsidRPr="000A13AB">
        <w:rPr>
          <w:rFonts w:ascii="Arial" w:hAnsi="Arial" w:cs="Arial"/>
          <w:sz w:val="24"/>
          <w:szCs w:val="24"/>
        </w:rPr>
        <w:t xml:space="preserve"> </w:t>
      </w:r>
      <w:r>
        <w:rPr>
          <w:rFonts w:ascii="Arial" w:hAnsi="Arial" w:cs="Arial"/>
          <w:sz w:val="24"/>
          <w:szCs w:val="24"/>
        </w:rPr>
        <w:t xml:space="preserve"> </w:t>
      </w:r>
      <w:r w:rsidR="001A4D50">
        <w:rPr>
          <w:rFonts w:ascii="Arial" w:hAnsi="Arial" w:cs="Arial"/>
          <w:sz w:val="24"/>
          <w:szCs w:val="24"/>
        </w:rPr>
        <w:t>Science</w:t>
      </w:r>
      <w:r>
        <w:rPr>
          <w:rFonts w:ascii="Arial" w:hAnsi="Arial" w:cs="Arial"/>
          <w:sz w:val="24"/>
          <w:szCs w:val="24"/>
        </w:rPr>
        <w:t xml:space="preserve"> must start with a C</w:t>
      </w:r>
      <w:r w:rsidRPr="000A13AB">
        <w:rPr>
          <w:rFonts w:ascii="Arial" w:hAnsi="Arial" w:cs="Arial"/>
          <w:sz w:val="24"/>
          <w:szCs w:val="24"/>
        </w:rPr>
        <w:t xml:space="preserve">reator </w:t>
      </w:r>
      <w:r>
        <w:rPr>
          <w:rFonts w:ascii="Arial" w:hAnsi="Arial" w:cs="Arial"/>
          <w:sz w:val="24"/>
          <w:szCs w:val="24"/>
        </w:rPr>
        <w:t>who</w:t>
      </w:r>
      <w:r w:rsidRPr="000A13AB">
        <w:rPr>
          <w:rFonts w:ascii="Arial" w:hAnsi="Arial" w:cs="Arial"/>
          <w:sz w:val="24"/>
          <w:szCs w:val="24"/>
        </w:rPr>
        <w:t xml:space="preserve"> </w:t>
      </w:r>
      <w:r>
        <w:rPr>
          <w:rFonts w:ascii="Arial" w:hAnsi="Arial" w:cs="Arial"/>
          <w:sz w:val="24"/>
          <w:szCs w:val="24"/>
        </w:rPr>
        <w:t>created all things.</w:t>
      </w:r>
      <w:r w:rsidRPr="000A13AB">
        <w:rPr>
          <w:rFonts w:ascii="Arial" w:hAnsi="Arial" w:cs="Arial"/>
          <w:sz w:val="24"/>
          <w:szCs w:val="24"/>
        </w:rPr>
        <w:t xml:space="preserve">  </w:t>
      </w:r>
      <w:r w:rsidR="0060055A">
        <w:rPr>
          <w:rFonts w:ascii="Arial" w:hAnsi="Arial" w:cs="Arial"/>
          <w:sz w:val="24"/>
          <w:szCs w:val="24"/>
        </w:rPr>
        <w:t>E</w:t>
      </w:r>
      <w:r w:rsidRPr="000A13AB">
        <w:rPr>
          <w:rFonts w:ascii="Arial" w:hAnsi="Arial" w:cs="Arial"/>
          <w:sz w:val="24"/>
          <w:szCs w:val="24"/>
        </w:rPr>
        <w:t>vo</w:t>
      </w:r>
      <w:r w:rsidR="0060055A">
        <w:rPr>
          <w:rFonts w:ascii="Arial" w:hAnsi="Arial" w:cs="Arial"/>
          <w:sz w:val="24"/>
          <w:szCs w:val="24"/>
        </w:rPr>
        <w:t>lution is a driving principle in</w:t>
      </w:r>
      <w:r w:rsidRPr="000A13AB">
        <w:rPr>
          <w:rFonts w:ascii="Arial" w:hAnsi="Arial" w:cs="Arial"/>
          <w:sz w:val="24"/>
          <w:szCs w:val="24"/>
        </w:rPr>
        <w:t xml:space="preserve"> secular science and it permeates </w:t>
      </w:r>
      <w:r w:rsidR="0060055A">
        <w:rPr>
          <w:rFonts w:ascii="Arial" w:hAnsi="Arial" w:cs="Arial"/>
          <w:sz w:val="24"/>
          <w:szCs w:val="24"/>
        </w:rPr>
        <w:t>much</w:t>
      </w:r>
      <w:r w:rsidRPr="000A13AB">
        <w:rPr>
          <w:rFonts w:ascii="Arial" w:hAnsi="Arial" w:cs="Arial"/>
          <w:sz w:val="24"/>
          <w:szCs w:val="24"/>
        </w:rPr>
        <w:t xml:space="preserve"> </w:t>
      </w:r>
      <w:r w:rsidR="0060055A">
        <w:rPr>
          <w:rFonts w:ascii="Arial" w:hAnsi="Arial" w:cs="Arial"/>
          <w:sz w:val="24"/>
          <w:szCs w:val="24"/>
        </w:rPr>
        <w:t>that is</w:t>
      </w:r>
      <w:r w:rsidRPr="000A13AB">
        <w:rPr>
          <w:rFonts w:ascii="Arial" w:hAnsi="Arial" w:cs="Arial"/>
          <w:sz w:val="24"/>
          <w:szCs w:val="24"/>
        </w:rPr>
        <w:t xml:space="preserve"> done in the name of science</w:t>
      </w:r>
      <w:r w:rsidR="0060055A">
        <w:rPr>
          <w:rFonts w:ascii="Arial" w:hAnsi="Arial" w:cs="Arial"/>
          <w:sz w:val="24"/>
          <w:szCs w:val="24"/>
        </w:rPr>
        <w:t xml:space="preserve"> </w:t>
      </w:r>
      <w:r w:rsidR="0060055A" w:rsidRPr="000A13AB">
        <w:rPr>
          <w:rFonts w:ascii="Arial" w:hAnsi="Arial" w:cs="Arial"/>
          <w:sz w:val="24"/>
          <w:szCs w:val="24"/>
        </w:rPr>
        <w:t>today</w:t>
      </w:r>
      <w:r w:rsidRPr="000A13AB">
        <w:rPr>
          <w:rFonts w:ascii="Arial" w:hAnsi="Arial" w:cs="Arial"/>
          <w:sz w:val="24"/>
          <w:szCs w:val="24"/>
        </w:rPr>
        <w:t xml:space="preserve">.  </w:t>
      </w:r>
      <w:r w:rsidR="0060055A">
        <w:rPr>
          <w:rFonts w:ascii="Arial" w:hAnsi="Arial" w:cs="Arial"/>
          <w:sz w:val="24"/>
          <w:szCs w:val="24"/>
        </w:rPr>
        <w:t>Scientis</w:t>
      </w:r>
      <w:r w:rsidR="00390B40">
        <w:rPr>
          <w:rFonts w:ascii="Arial" w:hAnsi="Arial" w:cs="Arial"/>
          <w:sz w:val="24"/>
          <w:szCs w:val="24"/>
        </w:rPr>
        <w:t>ts have demonstrated the failure</w:t>
      </w:r>
      <w:r w:rsidR="0060055A">
        <w:rPr>
          <w:rFonts w:ascii="Arial" w:hAnsi="Arial" w:cs="Arial"/>
          <w:sz w:val="24"/>
          <w:szCs w:val="24"/>
        </w:rPr>
        <w:t xml:space="preserve"> of t</w:t>
      </w:r>
      <w:r w:rsidR="00180170">
        <w:rPr>
          <w:rFonts w:ascii="Arial" w:hAnsi="Arial" w:cs="Arial"/>
          <w:sz w:val="24"/>
          <w:szCs w:val="24"/>
        </w:rPr>
        <w:t>he theory of evolution</w:t>
      </w:r>
      <w:r w:rsidR="0060055A">
        <w:rPr>
          <w:rFonts w:ascii="Arial" w:hAnsi="Arial" w:cs="Arial"/>
          <w:sz w:val="24"/>
          <w:szCs w:val="24"/>
        </w:rPr>
        <w:t>.</w:t>
      </w:r>
      <w:r w:rsidR="00702A09">
        <w:rPr>
          <w:rStyle w:val="FootnoteReference"/>
          <w:rFonts w:ascii="Arial" w:hAnsi="Arial" w:cs="Arial"/>
          <w:sz w:val="24"/>
          <w:szCs w:val="24"/>
        </w:rPr>
        <w:footnoteReference w:id="17"/>
      </w:r>
      <w:r w:rsidR="0060055A">
        <w:rPr>
          <w:rFonts w:ascii="Arial" w:hAnsi="Arial" w:cs="Arial"/>
          <w:sz w:val="24"/>
          <w:szCs w:val="24"/>
        </w:rPr>
        <w:t xml:space="preserve">  </w:t>
      </w:r>
      <w:r w:rsidR="003F2D18">
        <w:rPr>
          <w:rFonts w:ascii="Arial" w:hAnsi="Arial" w:cs="Arial"/>
          <w:sz w:val="24"/>
          <w:szCs w:val="24"/>
        </w:rPr>
        <w:t xml:space="preserve">Michael Denton, </w:t>
      </w:r>
      <w:r w:rsidR="006970B2">
        <w:rPr>
          <w:rFonts w:ascii="Arial" w:hAnsi="Arial" w:cs="Arial"/>
          <w:sz w:val="24"/>
          <w:szCs w:val="24"/>
        </w:rPr>
        <w:t>a microbiologist</w:t>
      </w:r>
      <w:r w:rsidR="003F2D18">
        <w:rPr>
          <w:rFonts w:ascii="Arial" w:hAnsi="Arial" w:cs="Arial"/>
          <w:sz w:val="24"/>
          <w:szCs w:val="24"/>
        </w:rPr>
        <w:t>, concludes his book with “Ultimately the Darwinian theory of evolution is no more nor less than the great</w:t>
      </w:r>
      <w:r w:rsidR="00390B40">
        <w:rPr>
          <w:rFonts w:ascii="Arial" w:hAnsi="Arial" w:cs="Arial"/>
          <w:sz w:val="24"/>
          <w:szCs w:val="24"/>
        </w:rPr>
        <w:t xml:space="preserve"> cosmogenic myth of the twentieth century.”</w:t>
      </w:r>
      <w:r w:rsidR="00390B40">
        <w:rPr>
          <w:rStyle w:val="FootnoteReference"/>
          <w:rFonts w:ascii="Arial" w:hAnsi="Arial" w:cs="Arial"/>
          <w:sz w:val="24"/>
          <w:szCs w:val="24"/>
        </w:rPr>
        <w:footnoteReference w:id="18"/>
      </w:r>
      <w:r w:rsidR="003F2D18">
        <w:rPr>
          <w:rFonts w:ascii="Arial" w:hAnsi="Arial" w:cs="Arial"/>
          <w:sz w:val="24"/>
          <w:szCs w:val="24"/>
        </w:rPr>
        <w:t xml:space="preserve">  </w:t>
      </w:r>
      <w:r w:rsidR="0060055A">
        <w:rPr>
          <w:rFonts w:ascii="Arial" w:hAnsi="Arial" w:cs="Arial"/>
          <w:sz w:val="24"/>
          <w:szCs w:val="24"/>
        </w:rPr>
        <w:t xml:space="preserve">No valid scientific evidence supports </w:t>
      </w:r>
      <w:r w:rsidR="00390B40">
        <w:rPr>
          <w:rFonts w:ascii="Arial" w:hAnsi="Arial" w:cs="Arial"/>
          <w:sz w:val="24"/>
          <w:szCs w:val="24"/>
        </w:rPr>
        <w:t>the theory</w:t>
      </w:r>
      <w:r w:rsidR="0060055A">
        <w:rPr>
          <w:rFonts w:ascii="Arial" w:hAnsi="Arial" w:cs="Arial"/>
          <w:sz w:val="24"/>
          <w:szCs w:val="24"/>
        </w:rPr>
        <w:t xml:space="preserve">. </w:t>
      </w:r>
      <w:r w:rsidR="003F2D18">
        <w:rPr>
          <w:rFonts w:ascii="Arial" w:hAnsi="Arial" w:cs="Arial"/>
          <w:sz w:val="24"/>
          <w:szCs w:val="24"/>
        </w:rPr>
        <w:t xml:space="preserve"> </w:t>
      </w:r>
      <w:r w:rsidR="0060055A">
        <w:rPr>
          <w:rFonts w:ascii="Arial" w:hAnsi="Arial" w:cs="Arial"/>
          <w:sz w:val="24"/>
          <w:szCs w:val="24"/>
        </w:rPr>
        <w:t>Creationism and evolutionism</w:t>
      </w:r>
      <w:r>
        <w:rPr>
          <w:rFonts w:ascii="Arial" w:hAnsi="Arial" w:cs="Arial"/>
          <w:sz w:val="24"/>
          <w:szCs w:val="24"/>
        </w:rPr>
        <w:t xml:space="preserve"> are radically different</w:t>
      </w:r>
      <w:r w:rsidR="0060055A">
        <w:rPr>
          <w:rFonts w:ascii="Arial" w:hAnsi="Arial" w:cs="Arial"/>
          <w:sz w:val="24"/>
          <w:szCs w:val="24"/>
        </w:rPr>
        <w:t>,</w:t>
      </w:r>
      <w:r>
        <w:rPr>
          <w:rFonts w:ascii="Arial" w:hAnsi="Arial" w:cs="Arial"/>
          <w:sz w:val="24"/>
          <w:szCs w:val="24"/>
        </w:rPr>
        <w:t xml:space="preserve"> irreconcilable theories on origins.  </w:t>
      </w:r>
      <w:r w:rsidR="00810F64">
        <w:rPr>
          <w:rFonts w:ascii="Arial" w:hAnsi="Arial" w:cs="Arial"/>
          <w:sz w:val="24"/>
          <w:szCs w:val="24"/>
        </w:rPr>
        <w:t xml:space="preserve">A valid scientific inquiry must </w:t>
      </w:r>
      <w:r w:rsidR="00180170">
        <w:rPr>
          <w:rFonts w:ascii="Arial" w:hAnsi="Arial" w:cs="Arial"/>
          <w:sz w:val="24"/>
          <w:szCs w:val="24"/>
        </w:rPr>
        <w:t>begi</w:t>
      </w:r>
      <w:r w:rsidR="00810F64">
        <w:rPr>
          <w:rFonts w:ascii="Arial" w:hAnsi="Arial" w:cs="Arial"/>
          <w:sz w:val="24"/>
          <w:szCs w:val="24"/>
        </w:rPr>
        <w:t>n with God as C</w:t>
      </w:r>
      <w:r w:rsidR="00180170">
        <w:rPr>
          <w:rFonts w:ascii="Arial" w:hAnsi="Arial" w:cs="Arial"/>
          <w:sz w:val="24"/>
          <w:szCs w:val="24"/>
        </w:rPr>
        <w:t xml:space="preserve">reator of </w:t>
      </w:r>
      <w:r w:rsidR="00810F64">
        <w:rPr>
          <w:rFonts w:ascii="Arial" w:hAnsi="Arial" w:cs="Arial"/>
          <w:sz w:val="24"/>
          <w:szCs w:val="24"/>
        </w:rPr>
        <w:t xml:space="preserve">all things, </w:t>
      </w:r>
      <w:r w:rsidR="00180170">
        <w:rPr>
          <w:rFonts w:ascii="Arial" w:hAnsi="Arial" w:cs="Arial"/>
          <w:sz w:val="24"/>
          <w:szCs w:val="24"/>
        </w:rPr>
        <w:t>the natural realm</w:t>
      </w:r>
      <w:r w:rsidRPr="000A13AB">
        <w:rPr>
          <w:rFonts w:ascii="Arial" w:hAnsi="Arial" w:cs="Arial"/>
          <w:sz w:val="24"/>
          <w:szCs w:val="24"/>
        </w:rPr>
        <w:t xml:space="preserve">.  </w:t>
      </w:r>
      <w:r>
        <w:rPr>
          <w:rFonts w:ascii="Arial" w:hAnsi="Arial" w:cs="Arial"/>
          <w:sz w:val="24"/>
          <w:szCs w:val="24"/>
        </w:rPr>
        <w:t>The creation is the product of a C</w:t>
      </w:r>
      <w:r w:rsidRPr="000A13AB">
        <w:rPr>
          <w:rFonts w:ascii="Arial" w:hAnsi="Arial" w:cs="Arial"/>
          <w:sz w:val="24"/>
          <w:szCs w:val="24"/>
        </w:rPr>
        <w:t xml:space="preserve">reator </w:t>
      </w:r>
      <w:r w:rsidR="00810F64">
        <w:rPr>
          <w:rFonts w:ascii="Arial" w:hAnsi="Arial" w:cs="Arial"/>
          <w:sz w:val="24"/>
          <w:szCs w:val="24"/>
        </w:rPr>
        <w:t>who</w:t>
      </w:r>
      <w:r w:rsidRPr="000A13AB">
        <w:rPr>
          <w:rFonts w:ascii="Arial" w:hAnsi="Arial" w:cs="Arial"/>
          <w:sz w:val="24"/>
          <w:szCs w:val="24"/>
        </w:rPr>
        <w:t xml:space="preserve"> sp</w:t>
      </w:r>
      <w:r>
        <w:rPr>
          <w:rFonts w:ascii="Arial" w:hAnsi="Arial" w:cs="Arial"/>
          <w:sz w:val="24"/>
          <w:szCs w:val="24"/>
        </w:rPr>
        <w:t>oke everything into being. That i</w:t>
      </w:r>
      <w:r w:rsidRPr="000A13AB">
        <w:rPr>
          <w:rFonts w:ascii="Arial" w:hAnsi="Arial" w:cs="Arial"/>
          <w:sz w:val="24"/>
          <w:szCs w:val="24"/>
        </w:rPr>
        <w:t>s what</w:t>
      </w:r>
      <w:r>
        <w:rPr>
          <w:rFonts w:ascii="Arial" w:hAnsi="Arial" w:cs="Arial"/>
          <w:sz w:val="24"/>
          <w:szCs w:val="24"/>
        </w:rPr>
        <w:t xml:space="preserve"> </w:t>
      </w:r>
      <w:r w:rsidRPr="00EE709C">
        <w:rPr>
          <w:rFonts w:ascii="Arial" w:hAnsi="Arial" w:cs="Arial"/>
          <w:sz w:val="24"/>
          <w:szCs w:val="24"/>
        </w:rPr>
        <w:t xml:space="preserve">Genesis 1 tells us.  </w:t>
      </w:r>
      <w:r w:rsidR="00810F64">
        <w:rPr>
          <w:rFonts w:ascii="Arial" w:hAnsi="Arial" w:cs="Arial"/>
          <w:sz w:val="24"/>
          <w:szCs w:val="24"/>
        </w:rPr>
        <w:t>That</w:t>
      </w:r>
      <w:r>
        <w:rPr>
          <w:rFonts w:ascii="Arial" w:hAnsi="Arial" w:cs="Arial"/>
          <w:sz w:val="24"/>
          <w:szCs w:val="24"/>
        </w:rPr>
        <w:t xml:space="preserve"> starting point will affect the results of all scientific areas.</w:t>
      </w:r>
    </w:p>
    <w:p w14:paraId="6CF3E290" w14:textId="77777777" w:rsidR="004D0344" w:rsidRDefault="004D0344" w:rsidP="004D0344">
      <w:pPr>
        <w:rPr>
          <w:rFonts w:ascii="Arial" w:hAnsi="Arial" w:cs="Arial"/>
          <w:sz w:val="24"/>
          <w:szCs w:val="24"/>
        </w:rPr>
      </w:pPr>
    </w:p>
    <w:p w14:paraId="63479556" w14:textId="77777777" w:rsidR="004D0344" w:rsidRDefault="004D0344" w:rsidP="004D0344">
      <w:pPr>
        <w:rPr>
          <w:rFonts w:ascii="Arial" w:hAnsi="Arial" w:cs="Arial"/>
          <w:sz w:val="24"/>
          <w:szCs w:val="24"/>
        </w:rPr>
      </w:pPr>
    </w:p>
    <w:p w14:paraId="4C38FB27" w14:textId="3F672377" w:rsidR="004D0344" w:rsidRPr="00D3002D" w:rsidRDefault="004D0344" w:rsidP="004D0344">
      <w:pPr>
        <w:spacing w:after="120"/>
        <w:rPr>
          <w:rFonts w:ascii="Arial" w:hAnsi="Arial" w:cs="Arial"/>
          <w:b/>
          <w:sz w:val="24"/>
          <w:szCs w:val="24"/>
        </w:rPr>
      </w:pPr>
      <w:r>
        <w:rPr>
          <w:rFonts w:ascii="Arial" w:hAnsi="Arial" w:cs="Arial"/>
          <w:b/>
          <w:sz w:val="24"/>
          <w:szCs w:val="24"/>
        </w:rPr>
        <w:t>3</w:t>
      </w:r>
      <w:r w:rsidRPr="00D3002D">
        <w:rPr>
          <w:rFonts w:ascii="Arial" w:hAnsi="Arial" w:cs="Arial"/>
          <w:b/>
          <w:sz w:val="24"/>
          <w:szCs w:val="24"/>
        </w:rPr>
        <w:t>.</w:t>
      </w:r>
      <w:r w:rsidRPr="00D3002D">
        <w:rPr>
          <w:rFonts w:ascii="Arial" w:hAnsi="Arial" w:cs="Arial"/>
          <w:b/>
          <w:sz w:val="24"/>
          <w:szCs w:val="24"/>
        </w:rPr>
        <w:tab/>
      </w:r>
      <w:r>
        <w:rPr>
          <w:rFonts w:ascii="Arial" w:hAnsi="Arial" w:cs="Arial"/>
          <w:b/>
          <w:sz w:val="24"/>
          <w:szCs w:val="24"/>
        </w:rPr>
        <w:t xml:space="preserve">The </w:t>
      </w:r>
      <w:r w:rsidRPr="00E87D05">
        <w:rPr>
          <w:rFonts w:ascii="Arial" w:hAnsi="Arial" w:cs="Arial"/>
          <w:b/>
          <w:sz w:val="24"/>
          <w:szCs w:val="24"/>
        </w:rPr>
        <w:t xml:space="preserve">Finite &amp; Temporal Nature </w:t>
      </w:r>
      <w:r w:rsidR="00F55F8E">
        <w:rPr>
          <w:rFonts w:ascii="Arial" w:hAnsi="Arial" w:cs="Arial"/>
          <w:b/>
          <w:sz w:val="24"/>
          <w:szCs w:val="24"/>
        </w:rPr>
        <w:t xml:space="preserve">of Creation:  </w:t>
      </w:r>
      <w:r w:rsidR="0060055A">
        <w:rPr>
          <w:rFonts w:ascii="Arial" w:hAnsi="Arial" w:cs="Arial"/>
          <w:b/>
          <w:sz w:val="24"/>
          <w:szCs w:val="24"/>
        </w:rPr>
        <w:t>Not E</w:t>
      </w:r>
      <w:r w:rsidRPr="00E87D05">
        <w:rPr>
          <w:rFonts w:ascii="Arial" w:hAnsi="Arial" w:cs="Arial"/>
          <w:b/>
          <w:sz w:val="24"/>
          <w:szCs w:val="24"/>
        </w:rPr>
        <w:t>ternal</w:t>
      </w:r>
    </w:p>
    <w:p w14:paraId="4C1EC302" w14:textId="26518660" w:rsidR="009439B3" w:rsidRDefault="004D0344" w:rsidP="004D0344">
      <w:pPr>
        <w:rPr>
          <w:rFonts w:ascii="Arial" w:hAnsi="Arial" w:cs="Arial"/>
          <w:sz w:val="24"/>
          <w:szCs w:val="24"/>
        </w:rPr>
      </w:pPr>
      <w:r>
        <w:rPr>
          <w:rFonts w:ascii="Arial" w:hAnsi="Arial" w:cs="Arial"/>
          <w:sz w:val="24"/>
          <w:szCs w:val="24"/>
        </w:rPr>
        <w:t>The third foundation stone also comes from Genesis 1:1.</w:t>
      </w:r>
      <w:r w:rsidR="00641210">
        <w:rPr>
          <w:rFonts w:ascii="Arial" w:hAnsi="Arial" w:cs="Arial"/>
          <w:sz w:val="24"/>
          <w:szCs w:val="24"/>
        </w:rPr>
        <w:t xml:space="preserve"> </w:t>
      </w:r>
      <w:r>
        <w:rPr>
          <w:rFonts w:ascii="Arial" w:hAnsi="Arial" w:cs="Arial"/>
          <w:sz w:val="24"/>
          <w:szCs w:val="24"/>
        </w:rPr>
        <w:t xml:space="preserve"> </w:t>
      </w:r>
      <w:r w:rsidR="009439B3">
        <w:rPr>
          <w:rFonts w:ascii="Arial" w:hAnsi="Arial" w:cs="Arial"/>
          <w:sz w:val="24"/>
          <w:szCs w:val="24"/>
        </w:rPr>
        <w:t>Genesis 1:1 reveals that the creation has an actual beginning, not a naturalistic Big Bang.</w:t>
      </w:r>
      <w:r w:rsidR="009439B3">
        <w:rPr>
          <w:rStyle w:val="FootnoteReference"/>
          <w:rFonts w:ascii="Arial" w:hAnsi="Arial" w:cs="Arial"/>
          <w:sz w:val="24"/>
          <w:szCs w:val="24"/>
        </w:rPr>
        <w:footnoteReference w:id="19"/>
      </w:r>
      <w:r w:rsidR="009439B3">
        <w:rPr>
          <w:rFonts w:ascii="Arial" w:hAnsi="Arial" w:cs="Arial"/>
          <w:sz w:val="24"/>
          <w:szCs w:val="24"/>
        </w:rPr>
        <w:t xml:space="preserve"> </w:t>
      </w:r>
      <w:r w:rsidR="00CA4787">
        <w:rPr>
          <w:rFonts w:ascii="Arial" w:hAnsi="Arial" w:cs="Arial"/>
          <w:sz w:val="24"/>
          <w:szCs w:val="24"/>
        </w:rPr>
        <w:t xml:space="preserve"> T</w:t>
      </w:r>
      <w:r w:rsidR="009439B3">
        <w:rPr>
          <w:rFonts w:ascii="Arial" w:hAnsi="Arial" w:cs="Arial"/>
          <w:sz w:val="24"/>
          <w:szCs w:val="24"/>
        </w:rPr>
        <w:t xml:space="preserve">he concept of time </w:t>
      </w:r>
      <w:r w:rsidR="00CA4787">
        <w:rPr>
          <w:rFonts w:ascii="Arial" w:hAnsi="Arial" w:cs="Arial"/>
          <w:sz w:val="24"/>
          <w:szCs w:val="24"/>
        </w:rPr>
        <w:t xml:space="preserve">also arguably began </w:t>
      </w:r>
      <w:r w:rsidR="009439B3">
        <w:rPr>
          <w:rFonts w:ascii="Arial" w:hAnsi="Arial" w:cs="Arial"/>
          <w:sz w:val="24"/>
          <w:szCs w:val="24"/>
        </w:rPr>
        <w:t xml:space="preserve">with the creation of the heavens and earth. </w:t>
      </w:r>
      <w:r w:rsidR="00676A95">
        <w:rPr>
          <w:rFonts w:ascii="Arial" w:hAnsi="Arial" w:cs="Arial"/>
          <w:sz w:val="24"/>
          <w:szCs w:val="24"/>
        </w:rPr>
        <w:t xml:space="preserve"> Creation is also finite, rather than unlimited.  Only God, Himself is infinite</w:t>
      </w:r>
      <w:r w:rsidR="00390B40">
        <w:rPr>
          <w:rFonts w:ascii="Arial" w:hAnsi="Arial" w:cs="Arial"/>
          <w:sz w:val="24"/>
          <w:szCs w:val="24"/>
        </w:rPr>
        <w:t xml:space="preserve"> and eternal</w:t>
      </w:r>
      <w:r w:rsidR="00676A95">
        <w:rPr>
          <w:rFonts w:ascii="Arial" w:hAnsi="Arial" w:cs="Arial"/>
          <w:sz w:val="24"/>
          <w:szCs w:val="24"/>
        </w:rPr>
        <w:t>.  Additionally, creation has a future described by Scripture.  2Peter 3:10 reveals that the present natural realm will be burned up with intense heat.  This will be a major transformation of the creation,</w:t>
      </w:r>
      <w:r w:rsidR="00676A95">
        <w:rPr>
          <w:rStyle w:val="FootnoteReference"/>
          <w:rFonts w:ascii="Arial" w:hAnsi="Arial" w:cs="Arial"/>
          <w:sz w:val="24"/>
          <w:szCs w:val="24"/>
        </w:rPr>
        <w:footnoteReference w:id="20"/>
      </w:r>
      <w:r w:rsidR="00676A95">
        <w:rPr>
          <w:rFonts w:ascii="Arial" w:hAnsi="Arial" w:cs="Arial"/>
          <w:sz w:val="24"/>
          <w:szCs w:val="24"/>
        </w:rPr>
        <w:t xml:space="preserve"> possibly its very end and the exposure of the spiritual realm.  Naturalistic science cannot predict such a future outcome.  </w:t>
      </w:r>
    </w:p>
    <w:p w14:paraId="5A3B2EE1" w14:textId="77777777" w:rsidR="009439B3" w:rsidRDefault="009439B3" w:rsidP="004D0344">
      <w:pPr>
        <w:rPr>
          <w:rFonts w:ascii="Arial" w:hAnsi="Arial" w:cs="Arial"/>
          <w:sz w:val="24"/>
          <w:szCs w:val="24"/>
        </w:rPr>
      </w:pPr>
    </w:p>
    <w:p w14:paraId="78D34190" w14:textId="77777777" w:rsidR="009439B3" w:rsidRDefault="009439B3" w:rsidP="009439B3">
      <w:pPr>
        <w:rPr>
          <w:rFonts w:ascii="Arial" w:hAnsi="Arial" w:cs="Arial"/>
          <w:sz w:val="24"/>
          <w:szCs w:val="24"/>
        </w:rPr>
      </w:pPr>
      <w:r>
        <w:rPr>
          <w:rFonts w:ascii="Arial" w:hAnsi="Arial" w:cs="Arial"/>
          <w:sz w:val="24"/>
          <w:szCs w:val="24"/>
        </w:rPr>
        <w:t xml:space="preserve">In contrast, many in science view the natural realm as beginning with the Big Bang and existing indefinitely into the future.  Many also think the natural realm is unlimited in </w:t>
      </w:r>
      <w:r>
        <w:rPr>
          <w:rFonts w:ascii="Arial" w:hAnsi="Arial" w:cs="Arial"/>
          <w:sz w:val="24"/>
          <w:szCs w:val="24"/>
        </w:rPr>
        <w:lastRenderedPageBreak/>
        <w:t xml:space="preserve">scope, since the edge of the universe has not been observed.  There is considerable debate and uncertainty over these theories.  </w:t>
      </w:r>
    </w:p>
    <w:p w14:paraId="5B872321" w14:textId="77777777" w:rsidR="009439B3" w:rsidRDefault="009439B3" w:rsidP="009439B3">
      <w:pPr>
        <w:rPr>
          <w:rFonts w:ascii="Arial" w:hAnsi="Arial" w:cs="Arial"/>
          <w:sz w:val="24"/>
          <w:szCs w:val="24"/>
        </w:rPr>
      </w:pPr>
    </w:p>
    <w:p w14:paraId="01FC005F" w14:textId="44F34CFD" w:rsidR="00254FD4" w:rsidRDefault="004D0344" w:rsidP="00197D5E">
      <w:pPr>
        <w:rPr>
          <w:rFonts w:ascii="Arial" w:hAnsi="Arial" w:cs="Arial"/>
          <w:sz w:val="24"/>
          <w:szCs w:val="24"/>
        </w:rPr>
      </w:pPr>
      <w:r>
        <w:rPr>
          <w:rFonts w:ascii="Arial" w:hAnsi="Arial" w:cs="Arial"/>
          <w:sz w:val="24"/>
          <w:szCs w:val="24"/>
        </w:rPr>
        <w:t xml:space="preserve">Genesis 1:1, however, </w:t>
      </w:r>
      <w:r w:rsidRPr="00D1387A">
        <w:rPr>
          <w:rFonts w:ascii="Arial" w:hAnsi="Arial" w:cs="Arial"/>
          <w:sz w:val="24"/>
          <w:szCs w:val="24"/>
        </w:rPr>
        <w:t xml:space="preserve">is a statement of science as </w:t>
      </w:r>
      <w:r w:rsidR="00641210">
        <w:rPr>
          <w:rFonts w:ascii="Arial" w:hAnsi="Arial" w:cs="Arial"/>
          <w:sz w:val="24"/>
          <w:szCs w:val="24"/>
        </w:rPr>
        <w:t xml:space="preserve">much as </w:t>
      </w:r>
      <w:r w:rsidRPr="00D1387A">
        <w:rPr>
          <w:rFonts w:ascii="Arial" w:hAnsi="Arial" w:cs="Arial"/>
          <w:sz w:val="24"/>
          <w:szCs w:val="24"/>
        </w:rPr>
        <w:t xml:space="preserve">anything </w:t>
      </w:r>
      <w:r>
        <w:rPr>
          <w:rFonts w:ascii="Arial" w:hAnsi="Arial" w:cs="Arial"/>
          <w:sz w:val="24"/>
          <w:szCs w:val="24"/>
        </w:rPr>
        <w:t>one can</w:t>
      </w:r>
      <w:r w:rsidR="00641210">
        <w:rPr>
          <w:rFonts w:ascii="Arial" w:hAnsi="Arial" w:cs="Arial"/>
          <w:sz w:val="24"/>
          <w:szCs w:val="24"/>
        </w:rPr>
        <w:t xml:space="preserve"> find in a physics</w:t>
      </w:r>
      <w:r w:rsidR="002C0DB1">
        <w:rPr>
          <w:rFonts w:ascii="Arial" w:hAnsi="Arial" w:cs="Arial"/>
          <w:sz w:val="24"/>
          <w:szCs w:val="24"/>
        </w:rPr>
        <w:t>,</w:t>
      </w:r>
      <w:r w:rsidR="00641210">
        <w:rPr>
          <w:rFonts w:ascii="Arial" w:hAnsi="Arial" w:cs="Arial"/>
          <w:sz w:val="24"/>
          <w:szCs w:val="24"/>
        </w:rPr>
        <w:t xml:space="preserve"> biology</w:t>
      </w:r>
      <w:r w:rsidRPr="00D1387A">
        <w:rPr>
          <w:rFonts w:ascii="Arial" w:hAnsi="Arial" w:cs="Arial"/>
          <w:sz w:val="24"/>
          <w:szCs w:val="24"/>
        </w:rPr>
        <w:t xml:space="preserve"> or any other textbook.</w:t>
      </w:r>
      <w:r>
        <w:rPr>
          <w:rFonts w:ascii="Arial" w:hAnsi="Arial" w:cs="Arial"/>
          <w:sz w:val="24"/>
          <w:szCs w:val="24"/>
        </w:rPr>
        <w:t xml:space="preserve">  It </w:t>
      </w:r>
      <w:r w:rsidRPr="00D1387A">
        <w:rPr>
          <w:rFonts w:ascii="Arial" w:hAnsi="Arial" w:cs="Arial"/>
          <w:sz w:val="24"/>
          <w:szCs w:val="24"/>
        </w:rPr>
        <w:t xml:space="preserve">is a fundamental statement of science.  </w:t>
      </w:r>
      <w:r>
        <w:rPr>
          <w:rFonts w:ascii="Arial" w:hAnsi="Arial" w:cs="Arial"/>
          <w:sz w:val="24"/>
          <w:szCs w:val="24"/>
        </w:rPr>
        <w:t xml:space="preserve">It </w:t>
      </w:r>
      <w:r w:rsidR="00641210">
        <w:rPr>
          <w:rFonts w:ascii="Arial" w:hAnsi="Arial" w:cs="Arial"/>
          <w:sz w:val="24"/>
          <w:szCs w:val="24"/>
        </w:rPr>
        <w:t>incorporates</w:t>
      </w:r>
      <w:r>
        <w:rPr>
          <w:rFonts w:ascii="Arial" w:hAnsi="Arial" w:cs="Arial"/>
          <w:sz w:val="24"/>
          <w:szCs w:val="24"/>
        </w:rPr>
        <w:t xml:space="preserve"> </w:t>
      </w:r>
      <w:r w:rsidRPr="00D1387A">
        <w:rPr>
          <w:rFonts w:ascii="Arial" w:hAnsi="Arial" w:cs="Arial"/>
          <w:sz w:val="24"/>
          <w:szCs w:val="24"/>
        </w:rPr>
        <w:t>all the elements of science</w:t>
      </w:r>
      <w:r>
        <w:rPr>
          <w:rFonts w:ascii="Arial" w:hAnsi="Arial" w:cs="Arial"/>
          <w:sz w:val="24"/>
          <w:szCs w:val="24"/>
        </w:rPr>
        <w:t>,</w:t>
      </w:r>
      <w:r w:rsidRPr="00D1387A">
        <w:rPr>
          <w:rFonts w:ascii="Arial" w:hAnsi="Arial" w:cs="Arial"/>
          <w:sz w:val="24"/>
          <w:szCs w:val="24"/>
        </w:rPr>
        <w:t xml:space="preserve"> </w:t>
      </w:r>
      <w:r>
        <w:rPr>
          <w:rFonts w:ascii="Arial" w:hAnsi="Arial" w:cs="Arial"/>
          <w:sz w:val="24"/>
          <w:szCs w:val="24"/>
        </w:rPr>
        <w:t xml:space="preserve">including time, energy, forces, processes, </w:t>
      </w:r>
      <w:r w:rsidRPr="00D1387A">
        <w:rPr>
          <w:rFonts w:ascii="Arial" w:hAnsi="Arial" w:cs="Arial"/>
          <w:sz w:val="24"/>
          <w:szCs w:val="24"/>
        </w:rPr>
        <w:t>instrumentality</w:t>
      </w:r>
      <w:r>
        <w:rPr>
          <w:rFonts w:ascii="Arial" w:hAnsi="Arial" w:cs="Arial"/>
          <w:sz w:val="24"/>
          <w:szCs w:val="24"/>
        </w:rPr>
        <w:t xml:space="preserve">, and matter. </w:t>
      </w:r>
      <w:r w:rsidR="00676A95">
        <w:rPr>
          <w:rFonts w:ascii="Arial" w:hAnsi="Arial" w:cs="Arial"/>
          <w:sz w:val="24"/>
          <w:szCs w:val="24"/>
        </w:rPr>
        <w:t xml:space="preserve"> </w:t>
      </w:r>
      <w:r w:rsidR="009439B3">
        <w:rPr>
          <w:rFonts w:ascii="Arial" w:hAnsi="Arial" w:cs="Arial"/>
          <w:sz w:val="24"/>
          <w:szCs w:val="24"/>
        </w:rPr>
        <w:t xml:space="preserve">The creation had a supernatural beginning, will have a future supernatural transformation, and is not eternal.  </w:t>
      </w:r>
      <w:r w:rsidR="00964034">
        <w:rPr>
          <w:rFonts w:ascii="Arial" w:hAnsi="Arial" w:cs="Arial"/>
          <w:sz w:val="24"/>
          <w:szCs w:val="24"/>
        </w:rPr>
        <w:t xml:space="preserve">There are indications in Genesis one that reveals that the universe is also limited in terms of dimensions, not just in terms of time.  </w:t>
      </w:r>
      <w:r w:rsidR="009439B3">
        <w:rPr>
          <w:rFonts w:ascii="Arial" w:hAnsi="Arial" w:cs="Arial"/>
          <w:sz w:val="24"/>
          <w:szCs w:val="24"/>
        </w:rPr>
        <w:t>It is finite.</w:t>
      </w:r>
    </w:p>
    <w:p w14:paraId="528ABEBC" w14:textId="77777777" w:rsidR="00964034" w:rsidRDefault="00964034" w:rsidP="00197D5E">
      <w:pPr>
        <w:rPr>
          <w:rFonts w:ascii="Arial" w:hAnsi="Arial" w:cs="Arial"/>
          <w:sz w:val="24"/>
          <w:szCs w:val="24"/>
        </w:rPr>
      </w:pPr>
    </w:p>
    <w:p w14:paraId="1427F62A" w14:textId="0A5FF07A" w:rsidR="00E87D05" w:rsidRPr="00D3002D" w:rsidRDefault="00E87D05" w:rsidP="00E87D05">
      <w:pPr>
        <w:spacing w:after="120"/>
        <w:rPr>
          <w:rFonts w:ascii="Arial" w:hAnsi="Arial" w:cs="Arial"/>
          <w:b/>
          <w:sz w:val="24"/>
          <w:szCs w:val="24"/>
        </w:rPr>
      </w:pPr>
      <w:r>
        <w:rPr>
          <w:rFonts w:ascii="Arial" w:hAnsi="Arial" w:cs="Arial"/>
          <w:b/>
          <w:sz w:val="24"/>
          <w:szCs w:val="24"/>
        </w:rPr>
        <w:t>4</w:t>
      </w:r>
      <w:r w:rsidRPr="00D3002D">
        <w:rPr>
          <w:rFonts w:ascii="Arial" w:hAnsi="Arial" w:cs="Arial"/>
          <w:b/>
          <w:sz w:val="24"/>
          <w:szCs w:val="24"/>
        </w:rPr>
        <w:t>.</w:t>
      </w:r>
      <w:r w:rsidRPr="00D3002D">
        <w:rPr>
          <w:rFonts w:ascii="Arial" w:hAnsi="Arial" w:cs="Arial"/>
          <w:b/>
          <w:sz w:val="24"/>
          <w:szCs w:val="24"/>
        </w:rPr>
        <w:tab/>
      </w:r>
      <w:r w:rsidR="00696887">
        <w:rPr>
          <w:rFonts w:ascii="Arial" w:hAnsi="Arial" w:cs="Arial"/>
          <w:b/>
          <w:sz w:val="24"/>
          <w:szCs w:val="24"/>
        </w:rPr>
        <w:t>The Mandate for Techn</w:t>
      </w:r>
      <w:r w:rsidR="00F55F8E">
        <w:rPr>
          <w:rFonts w:ascii="Arial" w:hAnsi="Arial" w:cs="Arial"/>
          <w:b/>
          <w:sz w:val="24"/>
          <w:szCs w:val="24"/>
        </w:rPr>
        <w:t xml:space="preserve">ology:  </w:t>
      </w:r>
      <w:r w:rsidR="00696887">
        <w:rPr>
          <w:rFonts w:ascii="Arial" w:hAnsi="Arial" w:cs="Arial"/>
          <w:b/>
          <w:sz w:val="24"/>
          <w:szCs w:val="24"/>
        </w:rPr>
        <w:t>Not E</w:t>
      </w:r>
      <w:r w:rsidRPr="00E87D05">
        <w:rPr>
          <w:rFonts w:ascii="Arial" w:hAnsi="Arial" w:cs="Arial"/>
          <w:b/>
          <w:sz w:val="24"/>
          <w:szCs w:val="24"/>
        </w:rPr>
        <w:t>nvironmentalism</w:t>
      </w:r>
    </w:p>
    <w:p w14:paraId="7F8FAEF8" w14:textId="77777777" w:rsidR="00EA681A" w:rsidRDefault="00875457" w:rsidP="004F3E4D">
      <w:pPr>
        <w:rPr>
          <w:rFonts w:ascii="Arial" w:hAnsi="Arial" w:cs="Arial"/>
          <w:sz w:val="24"/>
          <w:szCs w:val="24"/>
        </w:rPr>
      </w:pPr>
      <w:r>
        <w:rPr>
          <w:rFonts w:ascii="Arial" w:hAnsi="Arial" w:cs="Arial"/>
          <w:sz w:val="24"/>
          <w:szCs w:val="24"/>
        </w:rPr>
        <w:t xml:space="preserve">The fourth foundation stone comes from Genesis 1:28-30.  This is commonly referred to as the “dominion” or “creation” mandate.  The </w:t>
      </w:r>
      <w:r w:rsidR="00C613FB">
        <w:rPr>
          <w:rFonts w:ascii="Arial" w:hAnsi="Arial" w:cs="Arial"/>
          <w:sz w:val="24"/>
          <w:szCs w:val="24"/>
        </w:rPr>
        <w:t>decree</w:t>
      </w:r>
      <w:r>
        <w:rPr>
          <w:rFonts w:ascii="Arial" w:hAnsi="Arial" w:cs="Arial"/>
          <w:sz w:val="24"/>
          <w:szCs w:val="24"/>
        </w:rPr>
        <w:t xml:space="preserve"> includes two elements.  The first </w:t>
      </w:r>
      <w:r w:rsidR="00C613FB">
        <w:rPr>
          <w:rFonts w:ascii="Arial" w:hAnsi="Arial" w:cs="Arial"/>
          <w:sz w:val="24"/>
          <w:szCs w:val="24"/>
        </w:rPr>
        <w:t>is</w:t>
      </w:r>
      <w:r>
        <w:rPr>
          <w:rFonts w:ascii="Arial" w:hAnsi="Arial" w:cs="Arial"/>
          <w:sz w:val="24"/>
          <w:szCs w:val="24"/>
        </w:rPr>
        <w:t xml:space="preserve"> a mandate for marriage and families for the purpose of populating the newly created earth</w:t>
      </w:r>
      <w:r w:rsidR="004A32A8">
        <w:rPr>
          <w:rFonts w:ascii="Arial" w:hAnsi="Arial" w:cs="Arial"/>
          <w:sz w:val="24"/>
          <w:szCs w:val="24"/>
        </w:rPr>
        <w:t xml:space="preserve"> described in Genesis 1:1-27</w:t>
      </w:r>
      <w:r>
        <w:rPr>
          <w:rFonts w:ascii="Arial" w:hAnsi="Arial" w:cs="Arial"/>
          <w:sz w:val="24"/>
          <w:szCs w:val="24"/>
        </w:rPr>
        <w:t xml:space="preserve">. </w:t>
      </w:r>
      <w:r w:rsidR="000F222D">
        <w:rPr>
          <w:rFonts w:ascii="Arial" w:hAnsi="Arial" w:cs="Arial"/>
          <w:sz w:val="24"/>
          <w:szCs w:val="24"/>
        </w:rPr>
        <w:t xml:space="preserve"> </w:t>
      </w:r>
      <w:r w:rsidRPr="00D1387A">
        <w:rPr>
          <w:rFonts w:ascii="Arial" w:hAnsi="Arial" w:cs="Arial"/>
          <w:sz w:val="24"/>
          <w:szCs w:val="24"/>
        </w:rPr>
        <w:t xml:space="preserve">God instituted </w:t>
      </w:r>
      <w:r w:rsidR="000F222D">
        <w:rPr>
          <w:rFonts w:ascii="Arial" w:hAnsi="Arial" w:cs="Arial"/>
          <w:sz w:val="24"/>
          <w:szCs w:val="24"/>
        </w:rPr>
        <w:t xml:space="preserve">the generation of families </w:t>
      </w:r>
      <w:r w:rsidRPr="00D1387A">
        <w:rPr>
          <w:rFonts w:ascii="Arial" w:hAnsi="Arial" w:cs="Arial"/>
          <w:sz w:val="24"/>
          <w:szCs w:val="24"/>
        </w:rPr>
        <w:t xml:space="preserve">at the </w:t>
      </w:r>
      <w:r w:rsidR="00C613FB">
        <w:rPr>
          <w:rFonts w:ascii="Arial" w:hAnsi="Arial" w:cs="Arial"/>
          <w:sz w:val="24"/>
          <w:szCs w:val="24"/>
        </w:rPr>
        <w:t>onset</w:t>
      </w:r>
      <w:r w:rsidRPr="00D1387A">
        <w:rPr>
          <w:rFonts w:ascii="Arial" w:hAnsi="Arial" w:cs="Arial"/>
          <w:sz w:val="24"/>
          <w:szCs w:val="24"/>
        </w:rPr>
        <w:t xml:space="preserve"> </w:t>
      </w:r>
      <w:r>
        <w:rPr>
          <w:rFonts w:ascii="Arial" w:hAnsi="Arial" w:cs="Arial"/>
          <w:sz w:val="24"/>
          <w:szCs w:val="24"/>
        </w:rPr>
        <w:t xml:space="preserve">of creation.  </w:t>
      </w:r>
    </w:p>
    <w:p w14:paraId="7DD2BE55" w14:textId="77777777" w:rsidR="00EA681A" w:rsidRDefault="00EA681A" w:rsidP="004F3E4D">
      <w:pPr>
        <w:rPr>
          <w:rFonts w:ascii="Arial" w:hAnsi="Arial" w:cs="Arial"/>
          <w:sz w:val="24"/>
          <w:szCs w:val="24"/>
        </w:rPr>
      </w:pPr>
    </w:p>
    <w:p w14:paraId="38D2CE46" w14:textId="1A09DB9E" w:rsidR="00875457" w:rsidRDefault="00875457" w:rsidP="004F3E4D">
      <w:pPr>
        <w:rPr>
          <w:rFonts w:ascii="Arial" w:hAnsi="Arial" w:cs="Arial"/>
          <w:sz w:val="24"/>
          <w:szCs w:val="24"/>
        </w:rPr>
      </w:pPr>
      <w:r>
        <w:rPr>
          <w:rFonts w:ascii="Arial" w:hAnsi="Arial" w:cs="Arial"/>
          <w:sz w:val="24"/>
          <w:szCs w:val="24"/>
        </w:rPr>
        <w:t xml:space="preserve">The essence of the second element is </w:t>
      </w:r>
      <w:r w:rsidR="000F222D">
        <w:rPr>
          <w:rFonts w:ascii="Arial" w:hAnsi="Arial" w:cs="Arial"/>
          <w:sz w:val="24"/>
          <w:szCs w:val="24"/>
        </w:rPr>
        <w:t xml:space="preserve">the basis for </w:t>
      </w:r>
      <w:r>
        <w:rPr>
          <w:rFonts w:ascii="Arial" w:hAnsi="Arial" w:cs="Arial"/>
          <w:sz w:val="24"/>
          <w:szCs w:val="24"/>
        </w:rPr>
        <w:t xml:space="preserve">technology.  God commissioned man to subdue and exercise a measure </w:t>
      </w:r>
      <w:r w:rsidR="000F222D">
        <w:rPr>
          <w:rFonts w:ascii="Arial" w:hAnsi="Arial" w:cs="Arial"/>
          <w:sz w:val="24"/>
          <w:szCs w:val="24"/>
        </w:rPr>
        <w:t>of sovereignty over the ear</w:t>
      </w:r>
      <w:r w:rsidR="00390B40">
        <w:rPr>
          <w:rFonts w:ascii="Arial" w:hAnsi="Arial" w:cs="Arial"/>
          <w:sz w:val="24"/>
          <w:szCs w:val="24"/>
        </w:rPr>
        <w:t xml:space="preserve">th.  </w:t>
      </w:r>
      <w:r>
        <w:rPr>
          <w:rFonts w:ascii="Arial" w:hAnsi="Arial" w:cs="Arial"/>
          <w:sz w:val="24"/>
          <w:szCs w:val="24"/>
        </w:rPr>
        <w:t xml:space="preserve">This dominion over the creation serves to support the flourishing of the families in the first element.  </w:t>
      </w:r>
      <w:r w:rsidR="00390B40">
        <w:rPr>
          <w:rFonts w:ascii="Arial" w:hAnsi="Arial" w:cs="Arial"/>
          <w:sz w:val="24"/>
          <w:szCs w:val="24"/>
        </w:rPr>
        <w:t xml:space="preserve">Man’s sovereignty necessitated </w:t>
      </w:r>
      <w:r w:rsidR="00EA681A">
        <w:rPr>
          <w:rFonts w:ascii="Arial" w:hAnsi="Arial" w:cs="Arial"/>
          <w:sz w:val="24"/>
          <w:szCs w:val="24"/>
        </w:rPr>
        <w:t xml:space="preserve">an understanding of the natural realm.  In his effort to understand creation, man must investigate it.  This is the basis of science.  This understanding leads to the </w:t>
      </w:r>
      <w:r w:rsidR="00390B40">
        <w:rPr>
          <w:rFonts w:ascii="Arial" w:hAnsi="Arial" w:cs="Arial"/>
          <w:sz w:val="24"/>
          <w:szCs w:val="24"/>
        </w:rPr>
        <w:t xml:space="preserve">development of technology. </w:t>
      </w:r>
      <w:r w:rsidR="00EA681A">
        <w:rPr>
          <w:rFonts w:ascii="Arial" w:hAnsi="Arial" w:cs="Arial"/>
          <w:sz w:val="24"/>
          <w:szCs w:val="24"/>
        </w:rPr>
        <w:t xml:space="preserve"> </w:t>
      </w:r>
      <w:r w:rsidR="000F222D">
        <w:rPr>
          <w:rFonts w:ascii="Arial" w:hAnsi="Arial" w:cs="Arial"/>
          <w:sz w:val="24"/>
          <w:szCs w:val="24"/>
        </w:rPr>
        <w:t>Once man</w:t>
      </w:r>
      <w:r w:rsidR="004F3E4D">
        <w:rPr>
          <w:rFonts w:ascii="Arial" w:hAnsi="Arial" w:cs="Arial"/>
          <w:sz w:val="24"/>
          <w:szCs w:val="24"/>
        </w:rPr>
        <w:t xml:space="preserve"> has gained a proper understanding of creation, he can utilize the resources of the creation. </w:t>
      </w:r>
      <w:r>
        <w:rPr>
          <w:rFonts w:ascii="Arial" w:hAnsi="Arial" w:cs="Arial"/>
          <w:sz w:val="24"/>
          <w:szCs w:val="24"/>
        </w:rPr>
        <w:t xml:space="preserve"> </w:t>
      </w:r>
      <w:r w:rsidR="004F3E4D">
        <w:rPr>
          <w:rFonts w:ascii="Arial" w:hAnsi="Arial" w:cs="Arial"/>
          <w:sz w:val="24"/>
          <w:szCs w:val="24"/>
        </w:rPr>
        <w:t>This development of technology is</w:t>
      </w:r>
      <w:r>
        <w:rPr>
          <w:rFonts w:ascii="Arial" w:hAnsi="Arial" w:cs="Arial"/>
          <w:sz w:val="24"/>
          <w:szCs w:val="24"/>
        </w:rPr>
        <w:t xml:space="preserve"> the essence of subduing and ruling over the creation.  The study of science and the development of technology have no </w:t>
      </w:r>
      <w:r w:rsidR="004F3E4D">
        <w:rPr>
          <w:rFonts w:ascii="Arial" w:hAnsi="Arial" w:cs="Arial"/>
          <w:sz w:val="24"/>
          <w:szCs w:val="24"/>
        </w:rPr>
        <w:t xml:space="preserve">philosophical </w:t>
      </w:r>
      <w:r>
        <w:rPr>
          <w:rFonts w:ascii="Arial" w:hAnsi="Arial" w:cs="Arial"/>
          <w:sz w:val="24"/>
          <w:szCs w:val="24"/>
        </w:rPr>
        <w:t>basis in the secular worldview.  These are concepts that are unknowingly stolen, or at most assumed from our biblical worldview.  The dominion mandate</w:t>
      </w:r>
      <w:r w:rsidRPr="00D1387A">
        <w:rPr>
          <w:rFonts w:ascii="Arial" w:hAnsi="Arial" w:cs="Arial"/>
          <w:sz w:val="24"/>
          <w:szCs w:val="24"/>
        </w:rPr>
        <w:t xml:space="preserve"> sets </w:t>
      </w:r>
      <w:r>
        <w:rPr>
          <w:rFonts w:ascii="Arial" w:hAnsi="Arial" w:cs="Arial"/>
          <w:sz w:val="24"/>
          <w:szCs w:val="24"/>
        </w:rPr>
        <w:t xml:space="preserve">the </w:t>
      </w:r>
      <w:r w:rsidR="004F3E4D">
        <w:rPr>
          <w:rFonts w:ascii="Arial" w:hAnsi="Arial" w:cs="Arial"/>
          <w:sz w:val="24"/>
          <w:szCs w:val="24"/>
        </w:rPr>
        <w:t xml:space="preserve">foundation and </w:t>
      </w:r>
      <w:r w:rsidRPr="00D1387A">
        <w:rPr>
          <w:rFonts w:ascii="Arial" w:hAnsi="Arial" w:cs="Arial"/>
          <w:sz w:val="24"/>
          <w:szCs w:val="24"/>
        </w:rPr>
        <w:t xml:space="preserve">parameters to do good science.  </w:t>
      </w:r>
    </w:p>
    <w:p w14:paraId="0A403357" w14:textId="77777777" w:rsidR="00875457" w:rsidRDefault="00875457" w:rsidP="00875457">
      <w:pPr>
        <w:rPr>
          <w:rFonts w:ascii="Arial" w:hAnsi="Arial" w:cs="Arial"/>
          <w:sz w:val="24"/>
          <w:szCs w:val="24"/>
        </w:rPr>
      </w:pPr>
    </w:p>
    <w:p w14:paraId="43D0665F" w14:textId="2C857B63" w:rsidR="00875457" w:rsidRDefault="00875457" w:rsidP="00875457">
      <w:pPr>
        <w:rPr>
          <w:rFonts w:ascii="Arial" w:hAnsi="Arial" w:cs="Arial"/>
          <w:sz w:val="24"/>
          <w:szCs w:val="24"/>
        </w:rPr>
      </w:pPr>
      <w:r>
        <w:rPr>
          <w:rFonts w:ascii="Arial" w:hAnsi="Arial" w:cs="Arial"/>
          <w:sz w:val="24"/>
          <w:szCs w:val="24"/>
        </w:rPr>
        <w:t xml:space="preserve">The </w:t>
      </w:r>
      <w:r w:rsidR="004F3E4D">
        <w:rPr>
          <w:rFonts w:ascii="Arial" w:hAnsi="Arial" w:cs="Arial"/>
          <w:sz w:val="24"/>
          <w:szCs w:val="24"/>
        </w:rPr>
        <w:t xml:space="preserve">original language of the </w:t>
      </w:r>
      <w:r>
        <w:rPr>
          <w:rFonts w:ascii="Arial" w:hAnsi="Arial" w:cs="Arial"/>
          <w:sz w:val="24"/>
          <w:szCs w:val="24"/>
        </w:rPr>
        <w:t>two terms, subduing and ruling, give</w:t>
      </w:r>
      <w:r w:rsidR="002C0DB1">
        <w:rPr>
          <w:rFonts w:ascii="Arial" w:hAnsi="Arial" w:cs="Arial"/>
          <w:sz w:val="24"/>
          <w:szCs w:val="24"/>
        </w:rPr>
        <w:t>s</w:t>
      </w:r>
      <w:r>
        <w:rPr>
          <w:rFonts w:ascii="Arial" w:hAnsi="Arial" w:cs="Arial"/>
          <w:sz w:val="24"/>
          <w:szCs w:val="24"/>
        </w:rPr>
        <w:t xml:space="preserve"> us insight on the </w:t>
      </w:r>
      <w:r w:rsidR="004F3E4D">
        <w:rPr>
          <w:rFonts w:ascii="Arial" w:hAnsi="Arial" w:cs="Arial"/>
          <w:sz w:val="24"/>
          <w:szCs w:val="24"/>
        </w:rPr>
        <w:t xml:space="preserve">Creator’s </w:t>
      </w:r>
      <w:r w:rsidR="001E25ED">
        <w:rPr>
          <w:rFonts w:ascii="Arial" w:hAnsi="Arial" w:cs="Arial"/>
          <w:sz w:val="24"/>
          <w:szCs w:val="24"/>
        </w:rPr>
        <w:t>meaning and intent</w:t>
      </w:r>
      <w:r>
        <w:rPr>
          <w:rFonts w:ascii="Arial" w:hAnsi="Arial" w:cs="Arial"/>
          <w:sz w:val="24"/>
          <w:szCs w:val="24"/>
        </w:rPr>
        <w:t>.  The Hebrew word for subdue (</w:t>
      </w:r>
      <w:r w:rsidRPr="000B7CA6">
        <w:rPr>
          <w:rFonts w:ascii="HebraicaII" w:eastAsia="MS P????" w:hAnsi="HebraicaII"/>
          <w:b/>
          <w:bCs/>
          <w:sz w:val="28"/>
          <w:szCs w:val="28"/>
        </w:rPr>
        <w:t>vbK</w:t>
      </w:r>
      <w:r>
        <w:rPr>
          <w:rFonts w:ascii="Arial" w:hAnsi="Arial" w:cs="Arial"/>
          <w:sz w:val="24"/>
          <w:szCs w:val="24"/>
        </w:rPr>
        <w:t>)</w:t>
      </w:r>
      <w:r w:rsidRPr="00D1387A">
        <w:rPr>
          <w:rFonts w:ascii="Arial" w:hAnsi="Arial" w:cs="Arial"/>
          <w:sz w:val="24"/>
          <w:szCs w:val="24"/>
        </w:rPr>
        <w:t xml:space="preserve"> in other contexts is a very strong</w:t>
      </w:r>
      <w:r w:rsidR="004A32A8">
        <w:rPr>
          <w:rFonts w:ascii="Arial" w:hAnsi="Arial" w:cs="Arial"/>
          <w:sz w:val="24"/>
          <w:szCs w:val="24"/>
        </w:rPr>
        <w:t>, even military</w:t>
      </w:r>
      <w:r w:rsidR="001E25ED">
        <w:rPr>
          <w:rFonts w:ascii="Arial" w:hAnsi="Arial" w:cs="Arial"/>
          <w:sz w:val="24"/>
          <w:szCs w:val="24"/>
        </w:rPr>
        <w:t>,</w:t>
      </w:r>
      <w:r w:rsidR="004A32A8">
        <w:rPr>
          <w:rFonts w:ascii="Arial" w:hAnsi="Arial" w:cs="Arial"/>
          <w:sz w:val="24"/>
          <w:szCs w:val="24"/>
        </w:rPr>
        <w:t xml:space="preserve"> word</w:t>
      </w:r>
      <w:r>
        <w:rPr>
          <w:rFonts w:ascii="Arial" w:hAnsi="Arial" w:cs="Arial"/>
          <w:sz w:val="24"/>
          <w:szCs w:val="24"/>
        </w:rPr>
        <w:t>.  It i</w:t>
      </w:r>
      <w:r w:rsidRPr="00D1387A">
        <w:rPr>
          <w:rFonts w:ascii="Arial" w:hAnsi="Arial" w:cs="Arial"/>
          <w:sz w:val="24"/>
          <w:szCs w:val="24"/>
        </w:rPr>
        <w:t xml:space="preserve">s used </w:t>
      </w:r>
      <w:r w:rsidR="001E25ED">
        <w:rPr>
          <w:rFonts w:ascii="Arial" w:hAnsi="Arial" w:cs="Arial"/>
          <w:sz w:val="24"/>
          <w:szCs w:val="24"/>
        </w:rPr>
        <w:t xml:space="preserve">in reference </w:t>
      </w:r>
      <w:r w:rsidRPr="00D1387A">
        <w:rPr>
          <w:rFonts w:ascii="Arial" w:hAnsi="Arial" w:cs="Arial"/>
          <w:sz w:val="24"/>
          <w:szCs w:val="24"/>
        </w:rPr>
        <w:t>to bring</w:t>
      </w:r>
      <w:r w:rsidR="001E25ED">
        <w:rPr>
          <w:rFonts w:ascii="Arial" w:hAnsi="Arial" w:cs="Arial"/>
          <w:sz w:val="24"/>
          <w:szCs w:val="24"/>
        </w:rPr>
        <w:t>ing</w:t>
      </w:r>
      <w:r w:rsidRPr="00D1387A">
        <w:rPr>
          <w:rFonts w:ascii="Arial" w:hAnsi="Arial" w:cs="Arial"/>
          <w:sz w:val="24"/>
          <w:szCs w:val="24"/>
        </w:rPr>
        <w:t xml:space="preserve"> something into bondage.</w:t>
      </w:r>
      <w:r>
        <w:rPr>
          <w:rStyle w:val="FootnoteReference"/>
          <w:rFonts w:ascii="Arial" w:hAnsi="Arial" w:cs="Arial"/>
          <w:sz w:val="24"/>
          <w:szCs w:val="24"/>
        </w:rPr>
        <w:footnoteReference w:id="21"/>
      </w:r>
      <w:r w:rsidRPr="00D1387A">
        <w:rPr>
          <w:rFonts w:ascii="Arial" w:hAnsi="Arial" w:cs="Arial"/>
          <w:sz w:val="24"/>
          <w:szCs w:val="24"/>
        </w:rPr>
        <w:t xml:space="preserve">  </w:t>
      </w:r>
      <w:r>
        <w:rPr>
          <w:rFonts w:ascii="Arial" w:hAnsi="Arial" w:cs="Arial"/>
          <w:sz w:val="24"/>
          <w:szCs w:val="24"/>
        </w:rPr>
        <w:t xml:space="preserve">But in the Genesis 1 context, before the effects of sin, it is </w:t>
      </w:r>
      <w:r w:rsidR="001E25ED">
        <w:rPr>
          <w:rFonts w:ascii="Arial" w:hAnsi="Arial" w:cs="Arial"/>
          <w:sz w:val="24"/>
          <w:szCs w:val="24"/>
        </w:rPr>
        <w:t>most likely</w:t>
      </w:r>
      <w:r>
        <w:rPr>
          <w:rFonts w:ascii="Arial" w:hAnsi="Arial" w:cs="Arial"/>
          <w:sz w:val="24"/>
          <w:szCs w:val="24"/>
        </w:rPr>
        <w:t xml:space="preserve"> not used in this negative sense.  In that perfect environment</w:t>
      </w:r>
      <w:r w:rsidR="001E25ED">
        <w:rPr>
          <w:rFonts w:ascii="Arial" w:hAnsi="Arial" w:cs="Arial"/>
          <w:sz w:val="24"/>
          <w:szCs w:val="24"/>
        </w:rPr>
        <w:t>,</w:t>
      </w:r>
      <w:r>
        <w:rPr>
          <w:rFonts w:ascii="Arial" w:hAnsi="Arial" w:cs="Arial"/>
          <w:sz w:val="24"/>
          <w:szCs w:val="24"/>
        </w:rPr>
        <w:t xml:space="preserve"> it is probably used in a </w:t>
      </w:r>
      <w:r w:rsidR="00EA681A">
        <w:rPr>
          <w:rFonts w:ascii="Arial" w:hAnsi="Arial" w:cs="Arial"/>
          <w:sz w:val="24"/>
          <w:szCs w:val="24"/>
        </w:rPr>
        <w:t>robust</w:t>
      </w:r>
      <w:r>
        <w:rPr>
          <w:rFonts w:ascii="Arial" w:hAnsi="Arial" w:cs="Arial"/>
          <w:sz w:val="24"/>
          <w:szCs w:val="24"/>
        </w:rPr>
        <w:t xml:space="preserve"> sense but not </w:t>
      </w:r>
      <w:r w:rsidR="001E25ED">
        <w:rPr>
          <w:rFonts w:ascii="Arial" w:hAnsi="Arial" w:cs="Arial"/>
          <w:sz w:val="24"/>
          <w:szCs w:val="24"/>
        </w:rPr>
        <w:t xml:space="preserve">a </w:t>
      </w:r>
      <w:r>
        <w:rPr>
          <w:rFonts w:ascii="Arial" w:hAnsi="Arial" w:cs="Arial"/>
          <w:sz w:val="24"/>
          <w:szCs w:val="24"/>
        </w:rPr>
        <w:t>negative sense.  Instead</w:t>
      </w:r>
      <w:r w:rsidR="001E25ED">
        <w:rPr>
          <w:rFonts w:ascii="Arial" w:hAnsi="Arial" w:cs="Arial"/>
          <w:sz w:val="24"/>
          <w:szCs w:val="24"/>
        </w:rPr>
        <w:t>,</w:t>
      </w:r>
      <w:r>
        <w:rPr>
          <w:rFonts w:ascii="Arial" w:hAnsi="Arial" w:cs="Arial"/>
          <w:sz w:val="24"/>
          <w:szCs w:val="24"/>
        </w:rPr>
        <w:t xml:space="preserve"> the </w:t>
      </w:r>
      <w:r w:rsidRPr="00D1387A">
        <w:rPr>
          <w:rFonts w:ascii="Arial" w:hAnsi="Arial" w:cs="Arial"/>
          <w:sz w:val="24"/>
          <w:szCs w:val="24"/>
        </w:rPr>
        <w:t>concept of harnessing</w:t>
      </w:r>
      <w:r>
        <w:rPr>
          <w:rFonts w:ascii="Arial" w:hAnsi="Arial" w:cs="Arial"/>
          <w:sz w:val="24"/>
          <w:szCs w:val="24"/>
        </w:rPr>
        <w:t xml:space="preserve"> </w:t>
      </w:r>
      <w:r w:rsidR="001E25ED">
        <w:rPr>
          <w:rFonts w:ascii="Arial" w:hAnsi="Arial" w:cs="Arial"/>
          <w:sz w:val="24"/>
          <w:szCs w:val="24"/>
        </w:rPr>
        <w:t>was</w:t>
      </w:r>
      <w:r>
        <w:rPr>
          <w:rFonts w:ascii="Arial" w:hAnsi="Arial" w:cs="Arial"/>
          <w:sz w:val="24"/>
          <w:szCs w:val="24"/>
        </w:rPr>
        <w:t xml:space="preserve"> in view, specifically </w:t>
      </w:r>
      <w:r w:rsidRPr="00D1387A">
        <w:rPr>
          <w:rFonts w:ascii="Arial" w:hAnsi="Arial" w:cs="Arial"/>
          <w:sz w:val="24"/>
          <w:szCs w:val="24"/>
        </w:rPr>
        <w:t>harnessing the resources that God put in His</w:t>
      </w:r>
      <w:r>
        <w:rPr>
          <w:rFonts w:ascii="Arial" w:hAnsi="Arial" w:cs="Arial"/>
          <w:sz w:val="24"/>
          <w:szCs w:val="24"/>
        </w:rPr>
        <w:t xml:space="preserve"> creation in order to be useful for man’s flourishing.</w:t>
      </w:r>
    </w:p>
    <w:p w14:paraId="2CF42BEC" w14:textId="77777777" w:rsidR="00875457" w:rsidRDefault="00875457" w:rsidP="00875457">
      <w:pPr>
        <w:rPr>
          <w:rFonts w:ascii="Arial" w:hAnsi="Arial" w:cs="Arial"/>
          <w:sz w:val="24"/>
          <w:szCs w:val="24"/>
        </w:rPr>
      </w:pPr>
    </w:p>
    <w:p w14:paraId="2E45B54F" w14:textId="5B042680" w:rsidR="00875457" w:rsidRDefault="00875457" w:rsidP="00875457">
      <w:pPr>
        <w:rPr>
          <w:rFonts w:ascii="Arial" w:hAnsi="Arial" w:cs="Arial"/>
          <w:sz w:val="24"/>
          <w:szCs w:val="24"/>
        </w:rPr>
      </w:pPr>
      <w:r>
        <w:rPr>
          <w:rFonts w:ascii="Arial" w:hAnsi="Arial" w:cs="Arial"/>
          <w:sz w:val="24"/>
          <w:szCs w:val="24"/>
        </w:rPr>
        <w:t>The second word, to rule (</w:t>
      </w:r>
      <w:r>
        <w:rPr>
          <w:rFonts w:ascii="HebraicaII" w:eastAsia="MS P????" w:hAnsi="HebraicaII"/>
          <w:b/>
          <w:bCs/>
          <w:sz w:val="28"/>
          <w:szCs w:val="28"/>
        </w:rPr>
        <w:t>hd</w:t>
      </w:r>
      <w:r w:rsidRPr="008B73D1">
        <w:rPr>
          <w:rFonts w:ascii="HebraicaII" w:eastAsia="MS P????" w:hAnsi="HebraicaII"/>
          <w:b/>
          <w:bCs/>
          <w:sz w:val="28"/>
          <w:szCs w:val="28"/>
        </w:rPr>
        <w:t>r</w:t>
      </w:r>
      <w:r>
        <w:rPr>
          <w:rFonts w:ascii="Arial" w:hAnsi="Arial" w:cs="Arial"/>
          <w:sz w:val="24"/>
          <w:szCs w:val="24"/>
        </w:rPr>
        <w:t xml:space="preserve">), </w:t>
      </w:r>
      <w:r w:rsidRPr="00D1387A">
        <w:rPr>
          <w:rFonts w:ascii="Arial" w:hAnsi="Arial" w:cs="Arial"/>
          <w:sz w:val="24"/>
          <w:szCs w:val="24"/>
        </w:rPr>
        <w:t>is a</w:t>
      </w:r>
      <w:r w:rsidR="001E25ED">
        <w:rPr>
          <w:rFonts w:ascii="Arial" w:hAnsi="Arial" w:cs="Arial"/>
          <w:sz w:val="24"/>
          <w:szCs w:val="24"/>
        </w:rPr>
        <w:t>nother</w:t>
      </w:r>
      <w:r w:rsidRPr="00D1387A">
        <w:rPr>
          <w:rFonts w:ascii="Arial" w:hAnsi="Arial" w:cs="Arial"/>
          <w:sz w:val="24"/>
          <w:szCs w:val="24"/>
        </w:rPr>
        <w:t xml:space="preserve"> strong Hebrew word. </w:t>
      </w:r>
      <w:r>
        <w:rPr>
          <w:rFonts w:ascii="Arial" w:hAnsi="Arial" w:cs="Arial"/>
          <w:sz w:val="24"/>
          <w:szCs w:val="24"/>
        </w:rPr>
        <w:t xml:space="preserve"> </w:t>
      </w:r>
      <w:r w:rsidRPr="00D1387A">
        <w:rPr>
          <w:rFonts w:ascii="Arial" w:hAnsi="Arial" w:cs="Arial"/>
          <w:sz w:val="24"/>
          <w:szCs w:val="24"/>
        </w:rPr>
        <w:t xml:space="preserve">It </w:t>
      </w:r>
      <w:r w:rsidR="001E25ED">
        <w:rPr>
          <w:rFonts w:ascii="Arial" w:hAnsi="Arial" w:cs="Arial"/>
          <w:sz w:val="24"/>
          <w:szCs w:val="24"/>
        </w:rPr>
        <w:t>connotes the idea of ruling</w:t>
      </w:r>
      <w:r w:rsidRPr="00D1387A">
        <w:rPr>
          <w:rFonts w:ascii="Arial" w:hAnsi="Arial" w:cs="Arial"/>
          <w:sz w:val="24"/>
          <w:szCs w:val="24"/>
        </w:rPr>
        <w:t xml:space="preserve"> </w:t>
      </w:r>
      <w:r w:rsidR="001E25ED">
        <w:rPr>
          <w:rFonts w:ascii="Arial" w:hAnsi="Arial" w:cs="Arial"/>
          <w:sz w:val="24"/>
          <w:szCs w:val="24"/>
        </w:rPr>
        <w:t>or</w:t>
      </w:r>
      <w:r w:rsidRPr="00D1387A">
        <w:rPr>
          <w:rFonts w:ascii="Arial" w:hAnsi="Arial" w:cs="Arial"/>
          <w:sz w:val="24"/>
          <w:szCs w:val="24"/>
        </w:rPr>
        <w:t xml:space="preserve"> having dominion over something</w:t>
      </w:r>
      <w:r>
        <w:rPr>
          <w:rFonts w:ascii="Arial" w:hAnsi="Arial" w:cs="Arial"/>
          <w:sz w:val="24"/>
          <w:szCs w:val="24"/>
        </w:rPr>
        <w:t>, as</w:t>
      </w:r>
      <w:r w:rsidRPr="00D1387A">
        <w:rPr>
          <w:rFonts w:ascii="Arial" w:hAnsi="Arial" w:cs="Arial"/>
          <w:sz w:val="24"/>
          <w:szCs w:val="24"/>
        </w:rPr>
        <w:t xml:space="preserve"> a king </w:t>
      </w:r>
      <w:r>
        <w:rPr>
          <w:rFonts w:ascii="Arial" w:hAnsi="Arial" w:cs="Arial"/>
          <w:sz w:val="24"/>
          <w:szCs w:val="24"/>
        </w:rPr>
        <w:t xml:space="preserve">or </w:t>
      </w:r>
      <w:r w:rsidRPr="00D1387A">
        <w:rPr>
          <w:rFonts w:ascii="Arial" w:hAnsi="Arial" w:cs="Arial"/>
          <w:sz w:val="24"/>
          <w:szCs w:val="24"/>
        </w:rPr>
        <w:t>ruler</w:t>
      </w:r>
      <w:r>
        <w:rPr>
          <w:rFonts w:ascii="Arial" w:hAnsi="Arial" w:cs="Arial"/>
          <w:sz w:val="24"/>
          <w:szCs w:val="24"/>
        </w:rPr>
        <w:t xml:space="preserve"> is sovereign</w:t>
      </w:r>
      <w:r w:rsidRPr="00D1387A">
        <w:rPr>
          <w:rFonts w:ascii="Arial" w:hAnsi="Arial" w:cs="Arial"/>
          <w:sz w:val="24"/>
          <w:szCs w:val="24"/>
        </w:rPr>
        <w:t xml:space="preserve">. </w:t>
      </w:r>
      <w:r>
        <w:rPr>
          <w:rFonts w:ascii="Arial" w:hAnsi="Arial" w:cs="Arial"/>
          <w:sz w:val="24"/>
          <w:szCs w:val="24"/>
        </w:rPr>
        <w:t xml:space="preserve"> </w:t>
      </w:r>
      <w:r w:rsidRPr="00D1387A">
        <w:rPr>
          <w:rFonts w:ascii="Arial" w:hAnsi="Arial" w:cs="Arial"/>
          <w:sz w:val="24"/>
          <w:szCs w:val="24"/>
        </w:rPr>
        <w:t xml:space="preserve">Adam was given a delegated authority to have sovereignty over a portion of God’s overall creation, and he was to rule it like a king. </w:t>
      </w:r>
      <w:r>
        <w:rPr>
          <w:rFonts w:ascii="Arial" w:hAnsi="Arial" w:cs="Arial"/>
          <w:sz w:val="24"/>
          <w:szCs w:val="24"/>
        </w:rPr>
        <w:t xml:space="preserve"> A king does no</w:t>
      </w:r>
      <w:r w:rsidRPr="00D1387A">
        <w:rPr>
          <w:rFonts w:ascii="Arial" w:hAnsi="Arial" w:cs="Arial"/>
          <w:sz w:val="24"/>
          <w:szCs w:val="24"/>
        </w:rPr>
        <w:t xml:space="preserve">t destroy his kingdom </w:t>
      </w:r>
      <w:r>
        <w:rPr>
          <w:rFonts w:ascii="Arial" w:hAnsi="Arial" w:cs="Arial"/>
          <w:sz w:val="24"/>
          <w:szCs w:val="24"/>
        </w:rPr>
        <w:t xml:space="preserve">but exercises his </w:t>
      </w:r>
      <w:r>
        <w:rPr>
          <w:rFonts w:ascii="Arial" w:hAnsi="Arial" w:cs="Arial"/>
          <w:sz w:val="24"/>
          <w:szCs w:val="24"/>
        </w:rPr>
        <w:lastRenderedPageBreak/>
        <w:t>sovereignty in the sense of managing</w:t>
      </w:r>
      <w:r w:rsidRPr="00D1387A">
        <w:rPr>
          <w:rFonts w:ascii="Arial" w:hAnsi="Arial" w:cs="Arial"/>
          <w:sz w:val="24"/>
          <w:szCs w:val="24"/>
        </w:rPr>
        <w:t xml:space="preserve">.  A king manages </w:t>
      </w:r>
      <w:r w:rsidR="001E25ED">
        <w:rPr>
          <w:rFonts w:ascii="Arial" w:hAnsi="Arial" w:cs="Arial"/>
          <w:sz w:val="24"/>
          <w:szCs w:val="24"/>
        </w:rPr>
        <w:t>his</w:t>
      </w:r>
      <w:r w:rsidRPr="00D1387A">
        <w:rPr>
          <w:rFonts w:ascii="Arial" w:hAnsi="Arial" w:cs="Arial"/>
          <w:sz w:val="24"/>
          <w:szCs w:val="24"/>
        </w:rPr>
        <w:t xml:space="preserve"> kingdom </w:t>
      </w:r>
      <w:r w:rsidR="001E25ED" w:rsidRPr="00D1387A">
        <w:rPr>
          <w:rFonts w:ascii="Arial" w:hAnsi="Arial" w:cs="Arial"/>
          <w:sz w:val="24"/>
          <w:szCs w:val="24"/>
        </w:rPr>
        <w:t xml:space="preserve">wisely </w:t>
      </w:r>
      <w:r w:rsidRPr="00D1387A">
        <w:rPr>
          <w:rFonts w:ascii="Arial" w:hAnsi="Arial" w:cs="Arial"/>
          <w:sz w:val="24"/>
          <w:szCs w:val="24"/>
        </w:rPr>
        <w:t xml:space="preserve">and utilizes it for the good of all. </w:t>
      </w:r>
      <w:r>
        <w:rPr>
          <w:rFonts w:ascii="Arial" w:hAnsi="Arial" w:cs="Arial"/>
          <w:sz w:val="24"/>
          <w:szCs w:val="24"/>
        </w:rPr>
        <w:t xml:space="preserve"> </w:t>
      </w:r>
    </w:p>
    <w:p w14:paraId="4349507F" w14:textId="77777777" w:rsidR="00875457" w:rsidRDefault="00875457" w:rsidP="00875457">
      <w:pPr>
        <w:rPr>
          <w:rFonts w:ascii="Arial" w:hAnsi="Arial" w:cs="Arial"/>
          <w:sz w:val="24"/>
          <w:szCs w:val="24"/>
        </w:rPr>
      </w:pPr>
    </w:p>
    <w:p w14:paraId="7F312798" w14:textId="304E47D3" w:rsidR="004F3E4D" w:rsidRDefault="004F3E4D" w:rsidP="004F3E4D">
      <w:pPr>
        <w:rPr>
          <w:rFonts w:ascii="Arial" w:hAnsi="Arial" w:cs="Arial"/>
          <w:sz w:val="24"/>
          <w:szCs w:val="24"/>
        </w:rPr>
      </w:pPr>
      <w:r w:rsidRPr="00D1387A">
        <w:rPr>
          <w:rFonts w:ascii="Arial" w:hAnsi="Arial" w:cs="Arial"/>
          <w:sz w:val="24"/>
          <w:szCs w:val="24"/>
        </w:rPr>
        <w:t>Today, environmental</w:t>
      </w:r>
      <w:r>
        <w:rPr>
          <w:rFonts w:ascii="Arial" w:hAnsi="Arial" w:cs="Arial"/>
          <w:sz w:val="24"/>
          <w:szCs w:val="24"/>
        </w:rPr>
        <w:t>ists</w:t>
      </w:r>
      <w:r w:rsidRPr="00D1387A">
        <w:rPr>
          <w:rFonts w:ascii="Arial" w:hAnsi="Arial" w:cs="Arial"/>
          <w:sz w:val="24"/>
          <w:szCs w:val="24"/>
        </w:rPr>
        <w:t xml:space="preserve"> </w:t>
      </w:r>
      <w:r>
        <w:rPr>
          <w:rFonts w:ascii="Arial" w:hAnsi="Arial" w:cs="Arial"/>
          <w:sz w:val="24"/>
          <w:szCs w:val="24"/>
        </w:rPr>
        <w:t>insist</w:t>
      </w:r>
      <w:r w:rsidRPr="00D1387A">
        <w:rPr>
          <w:rFonts w:ascii="Arial" w:hAnsi="Arial" w:cs="Arial"/>
          <w:sz w:val="24"/>
          <w:szCs w:val="24"/>
        </w:rPr>
        <w:t xml:space="preserve"> that </w:t>
      </w:r>
      <w:r>
        <w:rPr>
          <w:rFonts w:ascii="Arial" w:hAnsi="Arial" w:cs="Arial"/>
          <w:sz w:val="24"/>
          <w:szCs w:val="24"/>
        </w:rPr>
        <w:t>mankind must</w:t>
      </w:r>
      <w:r w:rsidRPr="00D1387A">
        <w:rPr>
          <w:rFonts w:ascii="Arial" w:hAnsi="Arial" w:cs="Arial"/>
          <w:sz w:val="24"/>
          <w:szCs w:val="24"/>
        </w:rPr>
        <w:t xml:space="preserve"> leave the earth pristin</w:t>
      </w:r>
      <w:r>
        <w:rPr>
          <w:rFonts w:ascii="Arial" w:hAnsi="Arial" w:cs="Arial"/>
          <w:sz w:val="24"/>
          <w:szCs w:val="24"/>
        </w:rPr>
        <w:t xml:space="preserve">e, if there is such a thing. </w:t>
      </w:r>
      <w:r w:rsidRPr="00D1387A">
        <w:rPr>
          <w:rFonts w:ascii="Arial" w:hAnsi="Arial" w:cs="Arial"/>
          <w:sz w:val="24"/>
          <w:szCs w:val="24"/>
        </w:rPr>
        <w:t xml:space="preserve"> </w:t>
      </w:r>
      <w:r>
        <w:rPr>
          <w:rFonts w:ascii="Arial" w:hAnsi="Arial" w:cs="Arial"/>
          <w:sz w:val="24"/>
          <w:szCs w:val="24"/>
        </w:rPr>
        <w:t>This political agenda is in direct conflict with a biblical worldview.  While the creation mandate does no</w:t>
      </w:r>
      <w:r w:rsidRPr="00D1387A">
        <w:rPr>
          <w:rFonts w:ascii="Arial" w:hAnsi="Arial" w:cs="Arial"/>
          <w:sz w:val="24"/>
          <w:szCs w:val="24"/>
        </w:rPr>
        <w:t xml:space="preserve">t say to destroy the environment, it does </w:t>
      </w:r>
      <w:r>
        <w:rPr>
          <w:rFonts w:ascii="Arial" w:hAnsi="Arial" w:cs="Arial"/>
          <w:sz w:val="24"/>
          <w:szCs w:val="24"/>
        </w:rPr>
        <w:t>command</w:t>
      </w:r>
      <w:r w:rsidRPr="00D1387A">
        <w:rPr>
          <w:rFonts w:ascii="Arial" w:hAnsi="Arial" w:cs="Arial"/>
          <w:sz w:val="24"/>
          <w:szCs w:val="24"/>
        </w:rPr>
        <w:t xml:space="preserve"> us to </w:t>
      </w:r>
      <w:r>
        <w:rPr>
          <w:rFonts w:ascii="Arial" w:hAnsi="Arial" w:cs="Arial"/>
          <w:sz w:val="24"/>
          <w:szCs w:val="24"/>
        </w:rPr>
        <w:t>harness</w:t>
      </w:r>
      <w:r w:rsidRPr="00D1387A">
        <w:rPr>
          <w:rFonts w:ascii="Arial" w:hAnsi="Arial" w:cs="Arial"/>
          <w:sz w:val="24"/>
          <w:szCs w:val="24"/>
        </w:rPr>
        <w:t xml:space="preserve"> </w:t>
      </w:r>
      <w:r>
        <w:rPr>
          <w:rFonts w:ascii="Arial" w:hAnsi="Arial" w:cs="Arial"/>
          <w:sz w:val="24"/>
          <w:szCs w:val="24"/>
        </w:rPr>
        <w:t xml:space="preserve">and utilize </w:t>
      </w:r>
      <w:r w:rsidRPr="00D1387A">
        <w:rPr>
          <w:rFonts w:ascii="Arial" w:hAnsi="Arial" w:cs="Arial"/>
          <w:sz w:val="24"/>
          <w:szCs w:val="24"/>
        </w:rPr>
        <w:t xml:space="preserve">the </w:t>
      </w:r>
      <w:r>
        <w:rPr>
          <w:rFonts w:ascii="Arial" w:hAnsi="Arial" w:cs="Arial"/>
          <w:sz w:val="24"/>
          <w:szCs w:val="24"/>
        </w:rPr>
        <w:t>creation</w:t>
      </w:r>
      <w:r w:rsidRPr="00D1387A">
        <w:rPr>
          <w:rFonts w:ascii="Arial" w:hAnsi="Arial" w:cs="Arial"/>
          <w:sz w:val="24"/>
          <w:szCs w:val="24"/>
        </w:rPr>
        <w:t xml:space="preserve">.  </w:t>
      </w:r>
    </w:p>
    <w:p w14:paraId="1BC8E22A" w14:textId="77777777" w:rsidR="004F3E4D" w:rsidRDefault="004F3E4D" w:rsidP="004F3E4D">
      <w:pPr>
        <w:rPr>
          <w:rFonts w:ascii="Arial" w:hAnsi="Arial" w:cs="Arial"/>
          <w:sz w:val="24"/>
          <w:szCs w:val="24"/>
        </w:rPr>
      </w:pPr>
    </w:p>
    <w:p w14:paraId="6EA1E5D6" w14:textId="6467BFD9" w:rsidR="00875457" w:rsidRDefault="00875457" w:rsidP="00875457">
      <w:pPr>
        <w:rPr>
          <w:rFonts w:ascii="Arial" w:hAnsi="Arial" w:cs="Arial"/>
          <w:sz w:val="24"/>
          <w:szCs w:val="24"/>
        </w:rPr>
      </w:pPr>
      <w:r w:rsidRPr="00D1387A">
        <w:rPr>
          <w:rFonts w:ascii="Arial" w:hAnsi="Arial" w:cs="Arial"/>
          <w:sz w:val="24"/>
          <w:szCs w:val="24"/>
        </w:rPr>
        <w:t xml:space="preserve">Environmentalism </w:t>
      </w:r>
      <w:r>
        <w:rPr>
          <w:rFonts w:ascii="Arial" w:hAnsi="Arial" w:cs="Arial"/>
          <w:sz w:val="24"/>
          <w:szCs w:val="24"/>
        </w:rPr>
        <w:t xml:space="preserve">insists on preserving and not utilizing resources.  </w:t>
      </w:r>
      <w:r w:rsidRPr="00D1387A">
        <w:rPr>
          <w:rFonts w:ascii="Arial" w:hAnsi="Arial" w:cs="Arial"/>
          <w:sz w:val="24"/>
          <w:szCs w:val="24"/>
        </w:rPr>
        <w:t xml:space="preserve">The Bible </w:t>
      </w:r>
      <w:r>
        <w:rPr>
          <w:rFonts w:ascii="Arial" w:hAnsi="Arial" w:cs="Arial"/>
          <w:sz w:val="24"/>
          <w:szCs w:val="24"/>
        </w:rPr>
        <w:t>commands man to study, harness, and utilize the resource</w:t>
      </w:r>
      <w:r w:rsidR="009E7498">
        <w:rPr>
          <w:rFonts w:ascii="Arial" w:hAnsi="Arial" w:cs="Arial"/>
          <w:sz w:val="24"/>
          <w:szCs w:val="24"/>
        </w:rPr>
        <w:t>s</w:t>
      </w:r>
      <w:r>
        <w:rPr>
          <w:rFonts w:ascii="Arial" w:hAnsi="Arial" w:cs="Arial"/>
          <w:sz w:val="24"/>
          <w:szCs w:val="24"/>
        </w:rPr>
        <w:t xml:space="preserve"> of the creation.  The Creation is a resource </w:t>
      </w:r>
      <w:r w:rsidR="009E7498">
        <w:rPr>
          <w:rFonts w:ascii="Arial" w:hAnsi="Arial" w:cs="Arial"/>
          <w:sz w:val="24"/>
          <w:szCs w:val="24"/>
        </w:rPr>
        <w:t>that is</w:t>
      </w:r>
      <w:r w:rsidRPr="00D1387A">
        <w:rPr>
          <w:rFonts w:ascii="Arial" w:hAnsi="Arial" w:cs="Arial"/>
          <w:sz w:val="24"/>
          <w:szCs w:val="24"/>
        </w:rPr>
        <w:t xml:space="preserve"> benef</w:t>
      </w:r>
      <w:r>
        <w:rPr>
          <w:rFonts w:ascii="Arial" w:hAnsi="Arial" w:cs="Arial"/>
          <w:sz w:val="24"/>
          <w:szCs w:val="24"/>
        </w:rPr>
        <w:t>icial for mankind.  In fact, it i</w:t>
      </w:r>
      <w:r w:rsidRPr="00D1387A">
        <w:rPr>
          <w:rFonts w:ascii="Arial" w:hAnsi="Arial" w:cs="Arial"/>
          <w:sz w:val="24"/>
          <w:szCs w:val="24"/>
        </w:rPr>
        <w:t>s a provision that God has made that mankind may survive</w:t>
      </w:r>
      <w:r>
        <w:rPr>
          <w:rFonts w:ascii="Arial" w:hAnsi="Arial" w:cs="Arial"/>
          <w:sz w:val="24"/>
          <w:szCs w:val="24"/>
        </w:rPr>
        <w:t xml:space="preserve"> and flourish</w:t>
      </w:r>
      <w:r w:rsidRPr="00D1387A">
        <w:rPr>
          <w:rFonts w:ascii="Arial" w:hAnsi="Arial" w:cs="Arial"/>
          <w:sz w:val="24"/>
          <w:szCs w:val="24"/>
        </w:rPr>
        <w:t xml:space="preserve">.  </w:t>
      </w:r>
      <w:r w:rsidR="00EA681A">
        <w:rPr>
          <w:rFonts w:ascii="Arial" w:hAnsi="Arial" w:cs="Arial"/>
          <w:sz w:val="24"/>
          <w:szCs w:val="24"/>
        </w:rPr>
        <w:t>It can be used and protected as a wonderful gift from the Creator.</w:t>
      </w:r>
    </w:p>
    <w:p w14:paraId="53FB2A71" w14:textId="77777777" w:rsidR="00875457" w:rsidRDefault="00875457" w:rsidP="00875457">
      <w:pPr>
        <w:rPr>
          <w:rFonts w:ascii="Arial" w:hAnsi="Arial" w:cs="Arial"/>
          <w:sz w:val="24"/>
          <w:szCs w:val="24"/>
        </w:rPr>
      </w:pPr>
    </w:p>
    <w:p w14:paraId="4CBD8E2D" w14:textId="77777777" w:rsidR="005E0901" w:rsidRDefault="009E7498" w:rsidP="005E0901">
      <w:pPr>
        <w:rPr>
          <w:rFonts w:ascii="Arial" w:hAnsi="Arial" w:cs="Arial"/>
          <w:sz w:val="24"/>
          <w:szCs w:val="24"/>
        </w:rPr>
      </w:pPr>
      <w:r>
        <w:rPr>
          <w:rFonts w:ascii="Arial" w:hAnsi="Arial" w:cs="Arial"/>
          <w:sz w:val="24"/>
          <w:szCs w:val="24"/>
        </w:rPr>
        <w:t>In summary, man’s exercise</w:t>
      </w:r>
      <w:r w:rsidR="00875457" w:rsidRPr="00D1387A">
        <w:rPr>
          <w:rFonts w:ascii="Arial" w:hAnsi="Arial" w:cs="Arial"/>
          <w:sz w:val="24"/>
          <w:szCs w:val="24"/>
        </w:rPr>
        <w:t xml:space="preserve"> </w:t>
      </w:r>
      <w:r w:rsidR="00875457">
        <w:rPr>
          <w:rFonts w:ascii="Arial" w:hAnsi="Arial" w:cs="Arial"/>
          <w:sz w:val="24"/>
          <w:szCs w:val="24"/>
        </w:rPr>
        <w:t xml:space="preserve">of </w:t>
      </w:r>
      <w:r w:rsidR="00875457" w:rsidRPr="00D1387A">
        <w:rPr>
          <w:rFonts w:ascii="Arial" w:hAnsi="Arial" w:cs="Arial"/>
          <w:sz w:val="24"/>
          <w:szCs w:val="24"/>
        </w:rPr>
        <w:t>sovereignty leads to science, which leads to technology, which leads to manufactu</w:t>
      </w:r>
      <w:r w:rsidR="00875457">
        <w:rPr>
          <w:rFonts w:ascii="Arial" w:hAnsi="Arial" w:cs="Arial"/>
          <w:sz w:val="24"/>
          <w:szCs w:val="24"/>
        </w:rPr>
        <w:t>ring, which leads to vocations.  Those</w:t>
      </w:r>
      <w:r w:rsidR="00875457" w:rsidRPr="00D1387A">
        <w:rPr>
          <w:rFonts w:ascii="Arial" w:hAnsi="Arial" w:cs="Arial"/>
          <w:sz w:val="24"/>
          <w:szCs w:val="24"/>
        </w:rPr>
        <w:t xml:space="preserve"> vocation</w:t>
      </w:r>
      <w:r w:rsidR="00875457">
        <w:rPr>
          <w:rFonts w:ascii="Arial" w:hAnsi="Arial" w:cs="Arial"/>
          <w:sz w:val="24"/>
          <w:szCs w:val="24"/>
        </w:rPr>
        <w:t>s</w:t>
      </w:r>
      <w:r w:rsidR="00875457" w:rsidRPr="00D1387A">
        <w:rPr>
          <w:rFonts w:ascii="Arial" w:hAnsi="Arial" w:cs="Arial"/>
          <w:sz w:val="24"/>
          <w:szCs w:val="24"/>
        </w:rPr>
        <w:t xml:space="preserve"> </w:t>
      </w:r>
      <w:r w:rsidR="00875457">
        <w:rPr>
          <w:rFonts w:ascii="Arial" w:hAnsi="Arial" w:cs="Arial"/>
          <w:sz w:val="24"/>
          <w:szCs w:val="24"/>
        </w:rPr>
        <w:t>may include</w:t>
      </w:r>
      <w:r w:rsidR="00875457" w:rsidRPr="00D1387A">
        <w:rPr>
          <w:rFonts w:ascii="Arial" w:hAnsi="Arial" w:cs="Arial"/>
          <w:sz w:val="24"/>
          <w:szCs w:val="24"/>
        </w:rPr>
        <w:t xml:space="preserve"> </w:t>
      </w:r>
      <w:r w:rsidR="00875457">
        <w:rPr>
          <w:rFonts w:ascii="Arial" w:hAnsi="Arial" w:cs="Arial"/>
          <w:sz w:val="24"/>
          <w:szCs w:val="24"/>
        </w:rPr>
        <w:t xml:space="preserve">involvement in </w:t>
      </w:r>
      <w:r w:rsidR="00875457" w:rsidRPr="00D1387A">
        <w:rPr>
          <w:rFonts w:ascii="Arial" w:hAnsi="Arial" w:cs="Arial"/>
          <w:sz w:val="24"/>
          <w:szCs w:val="24"/>
        </w:rPr>
        <w:t>science, technology, manufacturing, cultivating crops, building houses, education, communications</w:t>
      </w:r>
      <w:r w:rsidR="00875457">
        <w:rPr>
          <w:rFonts w:ascii="Arial" w:hAnsi="Arial" w:cs="Arial"/>
          <w:sz w:val="24"/>
          <w:szCs w:val="24"/>
        </w:rPr>
        <w:t xml:space="preserve">, </w:t>
      </w:r>
      <w:r w:rsidR="00875457" w:rsidRPr="00D1387A">
        <w:rPr>
          <w:rFonts w:ascii="Arial" w:hAnsi="Arial" w:cs="Arial"/>
          <w:sz w:val="24"/>
          <w:szCs w:val="24"/>
        </w:rPr>
        <w:t>medical</w:t>
      </w:r>
      <w:r w:rsidR="00875457">
        <w:rPr>
          <w:rFonts w:ascii="Arial" w:hAnsi="Arial" w:cs="Arial"/>
          <w:sz w:val="24"/>
          <w:szCs w:val="24"/>
        </w:rPr>
        <w:t xml:space="preserve"> and</w:t>
      </w:r>
      <w:r w:rsidR="00875457" w:rsidRPr="00D1387A">
        <w:rPr>
          <w:rFonts w:ascii="Arial" w:hAnsi="Arial" w:cs="Arial"/>
          <w:sz w:val="24"/>
          <w:szCs w:val="24"/>
        </w:rPr>
        <w:t xml:space="preserve"> electrical</w:t>
      </w:r>
      <w:r w:rsidR="00875457">
        <w:rPr>
          <w:rFonts w:ascii="Arial" w:hAnsi="Arial" w:cs="Arial"/>
          <w:sz w:val="24"/>
          <w:szCs w:val="24"/>
        </w:rPr>
        <w:t xml:space="preserve"> fields</w:t>
      </w:r>
      <w:r w:rsidR="00875457" w:rsidRPr="00D1387A">
        <w:rPr>
          <w:rFonts w:ascii="Arial" w:hAnsi="Arial" w:cs="Arial"/>
          <w:sz w:val="24"/>
          <w:szCs w:val="24"/>
        </w:rPr>
        <w:t xml:space="preserve">, electronics, computers, and </w:t>
      </w:r>
      <w:r w:rsidR="00875457">
        <w:rPr>
          <w:rFonts w:ascii="Arial" w:hAnsi="Arial" w:cs="Arial"/>
          <w:sz w:val="24"/>
          <w:szCs w:val="24"/>
        </w:rPr>
        <w:t>many others</w:t>
      </w:r>
      <w:r w:rsidR="00875457" w:rsidRPr="00D1387A">
        <w:rPr>
          <w:rFonts w:ascii="Arial" w:hAnsi="Arial" w:cs="Arial"/>
          <w:sz w:val="24"/>
          <w:szCs w:val="24"/>
        </w:rPr>
        <w:t xml:space="preserve">.  </w:t>
      </w:r>
      <w:r w:rsidR="00875457">
        <w:rPr>
          <w:rFonts w:ascii="Arial" w:hAnsi="Arial" w:cs="Arial"/>
          <w:sz w:val="24"/>
          <w:szCs w:val="24"/>
        </w:rPr>
        <w:t xml:space="preserve"> The Bible gives us parameters</w:t>
      </w:r>
      <w:r w:rsidR="00875457" w:rsidRPr="00D1387A">
        <w:rPr>
          <w:rFonts w:ascii="Arial" w:hAnsi="Arial" w:cs="Arial"/>
          <w:sz w:val="24"/>
          <w:szCs w:val="24"/>
        </w:rPr>
        <w:t xml:space="preserve"> and guidance </w:t>
      </w:r>
      <w:r w:rsidR="00875457">
        <w:rPr>
          <w:rFonts w:ascii="Arial" w:hAnsi="Arial" w:cs="Arial"/>
          <w:sz w:val="24"/>
          <w:szCs w:val="24"/>
        </w:rPr>
        <w:t>for</w:t>
      </w:r>
      <w:r w:rsidR="00875457" w:rsidRPr="00D1387A">
        <w:rPr>
          <w:rFonts w:ascii="Arial" w:hAnsi="Arial" w:cs="Arial"/>
          <w:sz w:val="24"/>
          <w:szCs w:val="24"/>
        </w:rPr>
        <w:t xml:space="preserve"> doing </w:t>
      </w:r>
      <w:r w:rsidR="00875457">
        <w:rPr>
          <w:rFonts w:ascii="Arial" w:hAnsi="Arial" w:cs="Arial"/>
          <w:sz w:val="24"/>
          <w:szCs w:val="24"/>
        </w:rPr>
        <w:t xml:space="preserve">good </w:t>
      </w:r>
      <w:r w:rsidR="00875457" w:rsidRPr="00D1387A">
        <w:rPr>
          <w:rFonts w:ascii="Arial" w:hAnsi="Arial" w:cs="Arial"/>
          <w:sz w:val="24"/>
          <w:szCs w:val="24"/>
        </w:rPr>
        <w:t>science</w:t>
      </w:r>
      <w:r w:rsidR="004A32A8">
        <w:rPr>
          <w:rFonts w:ascii="Arial" w:hAnsi="Arial" w:cs="Arial"/>
          <w:sz w:val="24"/>
          <w:szCs w:val="24"/>
        </w:rPr>
        <w:t xml:space="preserve"> and developing technology</w:t>
      </w:r>
      <w:r w:rsidR="00875457" w:rsidRPr="00D1387A">
        <w:rPr>
          <w:rFonts w:ascii="Arial" w:hAnsi="Arial" w:cs="Arial"/>
          <w:sz w:val="24"/>
          <w:szCs w:val="24"/>
        </w:rPr>
        <w:t xml:space="preserve">.  </w:t>
      </w:r>
    </w:p>
    <w:p w14:paraId="22D57E77" w14:textId="77777777" w:rsidR="009B573A" w:rsidRDefault="009B573A" w:rsidP="005E0901">
      <w:pPr>
        <w:rPr>
          <w:rFonts w:ascii="Arial" w:hAnsi="Arial" w:cs="Arial"/>
          <w:sz w:val="24"/>
          <w:szCs w:val="24"/>
        </w:rPr>
      </w:pPr>
    </w:p>
    <w:p w14:paraId="73617225" w14:textId="77777777" w:rsidR="009B573A" w:rsidRDefault="009B573A" w:rsidP="005E0901">
      <w:pPr>
        <w:rPr>
          <w:rFonts w:ascii="Arial" w:hAnsi="Arial" w:cs="Arial"/>
          <w:sz w:val="24"/>
          <w:szCs w:val="24"/>
        </w:rPr>
      </w:pPr>
    </w:p>
    <w:p w14:paraId="030D91A9" w14:textId="18E9FA82" w:rsidR="00E920B4" w:rsidRPr="005E0901" w:rsidRDefault="001A5ADB" w:rsidP="009B573A">
      <w:pPr>
        <w:spacing w:after="120"/>
        <w:rPr>
          <w:rFonts w:ascii="Arial" w:hAnsi="Arial" w:cs="Arial"/>
          <w:sz w:val="24"/>
          <w:szCs w:val="24"/>
        </w:rPr>
      </w:pPr>
      <w:r>
        <w:rPr>
          <w:rFonts w:ascii="Arial" w:hAnsi="Arial" w:cs="Arial"/>
          <w:b/>
          <w:sz w:val="24"/>
          <w:szCs w:val="24"/>
        </w:rPr>
        <w:t>5</w:t>
      </w:r>
      <w:r w:rsidR="00E920B4" w:rsidRPr="00D3002D">
        <w:rPr>
          <w:rFonts w:ascii="Arial" w:hAnsi="Arial" w:cs="Arial"/>
          <w:b/>
          <w:sz w:val="24"/>
          <w:szCs w:val="24"/>
        </w:rPr>
        <w:t>.</w:t>
      </w:r>
      <w:r w:rsidR="00E920B4" w:rsidRPr="00D3002D">
        <w:rPr>
          <w:rFonts w:ascii="Arial" w:hAnsi="Arial" w:cs="Arial"/>
          <w:b/>
          <w:sz w:val="24"/>
          <w:szCs w:val="24"/>
        </w:rPr>
        <w:tab/>
      </w:r>
      <w:r w:rsidR="00E920B4">
        <w:rPr>
          <w:rFonts w:ascii="Arial" w:hAnsi="Arial" w:cs="Arial"/>
          <w:b/>
          <w:sz w:val="24"/>
          <w:szCs w:val="24"/>
        </w:rPr>
        <w:t xml:space="preserve">The </w:t>
      </w:r>
      <w:r w:rsidR="00F55F8E">
        <w:rPr>
          <w:rFonts w:ascii="Arial" w:hAnsi="Arial" w:cs="Arial"/>
          <w:b/>
          <w:sz w:val="24"/>
          <w:szCs w:val="24"/>
        </w:rPr>
        <w:t xml:space="preserve">Very Good Creation:  </w:t>
      </w:r>
      <w:r w:rsidR="00696887">
        <w:rPr>
          <w:rFonts w:ascii="Arial" w:hAnsi="Arial" w:cs="Arial"/>
          <w:b/>
          <w:sz w:val="24"/>
          <w:szCs w:val="24"/>
        </w:rPr>
        <w:t>Not with E</w:t>
      </w:r>
      <w:r w:rsidR="00E920B4" w:rsidRPr="00E87D05">
        <w:rPr>
          <w:rFonts w:ascii="Arial" w:hAnsi="Arial" w:cs="Arial"/>
          <w:b/>
          <w:sz w:val="24"/>
          <w:szCs w:val="24"/>
        </w:rPr>
        <w:t>ntropy</w:t>
      </w:r>
    </w:p>
    <w:p w14:paraId="34C111E0" w14:textId="302E338F" w:rsidR="00FE6DF8" w:rsidRDefault="00FE6DF8" w:rsidP="00FE6DF8">
      <w:pPr>
        <w:rPr>
          <w:rFonts w:ascii="Arial" w:hAnsi="Arial" w:cs="Arial"/>
          <w:sz w:val="24"/>
          <w:szCs w:val="24"/>
        </w:rPr>
      </w:pPr>
      <w:r>
        <w:rPr>
          <w:rFonts w:ascii="Arial" w:hAnsi="Arial" w:cs="Arial"/>
          <w:sz w:val="24"/>
          <w:szCs w:val="24"/>
        </w:rPr>
        <w:t xml:space="preserve">The fifth foundation stone comes from Genesis 1:31.  God Himself describes the original creation after six days of </w:t>
      </w:r>
      <w:r w:rsidR="009E7498">
        <w:rPr>
          <w:rFonts w:ascii="Arial" w:hAnsi="Arial" w:cs="Arial"/>
          <w:sz w:val="24"/>
          <w:szCs w:val="24"/>
        </w:rPr>
        <w:t>creation as “</w:t>
      </w:r>
      <w:r w:rsidR="009E7498" w:rsidRPr="00E77588">
        <w:rPr>
          <w:rFonts w:ascii="Arial" w:hAnsi="Arial" w:cs="Arial"/>
          <w:i/>
          <w:sz w:val="24"/>
          <w:szCs w:val="24"/>
        </w:rPr>
        <w:t>very good</w:t>
      </w:r>
      <w:r w:rsidR="009E7498">
        <w:rPr>
          <w:rFonts w:ascii="Arial" w:hAnsi="Arial" w:cs="Arial"/>
          <w:sz w:val="24"/>
          <w:szCs w:val="24"/>
        </w:rPr>
        <w:t>.”  That wa</w:t>
      </w:r>
      <w:r>
        <w:rPr>
          <w:rFonts w:ascii="Arial" w:hAnsi="Arial" w:cs="Arial"/>
          <w:sz w:val="24"/>
          <w:szCs w:val="24"/>
        </w:rPr>
        <w:t xml:space="preserve">s before the Fall of mankind recorded in Genesis 3. </w:t>
      </w:r>
      <w:r w:rsidR="002B25F5">
        <w:rPr>
          <w:rFonts w:ascii="Arial" w:hAnsi="Arial" w:cs="Arial"/>
          <w:sz w:val="24"/>
          <w:szCs w:val="24"/>
        </w:rPr>
        <w:t xml:space="preserve"> </w:t>
      </w:r>
      <w:r>
        <w:rPr>
          <w:rFonts w:ascii="Arial" w:hAnsi="Arial" w:cs="Arial"/>
          <w:sz w:val="24"/>
          <w:szCs w:val="24"/>
        </w:rPr>
        <w:t>This “</w:t>
      </w:r>
      <w:r w:rsidRPr="00E77588">
        <w:rPr>
          <w:rFonts w:ascii="Arial" w:hAnsi="Arial" w:cs="Arial"/>
          <w:i/>
          <w:sz w:val="24"/>
          <w:szCs w:val="24"/>
        </w:rPr>
        <w:t>very good</w:t>
      </w:r>
      <w:r>
        <w:rPr>
          <w:rFonts w:ascii="Arial" w:hAnsi="Arial" w:cs="Arial"/>
          <w:sz w:val="24"/>
          <w:szCs w:val="24"/>
        </w:rPr>
        <w:t>” declaration</w:t>
      </w:r>
      <w:r w:rsidR="002B25F5">
        <w:rPr>
          <w:rFonts w:ascii="Arial" w:hAnsi="Arial" w:cs="Arial"/>
          <w:sz w:val="24"/>
          <w:szCs w:val="24"/>
        </w:rPr>
        <w:t xml:space="preserve"> </w:t>
      </w:r>
      <w:r>
        <w:rPr>
          <w:rFonts w:ascii="Arial" w:hAnsi="Arial" w:cs="Arial"/>
          <w:sz w:val="24"/>
          <w:szCs w:val="24"/>
        </w:rPr>
        <w:t xml:space="preserve">has </w:t>
      </w:r>
      <w:r w:rsidRPr="001A5ADB">
        <w:rPr>
          <w:rFonts w:ascii="Arial" w:hAnsi="Arial" w:cs="Arial"/>
          <w:sz w:val="24"/>
          <w:szCs w:val="24"/>
        </w:rPr>
        <w:t>far</w:t>
      </w:r>
      <w:r>
        <w:rPr>
          <w:rFonts w:ascii="Arial" w:hAnsi="Arial" w:cs="Arial"/>
          <w:sz w:val="24"/>
          <w:szCs w:val="24"/>
        </w:rPr>
        <w:t>-</w:t>
      </w:r>
      <w:r w:rsidRPr="001A5ADB">
        <w:rPr>
          <w:rFonts w:ascii="Arial" w:hAnsi="Arial" w:cs="Arial"/>
          <w:sz w:val="24"/>
          <w:szCs w:val="24"/>
        </w:rPr>
        <w:t xml:space="preserve">reaching implications.  </w:t>
      </w:r>
      <w:r w:rsidR="009E7498">
        <w:rPr>
          <w:rFonts w:ascii="Arial" w:hAnsi="Arial" w:cs="Arial"/>
          <w:sz w:val="24"/>
          <w:szCs w:val="24"/>
        </w:rPr>
        <w:t>It meant</w:t>
      </w:r>
      <w:r>
        <w:rPr>
          <w:rFonts w:ascii="Arial" w:hAnsi="Arial" w:cs="Arial"/>
          <w:sz w:val="24"/>
          <w:szCs w:val="24"/>
        </w:rPr>
        <w:t xml:space="preserve"> that during the 6 days of creation God was not only bringing the universe into being</w:t>
      </w:r>
      <w:r w:rsidR="00317C0C">
        <w:rPr>
          <w:rFonts w:ascii="Arial" w:hAnsi="Arial" w:cs="Arial"/>
          <w:sz w:val="24"/>
          <w:szCs w:val="24"/>
        </w:rPr>
        <w:t>,</w:t>
      </w:r>
      <w:r>
        <w:rPr>
          <w:rFonts w:ascii="Arial" w:hAnsi="Arial" w:cs="Arial"/>
          <w:sz w:val="24"/>
          <w:szCs w:val="24"/>
        </w:rPr>
        <w:t xml:space="preserve"> out of nothing, but was also in the process of building certain properties and constants into the creation</w:t>
      </w:r>
      <w:r w:rsidR="009E7498">
        <w:rPr>
          <w:rFonts w:ascii="Arial" w:hAnsi="Arial" w:cs="Arial"/>
          <w:sz w:val="24"/>
          <w:szCs w:val="24"/>
        </w:rPr>
        <w:t>.  The process was not complete</w:t>
      </w:r>
      <w:r>
        <w:rPr>
          <w:rFonts w:ascii="Arial" w:hAnsi="Arial" w:cs="Arial"/>
          <w:sz w:val="24"/>
          <w:szCs w:val="24"/>
        </w:rPr>
        <w:t xml:space="preserve"> until all was declared “</w:t>
      </w:r>
      <w:r w:rsidRPr="00E77588">
        <w:rPr>
          <w:rFonts w:ascii="Arial" w:hAnsi="Arial" w:cs="Arial"/>
          <w:i/>
          <w:sz w:val="24"/>
          <w:szCs w:val="24"/>
        </w:rPr>
        <w:t>very good</w:t>
      </w:r>
      <w:r>
        <w:rPr>
          <w:rFonts w:ascii="Arial" w:hAnsi="Arial" w:cs="Arial"/>
          <w:sz w:val="24"/>
          <w:szCs w:val="24"/>
        </w:rPr>
        <w:t xml:space="preserve">.”  Since no one was there to observe, we cannot project back to determine what those processes were like </w:t>
      </w:r>
      <w:r w:rsidR="009E7498">
        <w:rPr>
          <w:rFonts w:ascii="Arial" w:hAnsi="Arial" w:cs="Arial"/>
          <w:sz w:val="24"/>
          <w:szCs w:val="24"/>
        </w:rPr>
        <w:t>n</w:t>
      </w:r>
      <w:r>
        <w:rPr>
          <w:rFonts w:ascii="Arial" w:hAnsi="Arial" w:cs="Arial"/>
          <w:sz w:val="24"/>
          <w:szCs w:val="24"/>
        </w:rPr>
        <w:t xml:space="preserve">or whether </w:t>
      </w:r>
      <w:r w:rsidR="002B25F5">
        <w:rPr>
          <w:rFonts w:ascii="Arial" w:hAnsi="Arial" w:cs="Arial"/>
          <w:sz w:val="24"/>
          <w:szCs w:val="24"/>
        </w:rPr>
        <w:t xml:space="preserve">we </w:t>
      </w:r>
      <w:r>
        <w:rPr>
          <w:rFonts w:ascii="Arial" w:hAnsi="Arial" w:cs="Arial"/>
          <w:sz w:val="24"/>
          <w:szCs w:val="24"/>
        </w:rPr>
        <w:t xml:space="preserve">could </w:t>
      </w:r>
      <w:r w:rsidR="009E7498">
        <w:rPr>
          <w:rFonts w:ascii="Arial" w:hAnsi="Arial" w:cs="Arial"/>
          <w:sz w:val="24"/>
          <w:szCs w:val="24"/>
        </w:rPr>
        <w:t xml:space="preserve">have </w:t>
      </w:r>
      <w:r>
        <w:rPr>
          <w:rFonts w:ascii="Arial" w:hAnsi="Arial" w:cs="Arial"/>
          <w:sz w:val="24"/>
          <w:szCs w:val="24"/>
        </w:rPr>
        <w:t>measure</w:t>
      </w:r>
      <w:r w:rsidR="009E7498">
        <w:rPr>
          <w:rFonts w:ascii="Arial" w:hAnsi="Arial" w:cs="Arial"/>
          <w:sz w:val="24"/>
          <w:szCs w:val="24"/>
        </w:rPr>
        <w:t>d</w:t>
      </w:r>
      <w:r>
        <w:rPr>
          <w:rFonts w:ascii="Arial" w:hAnsi="Arial" w:cs="Arial"/>
          <w:sz w:val="24"/>
          <w:szCs w:val="24"/>
        </w:rPr>
        <w:t xml:space="preserve"> them.  It means that the creation that we live in today is very diffe</w:t>
      </w:r>
      <w:r w:rsidR="00E7514D">
        <w:rPr>
          <w:rFonts w:ascii="Arial" w:hAnsi="Arial" w:cs="Arial"/>
          <w:sz w:val="24"/>
          <w:szCs w:val="24"/>
        </w:rPr>
        <w:t xml:space="preserve">rent from the original creation because </w:t>
      </w:r>
      <w:r>
        <w:rPr>
          <w:rFonts w:ascii="Arial" w:hAnsi="Arial" w:cs="Arial"/>
          <w:sz w:val="24"/>
          <w:szCs w:val="24"/>
        </w:rPr>
        <w:t>all creation was affected by the Fall</w:t>
      </w:r>
      <w:r w:rsidR="00E7514D">
        <w:rPr>
          <w:rFonts w:ascii="Arial" w:hAnsi="Arial" w:cs="Arial"/>
          <w:sz w:val="24"/>
          <w:szCs w:val="24"/>
        </w:rPr>
        <w:t xml:space="preserve">. </w:t>
      </w:r>
      <w:r>
        <w:rPr>
          <w:rFonts w:ascii="Arial" w:hAnsi="Arial" w:cs="Arial"/>
          <w:sz w:val="24"/>
          <w:szCs w:val="24"/>
        </w:rPr>
        <w:t xml:space="preserve"> </w:t>
      </w:r>
      <w:r w:rsidR="00E7514D">
        <w:rPr>
          <w:rFonts w:ascii="Arial" w:hAnsi="Arial" w:cs="Arial"/>
          <w:sz w:val="24"/>
          <w:szCs w:val="24"/>
        </w:rPr>
        <w:t>It is reasonable</w:t>
      </w:r>
      <w:r>
        <w:rPr>
          <w:rFonts w:ascii="Arial" w:hAnsi="Arial" w:cs="Arial"/>
          <w:sz w:val="24"/>
          <w:szCs w:val="24"/>
        </w:rPr>
        <w:t xml:space="preserve"> </w:t>
      </w:r>
      <w:r w:rsidR="00E7514D">
        <w:rPr>
          <w:rFonts w:ascii="Arial" w:hAnsi="Arial" w:cs="Arial"/>
          <w:sz w:val="24"/>
          <w:szCs w:val="24"/>
        </w:rPr>
        <w:t>to</w:t>
      </w:r>
      <w:r>
        <w:rPr>
          <w:rFonts w:ascii="Arial" w:hAnsi="Arial" w:cs="Arial"/>
          <w:sz w:val="24"/>
          <w:szCs w:val="24"/>
        </w:rPr>
        <w:t xml:space="preserve"> expect many, if not all, the so-called laws of nature and constants to be altered or even radically changed</w:t>
      </w:r>
      <w:r w:rsidR="00E7514D">
        <w:rPr>
          <w:rFonts w:ascii="Arial" w:hAnsi="Arial" w:cs="Arial"/>
          <w:sz w:val="24"/>
          <w:szCs w:val="24"/>
        </w:rPr>
        <w:t xml:space="preserve"> from the original creation</w:t>
      </w:r>
      <w:r>
        <w:rPr>
          <w:rFonts w:ascii="Arial" w:hAnsi="Arial" w:cs="Arial"/>
          <w:sz w:val="24"/>
          <w:szCs w:val="24"/>
        </w:rPr>
        <w:t>.  It means that before the Fall at least some</w:t>
      </w:r>
      <w:r w:rsidR="002B25F5">
        <w:rPr>
          <w:rFonts w:ascii="Arial" w:hAnsi="Arial" w:cs="Arial"/>
          <w:sz w:val="24"/>
          <w:szCs w:val="24"/>
        </w:rPr>
        <w:t>,</w:t>
      </w:r>
      <w:r>
        <w:rPr>
          <w:rFonts w:ascii="Arial" w:hAnsi="Arial" w:cs="Arial"/>
          <w:sz w:val="24"/>
          <w:szCs w:val="24"/>
        </w:rPr>
        <w:t xml:space="preserve"> if not all aspects of the second law of thermodynamics were not present in the creation.  </w:t>
      </w:r>
      <w:r w:rsidR="00D93FF3">
        <w:rPr>
          <w:rFonts w:ascii="Arial" w:hAnsi="Arial" w:cs="Arial"/>
          <w:sz w:val="24"/>
          <w:szCs w:val="24"/>
        </w:rPr>
        <w:t xml:space="preserve">The second law of thermodynamics is defined as the universal tendency of structured systems to move from order to disorder or more commonly described as the law of decay.  </w:t>
      </w:r>
      <w:r>
        <w:rPr>
          <w:rFonts w:ascii="Arial" w:hAnsi="Arial" w:cs="Arial"/>
          <w:sz w:val="24"/>
          <w:szCs w:val="24"/>
        </w:rPr>
        <w:t>There would not be any entropy</w:t>
      </w:r>
      <w:r w:rsidR="00D93FF3">
        <w:rPr>
          <w:rFonts w:ascii="Arial" w:hAnsi="Arial" w:cs="Arial"/>
          <w:sz w:val="24"/>
          <w:szCs w:val="24"/>
        </w:rPr>
        <w:t>, the quantification of this negative movement</w:t>
      </w:r>
      <w:r>
        <w:rPr>
          <w:rFonts w:ascii="Arial" w:hAnsi="Arial" w:cs="Arial"/>
          <w:sz w:val="24"/>
          <w:szCs w:val="24"/>
        </w:rPr>
        <w:t>.  There was no decay, no movement toward disorder, nor any disintegration of systems</w:t>
      </w:r>
      <w:r w:rsidR="00D93FF3">
        <w:rPr>
          <w:rFonts w:ascii="Arial" w:hAnsi="Arial" w:cs="Arial"/>
          <w:sz w:val="24"/>
          <w:szCs w:val="24"/>
        </w:rPr>
        <w:t xml:space="preserve"> before the Fall</w:t>
      </w:r>
      <w:r>
        <w:rPr>
          <w:rFonts w:ascii="Arial" w:hAnsi="Arial" w:cs="Arial"/>
          <w:sz w:val="24"/>
          <w:szCs w:val="24"/>
        </w:rPr>
        <w:t>.  Certainly there was no death.</w:t>
      </w:r>
      <w:r w:rsidR="002B25F5">
        <w:rPr>
          <w:rStyle w:val="FootnoteReference"/>
          <w:rFonts w:ascii="Arial" w:hAnsi="Arial" w:cs="Arial"/>
          <w:sz w:val="24"/>
          <w:szCs w:val="24"/>
        </w:rPr>
        <w:footnoteReference w:id="22"/>
      </w:r>
    </w:p>
    <w:p w14:paraId="6DD79271" w14:textId="77777777" w:rsidR="00FE6DF8" w:rsidRDefault="00FE6DF8" w:rsidP="00FE6DF8">
      <w:pPr>
        <w:rPr>
          <w:rFonts w:ascii="Arial" w:hAnsi="Arial" w:cs="Arial"/>
          <w:sz w:val="24"/>
          <w:szCs w:val="24"/>
        </w:rPr>
      </w:pPr>
    </w:p>
    <w:p w14:paraId="0219F19D" w14:textId="42CC3BB3" w:rsidR="00FE6DF8" w:rsidRDefault="00FE6DF8" w:rsidP="00FE6DF8">
      <w:pPr>
        <w:rPr>
          <w:rFonts w:ascii="Arial" w:hAnsi="Arial" w:cs="Arial"/>
          <w:sz w:val="24"/>
          <w:szCs w:val="24"/>
        </w:rPr>
      </w:pPr>
      <w:r>
        <w:rPr>
          <w:rFonts w:ascii="Arial" w:hAnsi="Arial" w:cs="Arial"/>
          <w:sz w:val="24"/>
          <w:szCs w:val="24"/>
        </w:rPr>
        <w:t xml:space="preserve">The sin introduced by Adam affected not only mankind spiritually, but it had an impact on all of the creation, including the universe.  Dispensationalists observe in Scripture a </w:t>
      </w:r>
      <w:r>
        <w:rPr>
          <w:rFonts w:ascii="Arial" w:hAnsi="Arial" w:cs="Arial"/>
          <w:sz w:val="24"/>
          <w:szCs w:val="24"/>
        </w:rPr>
        <w:lastRenderedPageBreak/>
        <w:t xml:space="preserve">pre-Fall dispensation and a post-Fall dispensation.  After the Fall, God changed many things as a result of the first sin and introduced this </w:t>
      </w:r>
      <w:r w:rsidR="00D93FF3">
        <w:rPr>
          <w:rFonts w:ascii="Arial" w:hAnsi="Arial" w:cs="Arial"/>
          <w:sz w:val="24"/>
          <w:szCs w:val="24"/>
        </w:rPr>
        <w:t>subsequent</w:t>
      </w:r>
      <w:r>
        <w:rPr>
          <w:rFonts w:ascii="Arial" w:hAnsi="Arial" w:cs="Arial"/>
          <w:sz w:val="24"/>
          <w:szCs w:val="24"/>
        </w:rPr>
        <w:t xml:space="preserve"> dispensation.  These changes were a direct result of God’s judgment and affected both the spiritual and the natural realm.  They were changes that God instituted, rather than anything resulting from natural processes.</w:t>
      </w:r>
    </w:p>
    <w:p w14:paraId="3856D18D" w14:textId="77777777" w:rsidR="00FE6DF8" w:rsidRDefault="00FE6DF8" w:rsidP="00FE6DF8">
      <w:pPr>
        <w:rPr>
          <w:rFonts w:ascii="Arial" w:hAnsi="Arial" w:cs="Arial"/>
          <w:sz w:val="24"/>
          <w:szCs w:val="24"/>
        </w:rPr>
      </w:pPr>
    </w:p>
    <w:p w14:paraId="75B1ECEE" w14:textId="2100B332" w:rsidR="00FE6DF8" w:rsidRPr="00E77588" w:rsidRDefault="00FE6DF8" w:rsidP="00FE6DF8">
      <w:pPr>
        <w:rPr>
          <w:rFonts w:ascii="Arial" w:hAnsi="Arial" w:cs="Arial"/>
          <w:i/>
          <w:sz w:val="24"/>
          <w:szCs w:val="24"/>
        </w:rPr>
      </w:pPr>
      <w:r>
        <w:rPr>
          <w:rFonts w:ascii="Arial" w:hAnsi="Arial" w:cs="Arial"/>
          <w:sz w:val="24"/>
          <w:szCs w:val="24"/>
        </w:rPr>
        <w:t xml:space="preserve">If one could have made observations of the world before the Fall, he would observe a very different world from the world after the Fall and very different from today.  The science before the Fall would </w:t>
      </w:r>
      <w:r w:rsidR="001A1BA9">
        <w:rPr>
          <w:rFonts w:ascii="Arial" w:hAnsi="Arial" w:cs="Arial"/>
          <w:sz w:val="24"/>
          <w:szCs w:val="24"/>
        </w:rPr>
        <w:t>va</w:t>
      </w:r>
      <w:r>
        <w:rPr>
          <w:rFonts w:ascii="Arial" w:hAnsi="Arial" w:cs="Arial"/>
          <w:sz w:val="24"/>
          <w:szCs w:val="24"/>
        </w:rPr>
        <w:t xml:space="preserve">ry </w:t>
      </w:r>
      <w:r w:rsidR="001A1BA9">
        <w:rPr>
          <w:rFonts w:ascii="Arial" w:hAnsi="Arial" w:cs="Arial"/>
          <w:sz w:val="24"/>
          <w:szCs w:val="24"/>
        </w:rPr>
        <w:t>drastically</w:t>
      </w:r>
      <w:r>
        <w:rPr>
          <w:rFonts w:ascii="Arial" w:hAnsi="Arial" w:cs="Arial"/>
          <w:sz w:val="24"/>
          <w:szCs w:val="24"/>
        </w:rPr>
        <w:t xml:space="preserve"> </w:t>
      </w:r>
      <w:r w:rsidR="001A1BA9">
        <w:rPr>
          <w:rFonts w:ascii="Arial" w:hAnsi="Arial" w:cs="Arial"/>
          <w:sz w:val="24"/>
          <w:szCs w:val="24"/>
        </w:rPr>
        <w:t>from the science of today.  That fact</w:t>
      </w:r>
      <w:r>
        <w:rPr>
          <w:rFonts w:ascii="Arial" w:hAnsi="Arial" w:cs="Arial"/>
          <w:sz w:val="24"/>
          <w:szCs w:val="24"/>
        </w:rPr>
        <w:t xml:space="preserve"> is indicated by the record of the events after the Fall in Genesis 3.  The biblical text </w:t>
      </w:r>
      <w:r w:rsidR="00247EAE">
        <w:rPr>
          <w:rFonts w:ascii="Arial" w:hAnsi="Arial" w:cs="Arial"/>
          <w:sz w:val="24"/>
          <w:szCs w:val="24"/>
        </w:rPr>
        <w:t>(</w:t>
      </w:r>
      <w:r w:rsidR="007B1A29">
        <w:rPr>
          <w:rFonts w:ascii="Arial" w:hAnsi="Arial" w:cs="Arial"/>
          <w:sz w:val="24"/>
          <w:szCs w:val="24"/>
        </w:rPr>
        <w:t xml:space="preserve">3:14) </w:t>
      </w:r>
      <w:r w:rsidR="001A1BA9">
        <w:rPr>
          <w:rFonts w:ascii="Arial" w:hAnsi="Arial" w:cs="Arial"/>
          <w:sz w:val="24"/>
          <w:szCs w:val="24"/>
        </w:rPr>
        <w:t>tells us</w:t>
      </w:r>
      <w:r>
        <w:rPr>
          <w:rFonts w:ascii="Arial" w:hAnsi="Arial" w:cs="Arial"/>
          <w:sz w:val="24"/>
          <w:szCs w:val="24"/>
        </w:rPr>
        <w:t xml:space="preserve"> that the serpent was </w:t>
      </w:r>
      <w:r w:rsidR="001A1BA9">
        <w:rPr>
          <w:rFonts w:ascii="Arial" w:hAnsi="Arial" w:cs="Arial"/>
          <w:sz w:val="24"/>
          <w:szCs w:val="24"/>
        </w:rPr>
        <w:t>significantly</w:t>
      </w:r>
      <w:r>
        <w:rPr>
          <w:rFonts w:ascii="Arial" w:hAnsi="Arial" w:cs="Arial"/>
          <w:sz w:val="24"/>
          <w:szCs w:val="24"/>
        </w:rPr>
        <w:t xml:space="preserve"> changed, “</w:t>
      </w:r>
      <w:r w:rsidRPr="00E77588">
        <w:rPr>
          <w:rFonts w:ascii="Arial" w:hAnsi="Arial" w:cs="Arial"/>
          <w:i/>
          <w:sz w:val="24"/>
          <w:szCs w:val="24"/>
        </w:rPr>
        <w:t>Cursed are you more than all cattle,</w:t>
      </w:r>
    </w:p>
    <w:p w14:paraId="1FC7A53D" w14:textId="147D2A60" w:rsidR="00602302" w:rsidRDefault="00FE6DF8" w:rsidP="00FE6DF8">
      <w:pPr>
        <w:rPr>
          <w:rFonts w:ascii="Arial" w:hAnsi="Arial" w:cs="Arial"/>
          <w:sz w:val="24"/>
          <w:szCs w:val="24"/>
        </w:rPr>
      </w:pPr>
      <w:r w:rsidRPr="00E77588">
        <w:rPr>
          <w:rFonts w:ascii="Arial" w:hAnsi="Arial" w:cs="Arial"/>
          <w:i/>
          <w:sz w:val="24"/>
          <w:szCs w:val="24"/>
        </w:rPr>
        <w:t>And more than every beast of the field; On your belly you will go, And dust you will eat All the days of your life</w:t>
      </w:r>
      <w:r w:rsidR="00291781">
        <w:rPr>
          <w:rFonts w:ascii="Arial" w:hAnsi="Arial" w:cs="Arial"/>
          <w:sz w:val="24"/>
          <w:szCs w:val="24"/>
        </w:rPr>
        <w:t>.”</w:t>
      </w:r>
      <w:r w:rsidR="00247EAE">
        <w:rPr>
          <w:rFonts w:ascii="Arial" w:hAnsi="Arial" w:cs="Arial"/>
          <w:sz w:val="24"/>
          <w:szCs w:val="24"/>
        </w:rPr>
        <w:t xml:space="preserve">  </w:t>
      </w:r>
      <w:r>
        <w:rPr>
          <w:rFonts w:ascii="Arial" w:hAnsi="Arial" w:cs="Arial"/>
          <w:sz w:val="24"/>
          <w:szCs w:val="24"/>
        </w:rPr>
        <w:t xml:space="preserve">This </w:t>
      </w:r>
      <w:r w:rsidR="001A1BA9">
        <w:rPr>
          <w:rFonts w:ascii="Arial" w:hAnsi="Arial" w:cs="Arial"/>
          <w:sz w:val="24"/>
          <w:szCs w:val="24"/>
        </w:rPr>
        <w:t>verse informs us that</w:t>
      </w:r>
      <w:r>
        <w:rPr>
          <w:rFonts w:ascii="Arial" w:hAnsi="Arial" w:cs="Arial"/>
          <w:sz w:val="24"/>
          <w:szCs w:val="24"/>
        </w:rPr>
        <w:t xml:space="preserve"> some physical changes occurred in the anatomy and even DNA of serpents.  The text also hints at possible dietary changes</w:t>
      </w:r>
      <w:r w:rsidR="001A1BA9">
        <w:rPr>
          <w:rFonts w:ascii="Arial" w:hAnsi="Arial" w:cs="Arial"/>
          <w:sz w:val="24"/>
          <w:szCs w:val="24"/>
        </w:rPr>
        <w:t xml:space="preserve"> for the serpent</w:t>
      </w:r>
      <w:r>
        <w:rPr>
          <w:rFonts w:ascii="Arial" w:hAnsi="Arial" w:cs="Arial"/>
          <w:sz w:val="24"/>
          <w:szCs w:val="24"/>
        </w:rPr>
        <w:t>.  The phrase “</w:t>
      </w:r>
      <w:r w:rsidRPr="00E77588">
        <w:rPr>
          <w:rFonts w:ascii="Arial" w:hAnsi="Arial" w:cs="Arial"/>
          <w:i/>
          <w:sz w:val="24"/>
          <w:szCs w:val="24"/>
        </w:rPr>
        <w:t>more than</w:t>
      </w:r>
      <w:r>
        <w:rPr>
          <w:rFonts w:ascii="Arial" w:hAnsi="Arial" w:cs="Arial"/>
          <w:sz w:val="24"/>
          <w:szCs w:val="24"/>
        </w:rPr>
        <w:t xml:space="preserve">,” repeated twice, indicates that the rest of the animal kingdom was also cursed.  Therefore </w:t>
      </w:r>
      <w:r w:rsidR="00247EAE">
        <w:rPr>
          <w:rFonts w:ascii="Arial" w:hAnsi="Arial" w:cs="Arial"/>
          <w:sz w:val="24"/>
          <w:szCs w:val="24"/>
        </w:rPr>
        <w:t xml:space="preserve">it is reasonable to conclude that </w:t>
      </w:r>
      <w:r>
        <w:rPr>
          <w:rFonts w:ascii="Arial" w:hAnsi="Arial" w:cs="Arial"/>
          <w:sz w:val="24"/>
          <w:szCs w:val="24"/>
        </w:rPr>
        <w:t xml:space="preserve">all of zoology was </w:t>
      </w:r>
      <w:r w:rsidR="00602302">
        <w:rPr>
          <w:rFonts w:ascii="Arial" w:hAnsi="Arial" w:cs="Arial"/>
          <w:sz w:val="24"/>
          <w:szCs w:val="24"/>
        </w:rPr>
        <w:t xml:space="preserve">radically </w:t>
      </w:r>
      <w:r>
        <w:rPr>
          <w:rFonts w:ascii="Arial" w:hAnsi="Arial" w:cs="Arial"/>
          <w:sz w:val="24"/>
          <w:szCs w:val="24"/>
        </w:rPr>
        <w:t>changed</w:t>
      </w:r>
      <w:r w:rsidR="00602302">
        <w:rPr>
          <w:rFonts w:ascii="Arial" w:hAnsi="Arial" w:cs="Arial"/>
          <w:sz w:val="24"/>
          <w:szCs w:val="24"/>
        </w:rPr>
        <w:t xml:space="preserve"> after the Fall</w:t>
      </w:r>
      <w:r>
        <w:rPr>
          <w:rFonts w:ascii="Arial" w:hAnsi="Arial" w:cs="Arial"/>
          <w:sz w:val="24"/>
          <w:szCs w:val="24"/>
        </w:rPr>
        <w:t xml:space="preserve">.  </w:t>
      </w:r>
    </w:p>
    <w:p w14:paraId="27A917AF" w14:textId="77777777" w:rsidR="00602302" w:rsidRDefault="00602302" w:rsidP="00FE6DF8">
      <w:pPr>
        <w:rPr>
          <w:rFonts w:ascii="Arial" w:hAnsi="Arial" w:cs="Arial"/>
          <w:sz w:val="24"/>
          <w:szCs w:val="24"/>
        </w:rPr>
      </w:pPr>
    </w:p>
    <w:p w14:paraId="1CFE65F3" w14:textId="4E661BE4" w:rsidR="00602302" w:rsidRDefault="00FE6DF8" w:rsidP="00FE6DF8">
      <w:pPr>
        <w:rPr>
          <w:rFonts w:ascii="Arial" w:hAnsi="Arial" w:cs="Arial"/>
          <w:sz w:val="24"/>
          <w:szCs w:val="24"/>
        </w:rPr>
      </w:pPr>
      <w:r>
        <w:rPr>
          <w:rFonts w:ascii="Arial" w:hAnsi="Arial" w:cs="Arial"/>
          <w:sz w:val="24"/>
          <w:szCs w:val="24"/>
        </w:rPr>
        <w:t>The pain of women in childbirth was greatly increased</w:t>
      </w:r>
      <w:r w:rsidR="001A1BA9">
        <w:rPr>
          <w:rFonts w:ascii="Arial" w:hAnsi="Arial" w:cs="Arial"/>
          <w:sz w:val="24"/>
          <w:szCs w:val="24"/>
        </w:rPr>
        <w:t xml:space="preserve"> after the Fall</w:t>
      </w:r>
      <w:r w:rsidR="00247EAE">
        <w:rPr>
          <w:rFonts w:ascii="Arial" w:hAnsi="Arial" w:cs="Arial"/>
          <w:sz w:val="24"/>
          <w:szCs w:val="24"/>
        </w:rPr>
        <w:t xml:space="preserve"> (3:16)</w:t>
      </w:r>
      <w:r>
        <w:rPr>
          <w:rFonts w:ascii="Arial" w:hAnsi="Arial" w:cs="Arial"/>
          <w:sz w:val="24"/>
          <w:szCs w:val="24"/>
        </w:rPr>
        <w:t xml:space="preserve">.  It is possible, though not implicitly stated, that there were physical changes in the man as well.  If so, all of anthropology was changed.  </w:t>
      </w:r>
    </w:p>
    <w:p w14:paraId="693F8E9F" w14:textId="77777777" w:rsidR="005E0901" w:rsidRDefault="005E0901" w:rsidP="00FE6DF8">
      <w:pPr>
        <w:rPr>
          <w:rFonts w:ascii="Arial" w:hAnsi="Arial" w:cs="Arial"/>
          <w:sz w:val="24"/>
          <w:szCs w:val="24"/>
        </w:rPr>
      </w:pPr>
    </w:p>
    <w:p w14:paraId="4F1035EF" w14:textId="5B3C5329" w:rsidR="00602302" w:rsidRDefault="00480C93" w:rsidP="00FE6DF8">
      <w:pPr>
        <w:rPr>
          <w:rFonts w:ascii="Arial" w:hAnsi="Arial" w:cs="Arial"/>
          <w:sz w:val="24"/>
          <w:szCs w:val="24"/>
        </w:rPr>
      </w:pPr>
      <w:r>
        <w:rPr>
          <w:rFonts w:ascii="Arial" w:hAnsi="Arial" w:cs="Arial"/>
          <w:sz w:val="24"/>
          <w:szCs w:val="24"/>
        </w:rPr>
        <w:t>The text</w:t>
      </w:r>
      <w:r w:rsidR="00FE6DF8">
        <w:rPr>
          <w:rFonts w:ascii="Arial" w:hAnsi="Arial" w:cs="Arial"/>
          <w:sz w:val="24"/>
          <w:szCs w:val="24"/>
        </w:rPr>
        <w:t xml:space="preserve"> states “</w:t>
      </w:r>
      <w:r w:rsidR="00FE6DF8" w:rsidRPr="00E77588">
        <w:rPr>
          <w:rFonts w:ascii="Arial" w:hAnsi="Arial" w:cs="Arial"/>
          <w:i/>
          <w:sz w:val="24"/>
          <w:szCs w:val="24"/>
        </w:rPr>
        <w:t>Cursed is the ground because of you</w:t>
      </w:r>
      <w:r>
        <w:rPr>
          <w:rFonts w:ascii="Arial" w:hAnsi="Arial" w:cs="Arial"/>
          <w:sz w:val="24"/>
          <w:szCs w:val="24"/>
        </w:rPr>
        <w:t>” (3:17).</w:t>
      </w:r>
      <w:r w:rsidR="00FE6DF8">
        <w:rPr>
          <w:rFonts w:ascii="Arial" w:hAnsi="Arial" w:cs="Arial"/>
          <w:sz w:val="24"/>
          <w:szCs w:val="24"/>
        </w:rPr>
        <w:t xml:space="preserve">  This little insight informs us that the entire earth was affected and thus all geophysics was changed.  </w:t>
      </w:r>
      <w:r w:rsidR="00602302">
        <w:rPr>
          <w:rFonts w:ascii="Arial" w:hAnsi="Arial" w:cs="Arial"/>
          <w:sz w:val="24"/>
          <w:szCs w:val="24"/>
        </w:rPr>
        <w:t>The actual changes and extent are not stated but they appear to have been radical</w:t>
      </w:r>
      <w:r w:rsidR="00E77588">
        <w:rPr>
          <w:rFonts w:ascii="Arial" w:hAnsi="Arial" w:cs="Arial"/>
          <w:sz w:val="24"/>
          <w:szCs w:val="24"/>
        </w:rPr>
        <w:t>, with negative effects.</w:t>
      </w:r>
    </w:p>
    <w:p w14:paraId="4B12E89E" w14:textId="77777777" w:rsidR="00602302" w:rsidRDefault="00602302" w:rsidP="00FE6DF8">
      <w:pPr>
        <w:rPr>
          <w:rFonts w:ascii="Arial" w:hAnsi="Arial" w:cs="Arial"/>
          <w:sz w:val="24"/>
          <w:szCs w:val="24"/>
        </w:rPr>
      </w:pPr>
    </w:p>
    <w:p w14:paraId="0EE67CB7" w14:textId="309A79D3" w:rsidR="00602302" w:rsidRDefault="00480C93" w:rsidP="00FE6DF8">
      <w:pPr>
        <w:rPr>
          <w:rFonts w:ascii="Arial" w:hAnsi="Arial" w:cs="Arial"/>
          <w:sz w:val="24"/>
          <w:szCs w:val="24"/>
        </w:rPr>
      </w:pPr>
      <w:r>
        <w:rPr>
          <w:rFonts w:ascii="Arial" w:hAnsi="Arial" w:cs="Arial"/>
          <w:sz w:val="24"/>
          <w:szCs w:val="24"/>
        </w:rPr>
        <w:t>Genesis 3</w:t>
      </w:r>
      <w:r w:rsidR="00FE6DF8">
        <w:rPr>
          <w:rFonts w:ascii="Arial" w:hAnsi="Arial" w:cs="Arial"/>
          <w:sz w:val="24"/>
          <w:szCs w:val="24"/>
        </w:rPr>
        <w:t xml:space="preserve"> </w:t>
      </w:r>
      <w:r w:rsidR="001A1BA9">
        <w:rPr>
          <w:rFonts w:ascii="Arial" w:hAnsi="Arial" w:cs="Arial"/>
          <w:sz w:val="24"/>
          <w:szCs w:val="24"/>
        </w:rPr>
        <w:t>reveals that</w:t>
      </w:r>
      <w:r w:rsidR="00FE6DF8">
        <w:rPr>
          <w:rFonts w:ascii="Arial" w:hAnsi="Arial" w:cs="Arial"/>
          <w:sz w:val="24"/>
          <w:szCs w:val="24"/>
        </w:rPr>
        <w:t xml:space="preserve"> all botany was changed with the words “</w:t>
      </w:r>
      <w:r w:rsidR="00FE6DF8" w:rsidRPr="00E77588">
        <w:rPr>
          <w:rFonts w:ascii="Arial" w:hAnsi="Arial" w:cs="Arial"/>
          <w:i/>
          <w:sz w:val="24"/>
          <w:szCs w:val="24"/>
        </w:rPr>
        <w:t>Both thorns and thistles it shall grow for you</w:t>
      </w:r>
      <w:r w:rsidR="001A1BA9">
        <w:rPr>
          <w:rFonts w:ascii="Arial" w:hAnsi="Arial" w:cs="Arial"/>
          <w:sz w:val="24"/>
          <w:szCs w:val="24"/>
        </w:rPr>
        <w:t>”</w:t>
      </w:r>
      <w:r>
        <w:rPr>
          <w:rFonts w:ascii="Arial" w:hAnsi="Arial" w:cs="Arial"/>
          <w:sz w:val="24"/>
          <w:szCs w:val="24"/>
        </w:rPr>
        <w:t xml:space="preserve"> (3:18)</w:t>
      </w:r>
      <w:r w:rsidR="00FE6DF8" w:rsidRPr="00850F91">
        <w:rPr>
          <w:rFonts w:ascii="Arial" w:hAnsi="Arial" w:cs="Arial"/>
          <w:sz w:val="24"/>
          <w:szCs w:val="24"/>
        </w:rPr>
        <w:t>;</w:t>
      </w:r>
      <w:r w:rsidR="00FE6DF8">
        <w:rPr>
          <w:rFonts w:ascii="Arial" w:hAnsi="Arial" w:cs="Arial"/>
          <w:sz w:val="24"/>
          <w:szCs w:val="24"/>
        </w:rPr>
        <w:t xml:space="preserve"> implying that plants did not have thorns or thistles before the Fall.  </w:t>
      </w:r>
      <w:r w:rsidR="00602302">
        <w:rPr>
          <w:rFonts w:ascii="Arial" w:hAnsi="Arial" w:cs="Arial"/>
          <w:sz w:val="24"/>
          <w:szCs w:val="24"/>
        </w:rPr>
        <w:t>There may have been other botanical changes as well but they are not detailed in the text.</w:t>
      </w:r>
    </w:p>
    <w:p w14:paraId="4BF69DCA" w14:textId="77777777" w:rsidR="00602302" w:rsidRDefault="00602302" w:rsidP="00FE6DF8">
      <w:pPr>
        <w:rPr>
          <w:rFonts w:ascii="Arial" w:hAnsi="Arial" w:cs="Arial"/>
          <w:sz w:val="24"/>
          <w:szCs w:val="24"/>
        </w:rPr>
      </w:pPr>
    </w:p>
    <w:p w14:paraId="45DB6E15" w14:textId="02A7ADA2" w:rsidR="00FE6DF8" w:rsidRDefault="00FE6DF8" w:rsidP="00FE6DF8">
      <w:pPr>
        <w:rPr>
          <w:rFonts w:ascii="Arial" w:hAnsi="Arial" w:cs="Arial"/>
          <w:sz w:val="24"/>
          <w:szCs w:val="24"/>
        </w:rPr>
      </w:pPr>
      <w:r>
        <w:rPr>
          <w:rFonts w:ascii="Arial" w:hAnsi="Arial" w:cs="Arial"/>
          <w:sz w:val="24"/>
          <w:szCs w:val="24"/>
        </w:rPr>
        <w:t xml:space="preserve">The curse on man implies other changes as well.  Work </w:t>
      </w:r>
      <w:r w:rsidR="002A2FAB">
        <w:rPr>
          <w:rFonts w:ascii="Arial" w:hAnsi="Arial" w:cs="Arial"/>
          <w:sz w:val="24"/>
          <w:szCs w:val="24"/>
        </w:rPr>
        <w:t>and</w:t>
      </w:r>
      <w:r>
        <w:rPr>
          <w:rFonts w:ascii="Arial" w:hAnsi="Arial" w:cs="Arial"/>
          <w:sz w:val="24"/>
          <w:szCs w:val="24"/>
        </w:rPr>
        <w:t xml:space="preserve"> effort before the Fall</w:t>
      </w:r>
      <w:r w:rsidR="002A2FAB">
        <w:rPr>
          <w:rFonts w:ascii="Arial" w:hAnsi="Arial" w:cs="Arial"/>
          <w:sz w:val="24"/>
          <w:szCs w:val="24"/>
        </w:rPr>
        <w:t>,</w:t>
      </w:r>
      <w:r>
        <w:rPr>
          <w:rFonts w:ascii="Arial" w:hAnsi="Arial" w:cs="Arial"/>
          <w:sz w:val="24"/>
          <w:szCs w:val="24"/>
        </w:rPr>
        <w:t xml:space="preserve"> appears to have been unrestrained </w:t>
      </w:r>
      <w:r w:rsidR="001A1BA9">
        <w:rPr>
          <w:rFonts w:ascii="Arial" w:hAnsi="Arial" w:cs="Arial"/>
          <w:sz w:val="24"/>
          <w:szCs w:val="24"/>
        </w:rPr>
        <w:t>and</w:t>
      </w:r>
      <w:r>
        <w:rPr>
          <w:rFonts w:ascii="Arial" w:hAnsi="Arial" w:cs="Arial"/>
          <w:sz w:val="24"/>
          <w:szCs w:val="24"/>
        </w:rPr>
        <w:t xml:space="preserve"> </w:t>
      </w:r>
      <w:r w:rsidR="001A1BA9">
        <w:rPr>
          <w:rFonts w:ascii="Arial" w:hAnsi="Arial" w:cs="Arial"/>
          <w:sz w:val="24"/>
          <w:szCs w:val="24"/>
        </w:rPr>
        <w:t>un</w:t>
      </w:r>
      <w:r>
        <w:rPr>
          <w:rFonts w:ascii="Arial" w:hAnsi="Arial" w:cs="Arial"/>
          <w:sz w:val="24"/>
          <w:szCs w:val="24"/>
        </w:rPr>
        <w:t>hindered.  The words “</w:t>
      </w:r>
      <w:r w:rsidRPr="00E77588">
        <w:rPr>
          <w:rFonts w:ascii="Arial" w:hAnsi="Arial" w:cs="Arial"/>
          <w:i/>
          <w:sz w:val="24"/>
          <w:szCs w:val="24"/>
        </w:rPr>
        <w:t>By the sweat of your face You will eat bread</w:t>
      </w:r>
      <w:r>
        <w:rPr>
          <w:rFonts w:ascii="Arial" w:hAnsi="Arial" w:cs="Arial"/>
          <w:sz w:val="24"/>
          <w:szCs w:val="24"/>
        </w:rPr>
        <w:t xml:space="preserve">” (3:19) </w:t>
      </w:r>
      <w:r w:rsidR="00291781">
        <w:rPr>
          <w:rFonts w:ascii="Arial" w:hAnsi="Arial" w:cs="Arial"/>
          <w:sz w:val="24"/>
          <w:szCs w:val="24"/>
        </w:rPr>
        <w:t>show</w:t>
      </w:r>
      <w:r>
        <w:rPr>
          <w:rFonts w:ascii="Arial" w:hAnsi="Arial" w:cs="Arial"/>
          <w:sz w:val="24"/>
          <w:szCs w:val="24"/>
        </w:rPr>
        <w:t xml:space="preserve"> new physical forces at work after the</w:t>
      </w:r>
      <w:r w:rsidR="00291781">
        <w:rPr>
          <w:rFonts w:ascii="Arial" w:hAnsi="Arial" w:cs="Arial"/>
          <w:sz w:val="24"/>
          <w:szCs w:val="24"/>
        </w:rPr>
        <w:t xml:space="preserve"> Fall.  The existence of death was also ne</w:t>
      </w:r>
      <w:r>
        <w:rPr>
          <w:rFonts w:ascii="Arial" w:hAnsi="Arial" w:cs="Arial"/>
          <w:sz w:val="24"/>
          <w:szCs w:val="24"/>
        </w:rPr>
        <w:t xml:space="preserve">w after the Fall.  These </w:t>
      </w:r>
      <w:r w:rsidR="00291781">
        <w:rPr>
          <w:rFonts w:ascii="Arial" w:hAnsi="Arial" w:cs="Arial"/>
          <w:sz w:val="24"/>
          <w:szCs w:val="24"/>
        </w:rPr>
        <w:t xml:space="preserve">examples </w:t>
      </w:r>
      <w:r>
        <w:rPr>
          <w:rFonts w:ascii="Arial" w:hAnsi="Arial" w:cs="Arial"/>
          <w:sz w:val="24"/>
          <w:szCs w:val="24"/>
        </w:rPr>
        <w:t xml:space="preserve">imply an imposition of some aspects of the second law of thermodynamics.  Therefore, laws and constants of physics were radically changed.  Some constants and processes, such as the second law of thermodynamics, affect nearly all other constants and processes in the </w:t>
      </w:r>
      <w:r w:rsidR="00602302">
        <w:rPr>
          <w:rFonts w:ascii="Arial" w:hAnsi="Arial" w:cs="Arial"/>
          <w:sz w:val="24"/>
          <w:szCs w:val="24"/>
        </w:rPr>
        <w:t>natural realm</w:t>
      </w:r>
      <w:r>
        <w:rPr>
          <w:rFonts w:ascii="Arial" w:hAnsi="Arial" w:cs="Arial"/>
          <w:sz w:val="24"/>
          <w:szCs w:val="24"/>
        </w:rPr>
        <w:t xml:space="preserve">.  </w:t>
      </w:r>
      <w:r w:rsidR="004D2B86">
        <w:rPr>
          <w:rFonts w:ascii="Arial" w:hAnsi="Arial" w:cs="Arial"/>
          <w:sz w:val="24"/>
          <w:szCs w:val="24"/>
        </w:rPr>
        <w:t>The operation of the second law is observed in the astrophysical realm as well, implying that the Fall affected not just planet Earth</w:t>
      </w:r>
      <w:r w:rsidR="00291781">
        <w:rPr>
          <w:rFonts w:ascii="Arial" w:hAnsi="Arial" w:cs="Arial"/>
          <w:sz w:val="24"/>
          <w:szCs w:val="24"/>
        </w:rPr>
        <w:t>,</w:t>
      </w:r>
      <w:r w:rsidR="004D2B86">
        <w:rPr>
          <w:rFonts w:ascii="Arial" w:hAnsi="Arial" w:cs="Arial"/>
          <w:sz w:val="24"/>
          <w:szCs w:val="24"/>
        </w:rPr>
        <w:t xml:space="preserve"> but the entire universe.  </w:t>
      </w:r>
      <w:r>
        <w:rPr>
          <w:rFonts w:ascii="Arial" w:hAnsi="Arial" w:cs="Arial"/>
          <w:sz w:val="24"/>
          <w:szCs w:val="24"/>
        </w:rPr>
        <w:t xml:space="preserve">Therefore, </w:t>
      </w:r>
      <w:r w:rsidR="002A2FAB">
        <w:rPr>
          <w:rFonts w:ascii="Arial" w:hAnsi="Arial" w:cs="Arial"/>
          <w:sz w:val="24"/>
          <w:szCs w:val="24"/>
        </w:rPr>
        <w:t>the entire</w:t>
      </w:r>
      <w:r>
        <w:rPr>
          <w:rFonts w:ascii="Arial" w:hAnsi="Arial" w:cs="Arial"/>
          <w:sz w:val="24"/>
          <w:szCs w:val="24"/>
        </w:rPr>
        <w:t xml:space="preserve"> post-Fall world is radically different than the pre-Fall world.  Much more could be said about these changes, but these are enough to make the point that the pre-Fall world was radically different </w:t>
      </w:r>
      <w:r w:rsidR="004D2B86">
        <w:rPr>
          <w:rFonts w:ascii="Arial" w:hAnsi="Arial" w:cs="Arial"/>
          <w:sz w:val="24"/>
          <w:szCs w:val="24"/>
        </w:rPr>
        <w:t xml:space="preserve">physically </w:t>
      </w:r>
      <w:r>
        <w:rPr>
          <w:rFonts w:ascii="Arial" w:hAnsi="Arial" w:cs="Arial"/>
          <w:sz w:val="24"/>
          <w:szCs w:val="24"/>
        </w:rPr>
        <w:t xml:space="preserve">from the post-Fall world.  </w:t>
      </w:r>
    </w:p>
    <w:p w14:paraId="0E1AECC8" w14:textId="77777777" w:rsidR="00FE6DF8" w:rsidRDefault="00FE6DF8" w:rsidP="00FE6DF8">
      <w:pPr>
        <w:rPr>
          <w:rFonts w:ascii="Arial" w:hAnsi="Arial" w:cs="Arial"/>
          <w:sz w:val="24"/>
          <w:szCs w:val="24"/>
        </w:rPr>
      </w:pPr>
    </w:p>
    <w:p w14:paraId="39FA5D45" w14:textId="0DE96124" w:rsidR="00FE6DF8" w:rsidRDefault="00FE6DF8" w:rsidP="00FE6DF8">
      <w:pPr>
        <w:rPr>
          <w:rFonts w:ascii="Arial" w:hAnsi="Arial" w:cs="Arial"/>
          <w:sz w:val="24"/>
          <w:szCs w:val="24"/>
        </w:rPr>
      </w:pPr>
      <w:r>
        <w:rPr>
          <w:rFonts w:ascii="Arial" w:hAnsi="Arial" w:cs="Arial"/>
          <w:sz w:val="24"/>
          <w:szCs w:val="24"/>
        </w:rPr>
        <w:lastRenderedPageBreak/>
        <w:t>All the changes after the Fall are direct judgments by God Himself.  These changes are not natural, evolutionary changes but are changes that God imposed on the creation.  Romans 8:19-22 clearly shows that God is the direct cause of these changes.  Romans 8:20 is especially clear: “</w:t>
      </w:r>
      <w:r w:rsidRPr="00E77588">
        <w:rPr>
          <w:rFonts w:ascii="Arial" w:hAnsi="Arial" w:cs="Arial"/>
          <w:i/>
          <w:sz w:val="24"/>
          <w:szCs w:val="24"/>
        </w:rPr>
        <w:t>For the creation was subjected to futility, not willingly, but because of Him who subjected it, in hop</w:t>
      </w:r>
      <w:r w:rsidR="002C0DB1" w:rsidRPr="00E77588">
        <w:rPr>
          <w:rFonts w:ascii="Arial" w:hAnsi="Arial" w:cs="Arial"/>
          <w:i/>
          <w:sz w:val="24"/>
          <w:szCs w:val="24"/>
        </w:rPr>
        <w:t>e …</w:t>
      </w:r>
      <w:r w:rsidR="00480C93" w:rsidRPr="00E77588">
        <w:rPr>
          <w:rFonts w:ascii="Arial" w:hAnsi="Arial" w:cs="Arial"/>
          <w:i/>
          <w:sz w:val="24"/>
          <w:szCs w:val="24"/>
        </w:rPr>
        <w:t xml:space="preserve"> .</w:t>
      </w:r>
      <w:r w:rsidR="002C0DB1">
        <w:rPr>
          <w:rFonts w:ascii="Arial" w:hAnsi="Arial" w:cs="Arial"/>
          <w:sz w:val="24"/>
          <w:szCs w:val="24"/>
        </w:rPr>
        <w:t xml:space="preserve">” </w:t>
      </w:r>
      <w:r w:rsidR="00480C93">
        <w:rPr>
          <w:rFonts w:ascii="Arial" w:hAnsi="Arial" w:cs="Arial"/>
          <w:sz w:val="24"/>
          <w:szCs w:val="24"/>
        </w:rPr>
        <w:t xml:space="preserve"> </w:t>
      </w:r>
      <w:r>
        <w:rPr>
          <w:rFonts w:ascii="Arial" w:hAnsi="Arial" w:cs="Arial"/>
          <w:sz w:val="24"/>
          <w:szCs w:val="24"/>
        </w:rPr>
        <w:t>God is the One who “</w:t>
      </w:r>
      <w:r w:rsidRPr="00E77588">
        <w:rPr>
          <w:rFonts w:ascii="Arial" w:hAnsi="Arial" w:cs="Arial"/>
          <w:i/>
          <w:sz w:val="24"/>
          <w:szCs w:val="24"/>
        </w:rPr>
        <w:t>subjected</w:t>
      </w:r>
      <w:r>
        <w:rPr>
          <w:rFonts w:ascii="Arial" w:hAnsi="Arial" w:cs="Arial"/>
          <w:sz w:val="24"/>
          <w:szCs w:val="24"/>
        </w:rPr>
        <w:t>” the creation to “</w:t>
      </w:r>
      <w:r w:rsidRPr="00E77588">
        <w:rPr>
          <w:rFonts w:ascii="Arial" w:hAnsi="Arial" w:cs="Arial"/>
          <w:i/>
          <w:sz w:val="24"/>
          <w:szCs w:val="24"/>
        </w:rPr>
        <w:t>futility</w:t>
      </w:r>
      <w:r>
        <w:rPr>
          <w:rFonts w:ascii="Arial" w:hAnsi="Arial" w:cs="Arial"/>
          <w:sz w:val="24"/>
          <w:szCs w:val="24"/>
        </w:rPr>
        <w:t>,” a biblical description of the second law of thermodynamics.  It is also stated that the subjection was “</w:t>
      </w:r>
      <w:r w:rsidRPr="00E77588">
        <w:rPr>
          <w:rFonts w:ascii="Arial" w:hAnsi="Arial" w:cs="Arial"/>
          <w:i/>
          <w:sz w:val="24"/>
          <w:szCs w:val="24"/>
        </w:rPr>
        <w:t>not of its own will</w:t>
      </w:r>
      <w:r>
        <w:rPr>
          <w:rFonts w:ascii="Arial" w:hAnsi="Arial" w:cs="Arial"/>
          <w:sz w:val="24"/>
          <w:szCs w:val="24"/>
        </w:rPr>
        <w:t xml:space="preserve">.”  </w:t>
      </w:r>
      <w:r w:rsidR="0055607A">
        <w:rPr>
          <w:rFonts w:ascii="Arial" w:hAnsi="Arial" w:cs="Arial"/>
          <w:sz w:val="24"/>
          <w:szCs w:val="24"/>
        </w:rPr>
        <w:t>Nothing in the natural realm was a cause of these changes.  Radical changes in nature are not natural</w:t>
      </w:r>
      <w:r w:rsidR="002B285B">
        <w:rPr>
          <w:rFonts w:ascii="Arial" w:hAnsi="Arial" w:cs="Arial"/>
          <w:sz w:val="24"/>
          <w:szCs w:val="24"/>
        </w:rPr>
        <w:t>,</w:t>
      </w:r>
      <w:r w:rsidR="0055607A">
        <w:rPr>
          <w:rFonts w:ascii="Arial" w:hAnsi="Arial" w:cs="Arial"/>
          <w:sz w:val="24"/>
          <w:szCs w:val="24"/>
        </w:rPr>
        <w:t xml:space="preserve"> but are supernatural.  </w:t>
      </w:r>
      <w:r>
        <w:rPr>
          <w:rFonts w:ascii="Arial" w:hAnsi="Arial" w:cs="Arial"/>
          <w:sz w:val="24"/>
          <w:szCs w:val="24"/>
        </w:rPr>
        <w:t xml:space="preserve">The hope </w:t>
      </w:r>
      <w:r w:rsidR="002B285B">
        <w:rPr>
          <w:rFonts w:ascii="Arial" w:hAnsi="Arial" w:cs="Arial"/>
          <w:sz w:val="24"/>
          <w:szCs w:val="24"/>
        </w:rPr>
        <w:t xml:space="preserve">inherent associated with the curses </w:t>
      </w:r>
      <w:r>
        <w:rPr>
          <w:rFonts w:ascii="Arial" w:hAnsi="Arial" w:cs="Arial"/>
          <w:sz w:val="24"/>
          <w:szCs w:val="24"/>
        </w:rPr>
        <w:t xml:space="preserve">is </w:t>
      </w:r>
      <w:r w:rsidR="002B285B">
        <w:rPr>
          <w:rFonts w:ascii="Arial" w:hAnsi="Arial" w:cs="Arial"/>
          <w:sz w:val="24"/>
          <w:szCs w:val="24"/>
        </w:rPr>
        <w:t>the</w:t>
      </w:r>
      <w:r>
        <w:rPr>
          <w:rFonts w:ascii="Arial" w:hAnsi="Arial" w:cs="Arial"/>
          <w:sz w:val="24"/>
          <w:szCs w:val="24"/>
        </w:rPr>
        <w:t xml:space="preserve"> anticipation </w:t>
      </w:r>
      <w:r w:rsidR="002B285B">
        <w:rPr>
          <w:rFonts w:ascii="Arial" w:hAnsi="Arial" w:cs="Arial"/>
          <w:sz w:val="24"/>
          <w:szCs w:val="24"/>
        </w:rPr>
        <w:t>of removal</w:t>
      </w:r>
      <w:r>
        <w:rPr>
          <w:rFonts w:ascii="Arial" w:hAnsi="Arial" w:cs="Arial"/>
          <w:sz w:val="24"/>
          <w:szCs w:val="24"/>
        </w:rPr>
        <w:t xml:space="preserve"> from the creation in the future</w:t>
      </w:r>
      <w:r w:rsidR="002C0DB1">
        <w:rPr>
          <w:rFonts w:ascii="Arial" w:hAnsi="Arial" w:cs="Arial"/>
          <w:sz w:val="24"/>
          <w:szCs w:val="24"/>
        </w:rPr>
        <w:t>, t</w:t>
      </w:r>
      <w:r w:rsidR="002B285B">
        <w:rPr>
          <w:rFonts w:ascii="Arial" w:hAnsi="Arial" w:cs="Arial"/>
          <w:sz w:val="24"/>
          <w:szCs w:val="24"/>
        </w:rPr>
        <w:t>hereby disclosing</w:t>
      </w:r>
      <w:r>
        <w:rPr>
          <w:rFonts w:ascii="Arial" w:hAnsi="Arial" w:cs="Arial"/>
          <w:sz w:val="24"/>
          <w:szCs w:val="24"/>
        </w:rPr>
        <w:t xml:space="preserve"> </w:t>
      </w:r>
      <w:r w:rsidR="002B285B">
        <w:rPr>
          <w:rFonts w:ascii="Arial" w:hAnsi="Arial" w:cs="Arial"/>
          <w:sz w:val="24"/>
          <w:szCs w:val="24"/>
        </w:rPr>
        <w:t>God’s absolute</w:t>
      </w:r>
      <w:r>
        <w:rPr>
          <w:rFonts w:ascii="Arial" w:hAnsi="Arial" w:cs="Arial"/>
          <w:sz w:val="24"/>
          <w:szCs w:val="24"/>
        </w:rPr>
        <w:t xml:space="preserve"> sovereign</w:t>
      </w:r>
      <w:r w:rsidR="002B285B">
        <w:rPr>
          <w:rFonts w:ascii="Arial" w:hAnsi="Arial" w:cs="Arial"/>
          <w:sz w:val="24"/>
          <w:szCs w:val="24"/>
        </w:rPr>
        <w:t>ty</w:t>
      </w:r>
      <w:r>
        <w:rPr>
          <w:rFonts w:ascii="Arial" w:hAnsi="Arial" w:cs="Arial"/>
          <w:sz w:val="24"/>
          <w:szCs w:val="24"/>
        </w:rPr>
        <w:t xml:space="preserve"> over the creation. </w:t>
      </w:r>
      <w:r w:rsidR="002B285B">
        <w:rPr>
          <w:rFonts w:ascii="Arial" w:hAnsi="Arial" w:cs="Arial"/>
          <w:sz w:val="24"/>
          <w:szCs w:val="24"/>
        </w:rPr>
        <w:t xml:space="preserve"> This s</w:t>
      </w:r>
      <w:r>
        <w:rPr>
          <w:rFonts w:ascii="Arial" w:hAnsi="Arial" w:cs="Arial"/>
          <w:sz w:val="24"/>
          <w:szCs w:val="24"/>
        </w:rPr>
        <w:t xml:space="preserve">overeignty </w:t>
      </w:r>
      <w:r w:rsidR="0055607A">
        <w:rPr>
          <w:rFonts w:ascii="Arial" w:hAnsi="Arial" w:cs="Arial"/>
          <w:sz w:val="24"/>
          <w:szCs w:val="24"/>
        </w:rPr>
        <w:t xml:space="preserve">and </w:t>
      </w:r>
      <w:r w:rsidR="002B285B">
        <w:rPr>
          <w:rFonts w:ascii="Arial" w:hAnsi="Arial" w:cs="Arial"/>
          <w:sz w:val="24"/>
          <w:szCs w:val="24"/>
        </w:rPr>
        <w:t xml:space="preserve">these </w:t>
      </w:r>
      <w:r w:rsidR="0055607A">
        <w:rPr>
          <w:rFonts w:ascii="Arial" w:hAnsi="Arial" w:cs="Arial"/>
          <w:sz w:val="24"/>
          <w:szCs w:val="24"/>
        </w:rPr>
        <w:t xml:space="preserve">dispensational changes </w:t>
      </w:r>
      <w:r w:rsidR="002B285B">
        <w:rPr>
          <w:rFonts w:ascii="Arial" w:hAnsi="Arial" w:cs="Arial"/>
          <w:sz w:val="24"/>
          <w:szCs w:val="24"/>
        </w:rPr>
        <w:t>are</w:t>
      </w:r>
      <w:r>
        <w:rPr>
          <w:rFonts w:ascii="Arial" w:hAnsi="Arial" w:cs="Arial"/>
          <w:sz w:val="24"/>
          <w:szCs w:val="24"/>
        </w:rPr>
        <w:t xml:space="preserve"> expanded below.</w:t>
      </w:r>
    </w:p>
    <w:p w14:paraId="54D8E4C6" w14:textId="77777777" w:rsidR="00FE6DF8" w:rsidRDefault="00FE6DF8" w:rsidP="00FE6DF8">
      <w:pPr>
        <w:rPr>
          <w:rFonts w:ascii="Arial" w:hAnsi="Arial" w:cs="Arial"/>
          <w:sz w:val="24"/>
          <w:szCs w:val="24"/>
        </w:rPr>
      </w:pPr>
    </w:p>
    <w:p w14:paraId="1FCD6F6D" w14:textId="75CEBCFB" w:rsidR="00FE6DF8" w:rsidRDefault="00FE6DF8" w:rsidP="00FE6DF8">
      <w:pPr>
        <w:rPr>
          <w:rFonts w:ascii="Arial" w:hAnsi="Arial" w:cs="Arial"/>
          <w:sz w:val="24"/>
          <w:szCs w:val="24"/>
        </w:rPr>
      </w:pPr>
      <w:r>
        <w:rPr>
          <w:rFonts w:ascii="Arial" w:hAnsi="Arial" w:cs="Arial"/>
          <w:sz w:val="24"/>
          <w:szCs w:val="24"/>
        </w:rPr>
        <w:t xml:space="preserve">There is </w:t>
      </w:r>
      <w:r w:rsidR="002B285B">
        <w:rPr>
          <w:rFonts w:ascii="Arial" w:hAnsi="Arial" w:cs="Arial"/>
          <w:sz w:val="24"/>
          <w:szCs w:val="24"/>
        </w:rPr>
        <w:t xml:space="preserve">also </w:t>
      </w:r>
      <w:r>
        <w:rPr>
          <w:rFonts w:ascii="Arial" w:hAnsi="Arial" w:cs="Arial"/>
          <w:sz w:val="24"/>
          <w:szCs w:val="24"/>
        </w:rPr>
        <w:t xml:space="preserve">no way to go back </w:t>
      </w:r>
      <w:r w:rsidR="002B285B">
        <w:rPr>
          <w:rFonts w:ascii="Arial" w:hAnsi="Arial" w:cs="Arial"/>
          <w:sz w:val="24"/>
          <w:szCs w:val="24"/>
        </w:rPr>
        <w:t>and</w:t>
      </w:r>
      <w:r>
        <w:rPr>
          <w:rFonts w:ascii="Arial" w:hAnsi="Arial" w:cs="Arial"/>
          <w:sz w:val="24"/>
          <w:szCs w:val="24"/>
        </w:rPr>
        <w:t xml:space="preserve"> observe the conditions before or immediately after the Fall.  There are virtually no pre-Fall traces of events or condi</w:t>
      </w:r>
      <w:r w:rsidR="002B285B">
        <w:rPr>
          <w:rFonts w:ascii="Arial" w:hAnsi="Arial" w:cs="Arial"/>
          <w:sz w:val="24"/>
          <w:szCs w:val="24"/>
        </w:rPr>
        <w:t xml:space="preserve">tions </w:t>
      </w:r>
      <w:r>
        <w:rPr>
          <w:rFonts w:ascii="Arial" w:hAnsi="Arial" w:cs="Arial"/>
          <w:sz w:val="24"/>
          <w:szCs w:val="24"/>
        </w:rPr>
        <w:t>f</w:t>
      </w:r>
      <w:r w:rsidR="002B285B">
        <w:rPr>
          <w:rFonts w:ascii="Arial" w:hAnsi="Arial" w:cs="Arial"/>
          <w:sz w:val="24"/>
          <w:szCs w:val="24"/>
        </w:rPr>
        <w:t>rom</w:t>
      </w:r>
      <w:r>
        <w:rPr>
          <w:rFonts w:ascii="Arial" w:hAnsi="Arial" w:cs="Arial"/>
          <w:sz w:val="24"/>
          <w:szCs w:val="24"/>
        </w:rPr>
        <w:t xml:space="preserve"> that time.  </w:t>
      </w:r>
      <w:r w:rsidR="0055607A">
        <w:rPr>
          <w:rFonts w:ascii="Arial" w:hAnsi="Arial" w:cs="Arial"/>
          <w:sz w:val="24"/>
          <w:szCs w:val="24"/>
        </w:rPr>
        <w:t>The same creation remains today</w:t>
      </w:r>
      <w:r w:rsidR="002B285B">
        <w:rPr>
          <w:rFonts w:ascii="Arial" w:hAnsi="Arial" w:cs="Arial"/>
          <w:sz w:val="24"/>
          <w:szCs w:val="24"/>
        </w:rPr>
        <w:t>,</w:t>
      </w:r>
      <w:r w:rsidR="0055607A">
        <w:rPr>
          <w:rFonts w:ascii="Arial" w:hAnsi="Arial" w:cs="Arial"/>
          <w:sz w:val="24"/>
          <w:szCs w:val="24"/>
        </w:rPr>
        <w:t xml:space="preserve"> but it is radically different.  </w:t>
      </w:r>
      <w:r>
        <w:rPr>
          <w:rFonts w:ascii="Arial" w:hAnsi="Arial" w:cs="Arial"/>
          <w:sz w:val="24"/>
          <w:szCs w:val="24"/>
        </w:rPr>
        <w:t>Therefore, science cannot reconstruct or evaluate those conditions.  The naturalistic worldview and secular science are limited</w:t>
      </w:r>
      <w:r w:rsidR="002B285B">
        <w:rPr>
          <w:rFonts w:ascii="Arial" w:hAnsi="Arial" w:cs="Arial"/>
          <w:sz w:val="24"/>
          <w:szCs w:val="24"/>
        </w:rPr>
        <w:t xml:space="preserve"> because they reject biblical revelation</w:t>
      </w:r>
      <w:r>
        <w:rPr>
          <w:rFonts w:ascii="Arial" w:hAnsi="Arial" w:cs="Arial"/>
          <w:sz w:val="24"/>
          <w:szCs w:val="24"/>
        </w:rPr>
        <w:t xml:space="preserve">.  We are </w:t>
      </w:r>
      <w:r w:rsidRPr="001A5ADB">
        <w:rPr>
          <w:rFonts w:ascii="Arial" w:hAnsi="Arial" w:cs="Arial"/>
          <w:sz w:val="24"/>
          <w:szCs w:val="24"/>
        </w:rPr>
        <w:t>utterly dependent upon r</w:t>
      </w:r>
      <w:r>
        <w:rPr>
          <w:rFonts w:ascii="Arial" w:hAnsi="Arial" w:cs="Arial"/>
          <w:sz w:val="24"/>
          <w:szCs w:val="24"/>
        </w:rPr>
        <w:t xml:space="preserve">evelation for this information and </w:t>
      </w:r>
      <w:r w:rsidRPr="001A5ADB">
        <w:rPr>
          <w:rFonts w:ascii="Arial" w:hAnsi="Arial" w:cs="Arial"/>
          <w:sz w:val="24"/>
          <w:szCs w:val="24"/>
        </w:rPr>
        <w:t>this data.</w:t>
      </w:r>
      <w:r>
        <w:rPr>
          <w:rFonts w:ascii="Arial" w:hAnsi="Arial" w:cs="Arial"/>
          <w:sz w:val="24"/>
          <w:szCs w:val="24"/>
        </w:rPr>
        <w:t xml:space="preserve">  </w:t>
      </w:r>
    </w:p>
    <w:p w14:paraId="29F20526" w14:textId="77777777" w:rsidR="00CE4CC5" w:rsidRDefault="00CE4CC5" w:rsidP="00197D5E">
      <w:pPr>
        <w:rPr>
          <w:rFonts w:ascii="Arial" w:hAnsi="Arial" w:cs="Arial"/>
          <w:sz w:val="24"/>
          <w:szCs w:val="24"/>
        </w:rPr>
      </w:pPr>
    </w:p>
    <w:p w14:paraId="5C1B607B" w14:textId="109A8391" w:rsidR="00E87D05" w:rsidRPr="00D3002D" w:rsidRDefault="001A5ADB" w:rsidP="00E87D05">
      <w:pPr>
        <w:spacing w:after="120"/>
        <w:rPr>
          <w:rFonts w:ascii="Arial" w:hAnsi="Arial" w:cs="Arial"/>
          <w:b/>
          <w:sz w:val="24"/>
          <w:szCs w:val="24"/>
        </w:rPr>
      </w:pPr>
      <w:r>
        <w:rPr>
          <w:rFonts w:ascii="Arial" w:hAnsi="Arial" w:cs="Arial"/>
          <w:b/>
          <w:sz w:val="24"/>
          <w:szCs w:val="24"/>
        </w:rPr>
        <w:t>6</w:t>
      </w:r>
      <w:r w:rsidR="00E87D05" w:rsidRPr="00D3002D">
        <w:rPr>
          <w:rFonts w:ascii="Arial" w:hAnsi="Arial" w:cs="Arial"/>
          <w:b/>
          <w:sz w:val="24"/>
          <w:szCs w:val="24"/>
        </w:rPr>
        <w:t>.</w:t>
      </w:r>
      <w:r w:rsidR="00E87D05" w:rsidRPr="00D3002D">
        <w:rPr>
          <w:rFonts w:ascii="Arial" w:hAnsi="Arial" w:cs="Arial"/>
          <w:b/>
          <w:sz w:val="24"/>
          <w:szCs w:val="24"/>
        </w:rPr>
        <w:tab/>
      </w:r>
      <w:r w:rsidR="00E87D05">
        <w:rPr>
          <w:rFonts w:ascii="Arial" w:hAnsi="Arial" w:cs="Arial"/>
          <w:b/>
          <w:sz w:val="24"/>
          <w:szCs w:val="24"/>
        </w:rPr>
        <w:t xml:space="preserve">The </w:t>
      </w:r>
      <w:r w:rsidR="00F55F8E">
        <w:rPr>
          <w:rFonts w:ascii="Arial" w:hAnsi="Arial" w:cs="Arial"/>
          <w:b/>
          <w:sz w:val="24"/>
          <w:szCs w:val="24"/>
        </w:rPr>
        <w:t xml:space="preserve">Purpose to Reveal God:  </w:t>
      </w:r>
      <w:r w:rsidR="00696887">
        <w:rPr>
          <w:rFonts w:ascii="Arial" w:hAnsi="Arial" w:cs="Arial"/>
          <w:b/>
          <w:sz w:val="24"/>
          <w:szCs w:val="24"/>
        </w:rPr>
        <w:t>Not P</w:t>
      </w:r>
      <w:r w:rsidR="00E87D05" w:rsidRPr="00E87D05">
        <w:rPr>
          <w:rFonts w:ascii="Arial" w:hAnsi="Arial" w:cs="Arial"/>
          <w:b/>
          <w:sz w:val="24"/>
          <w:szCs w:val="24"/>
        </w:rPr>
        <w:t>urposeless</w:t>
      </w:r>
    </w:p>
    <w:p w14:paraId="2CA45F02" w14:textId="4D405C4C" w:rsidR="00346165" w:rsidRDefault="00CB60BB" w:rsidP="00CB60BB">
      <w:pPr>
        <w:rPr>
          <w:rFonts w:ascii="Arial" w:hAnsi="Arial" w:cs="Arial"/>
          <w:sz w:val="24"/>
          <w:szCs w:val="24"/>
        </w:rPr>
      </w:pPr>
      <w:r>
        <w:rPr>
          <w:rFonts w:ascii="Arial" w:hAnsi="Arial" w:cs="Arial"/>
          <w:sz w:val="24"/>
          <w:szCs w:val="24"/>
        </w:rPr>
        <w:t xml:space="preserve">The sixth foundation stone involves the purpose of the creation.  Naturalism and evolutionism see no purpose for the natural realm.  All is random with no purposeful direction.  Evolution has simply progressed from molecules to man with no outside guidance.  Scripture clearly establishes a purpose for all things, including the creation itself.  The purpose of </w:t>
      </w:r>
      <w:r w:rsidR="0020783B">
        <w:rPr>
          <w:rFonts w:ascii="Arial" w:hAnsi="Arial" w:cs="Arial"/>
          <w:sz w:val="24"/>
          <w:szCs w:val="24"/>
        </w:rPr>
        <w:t>man</w:t>
      </w:r>
      <w:r>
        <w:rPr>
          <w:rFonts w:ascii="Arial" w:hAnsi="Arial" w:cs="Arial"/>
          <w:sz w:val="24"/>
          <w:szCs w:val="24"/>
        </w:rPr>
        <w:t xml:space="preserve"> is to glorify God</w:t>
      </w:r>
      <w:r w:rsidR="0020783B">
        <w:rPr>
          <w:rFonts w:ascii="Arial" w:hAnsi="Arial" w:cs="Arial"/>
          <w:sz w:val="24"/>
          <w:szCs w:val="24"/>
        </w:rPr>
        <w:t>.</w:t>
      </w:r>
      <w:r>
        <w:rPr>
          <w:rStyle w:val="FootnoteReference"/>
          <w:rFonts w:ascii="Arial" w:hAnsi="Arial" w:cs="Arial"/>
          <w:sz w:val="24"/>
          <w:szCs w:val="24"/>
        </w:rPr>
        <w:footnoteReference w:id="23"/>
      </w:r>
      <w:r>
        <w:rPr>
          <w:rFonts w:ascii="Arial" w:hAnsi="Arial" w:cs="Arial"/>
          <w:sz w:val="24"/>
          <w:szCs w:val="24"/>
        </w:rPr>
        <w:t xml:space="preserve"> </w:t>
      </w:r>
      <w:r w:rsidR="00480C93">
        <w:rPr>
          <w:rFonts w:ascii="Arial" w:hAnsi="Arial" w:cs="Arial"/>
          <w:sz w:val="24"/>
          <w:szCs w:val="24"/>
        </w:rPr>
        <w:t xml:space="preserve"> </w:t>
      </w:r>
      <w:r w:rsidR="0020783B">
        <w:rPr>
          <w:rFonts w:ascii="Arial" w:hAnsi="Arial" w:cs="Arial"/>
          <w:sz w:val="24"/>
          <w:szCs w:val="24"/>
        </w:rPr>
        <w:t>This purpose extends to</w:t>
      </w:r>
      <w:r>
        <w:rPr>
          <w:rFonts w:ascii="Arial" w:hAnsi="Arial" w:cs="Arial"/>
          <w:sz w:val="24"/>
          <w:szCs w:val="24"/>
        </w:rPr>
        <w:t xml:space="preserve"> the creation.  Paul clearly indicates a purpose for</w:t>
      </w:r>
      <w:r w:rsidR="00346165">
        <w:rPr>
          <w:rFonts w:ascii="Arial" w:hAnsi="Arial" w:cs="Arial"/>
          <w:sz w:val="24"/>
          <w:szCs w:val="24"/>
        </w:rPr>
        <w:t xml:space="preserve"> the creation in Romans 1:19-20:</w:t>
      </w:r>
    </w:p>
    <w:p w14:paraId="456EADE5" w14:textId="77777777" w:rsidR="00346165" w:rsidRDefault="00346165" w:rsidP="00CB60BB">
      <w:pPr>
        <w:rPr>
          <w:rFonts w:ascii="Arial" w:hAnsi="Arial" w:cs="Arial"/>
          <w:sz w:val="24"/>
          <w:szCs w:val="24"/>
        </w:rPr>
      </w:pPr>
    </w:p>
    <w:p w14:paraId="262D05FC" w14:textId="6A59F44A" w:rsidR="00346165" w:rsidRDefault="00CB60BB" w:rsidP="00346165">
      <w:pPr>
        <w:ind w:left="432"/>
        <w:rPr>
          <w:rFonts w:ascii="Arial" w:hAnsi="Arial" w:cs="Arial"/>
          <w:sz w:val="24"/>
          <w:szCs w:val="24"/>
        </w:rPr>
      </w:pPr>
      <w:r>
        <w:rPr>
          <w:rFonts w:ascii="Arial" w:hAnsi="Arial" w:cs="Arial"/>
          <w:sz w:val="24"/>
          <w:szCs w:val="24"/>
        </w:rPr>
        <w:t>“</w:t>
      </w:r>
      <w:r w:rsidR="002A2FAB" w:rsidRPr="004824E1">
        <w:rPr>
          <w:rFonts w:ascii="Arial" w:hAnsi="Arial" w:cs="Arial"/>
          <w:i/>
          <w:sz w:val="24"/>
          <w:szCs w:val="24"/>
        </w:rPr>
        <w:t>Because</w:t>
      </w:r>
      <w:r w:rsidRPr="004824E1">
        <w:rPr>
          <w:rFonts w:ascii="Arial" w:hAnsi="Arial" w:cs="Arial"/>
          <w:i/>
          <w:sz w:val="24"/>
          <w:szCs w:val="24"/>
        </w:rPr>
        <w:t xml:space="preserve"> that which is known about God is evident within them; for God made it evident to them.  For since the creation of the world His invisible attributes, His eternal power and divine nature, have been clearly seen, being understood through what has been made, so that they are without excuse</w:t>
      </w:r>
      <w:r>
        <w:rPr>
          <w:rFonts w:ascii="Arial" w:hAnsi="Arial" w:cs="Arial"/>
          <w:sz w:val="24"/>
          <w:szCs w:val="24"/>
        </w:rPr>
        <w:t>.”</w:t>
      </w:r>
    </w:p>
    <w:p w14:paraId="42120D52" w14:textId="77777777" w:rsidR="00346165" w:rsidRDefault="00346165" w:rsidP="00346165">
      <w:pPr>
        <w:ind w:left="432"/>
        <w:rPr>
          <w:rFonts w:ascii="Arial" w:hAnsi="Arial" w:cs="Arial"/>
          <w:sz w:val="24"/>
          <w:szCs w:val="24"/>
        </w:rPr>
      </w:pPr>
    </w:p>
    <w:p w14:paraId="3176939E" w14:textId="513F5E49" w:rsidR="00CB60BB" w:rsidRDefault="00CB60BB" w:rsidP="00CB60BB">
      <w:pPr>
        <w:rPr>
          <w:rFonts w:ascii="Arial" w:hAnsi="Arial" w:cs="Arial"/>
          <w:sz w:val="24"/>
          <w:szCs w:val="24"/>
        </w:rPr>
      </w:pPr>
      <w:r>
        <w:rPr>
          <w:rFonts w:ascii="Arial" w:hAnsi="Arial" w:cs="Arial"/>
          <w:sz w:val="24"/>
          <w:szCs w:val="24"/>
        </w:rPr>
        <w:t xml:space="preserve">One should </w:t>
      </w:r>
      <w:r w:rsidRPr="00BB0994">
        <w:rPr>
          <w:rFonts w:ascii="Arial" w:hAnsi="Arial" w:cs="Arial"/>
          <w:sz w:val="24"/>
          <w:szCs w:val="24"/>
        </w:rPr>
        <w:t xml:space="preserve">notice all the </w:t>
      </w:r>
      <w:r w:rsidR="00675672">
        <w:rPr>
          <w:rFonts w:ascii="Arial" w:hAnsi="Arial" w:cs="Arial"/>
          <w:sz w:val="24"/>
          <w:szCs w:val="24"/>
        </w:rPr>
        <w:t>words about knowing</w:t>
      </w:r>
      <w:r>
        <w:rPr>
          <w:rFonts w:ascii="Arial" w:hAnsi="Arial" w:cs="Arial"/>
          <w:sz w:val="24"/>
          <w:szCs w:val="24"/>
        </w:rPr>
        <w:t xml:space="preserve"> here: “</w:t>
      </w:r>
      <w:r w:rsidRPr="004824E1">
        <w:rPr>
          <w:rFonts w:ascii="Arial" w:hAnsi="Arial" w:cs="Arial"/>
          <w:i/>
          <w:sz w:val="24"/>
          <w:szCs w:val="24"/>
        </w:rPr>
        <w:t>known</w:t>
      </w:r>
      <w:r>
        <w:rPr>
          <w:rFonts w:ascii="Arial" w:hAnsi="Arial" w:cs="Arial"/>
          <w:sz w:val="24"/>
          <w:szCs w:val="24"/>
        </w:rPr>
        <w:t>”, “</w:t>
      </w:r>
      <w:r w:rsidRPr="004824E1">
        <w:rPr>
          <w:rFonts w:ascii="Arial" w:hAnsi="Arial" w:cs="Arial"/>
          <w:i/>
          <w:sz w:val="24"/>
          <w:szCs w:val="24"/>
        </w:rPr>
        <w:t>evident</w:t>
      </w:r>
      <w:r>
        <w:rPr>
          <w:rFonts w:ascii="Arial" w:hAnsi="Arial" w:cs="Arial"/>
          <w:sz w:val="24"/>
          <w:szCs w:val="24"/>
        </w:rPr>
        <w:t>” (twice), “</w:t>
      </w:r>
      <w:r w:rsidRPr="006502D1">
        <w:rPr>
          <w:rFonts w:ascii="Arial" w:hAnsi="Arial" w:cs="Arial"/>
          <w:i/>
          <w:sz w:val="24"/>
          <w:szCs w:val="24"/>
        </w:rPr>
        <w:t>clearly seen</w:t>
      </w:r>
      <w:r>
        <w:rPr>
          <w:rFonts w:ascii="Arial" w:hAnsi="Arial" w:cs="Arial"/>
          <w:sz w:val="24"/>
          <w:szCs w:val="24"/>
        </w:rPr>
        <w:t>”, and “</w:t>
      </w:r>
      <w:r w:rsidRPr="006502D1">
        <w:rPr>
          <w:rFonts w:ascii="Arial" w:hAnsi="Arial" w:cs="Arial"/>
          <w:i/>
          <w:sz w:val="24"/>
          <w:szCs w:val="24"/>
        </w:rPr>
        <w:t>understood</w:t>
      </w:r>
      <w:r>
        <w:rPr>
          <w:rFonts w:ascii="Arial" w:hAnsi="Arial" w:cs="Arial"/>
          <w:sz w:val="24"/>
          <w:szCs w:val="24"/>
        </w:rPr>
        <w:t xml:space="preserve">”.  The </w:t>
      </w:r>
      <w:r w:rsidRPr="00BB0994">
        <w:rPr>
          <w:rFonts w:ascii="Arial" w:hAnsi="Arial" w:cs="Arial"/>
          <w:sz w:val="24"/>
          <w:szCs w:val="24"/>
        </w:rPr>
        <w:t xml:space="preserve">concept of </w:t>
      </w:r>
      <w:r>
        <w:rPr>
          <w:rFonts w:ascii="Arial" w:hAnsi="Arial" w:cs="Arial"/>
          <w:sz w:val="24"/>
          <w:szCs w:val="24"/>
        </w:rPr>
        <w:t>“</w:t>
      </w:r>
      <w:r w:rsidRPr="00BB0994">
        <w:rPr>
          <w:rFonts w:ascii="Arial" w:hAnsi="Arial" w:cs="Arial"/>
          <w:sz w:val="24"/>
          <w:szCs w:val="24"/>
        </w:rPr>
        <w:t>knowing things</w:t>
      </w:r>
      <w:r>
        <w:rPr>
          <w:rFonts w:ascii="Arial" w:hAnsi="Arial" w:cs="Arial"/>
          <w:sz w:val="24"/>
          <w:szCs w:val="24"/>
        </w:rPr>
        <w:t>” i</w:t>
      </w:r>
      <w:r w:rsidRPr="00BB0994">
        <w:rPr>
          <w:rFonts w:ascii="Arial" w:hAnsi="Arial" w:cs="Arial"/>
          <w:sz w:val="24"/>
          <w:szCs w:val="24"/>
        </w:rPr>
        <w:t>s a scientific</w:t>
      </w:r>
      <w:r>
        <w:rPr>
          <w:rFonts w:ascii="Arial" w:hAnsi="Arial" w:cs="Arial"/>
          <w:sz w:val="24"/>
          <w:szCs w:val="24"/>
        </w:rPr>
        <w:t xml:space="preserve"> endeavor.  It involves investigating</w:t>
      </w:r>
      <w:r w:rsidR="00346165">
        <w:rPr>
          <w:rFonts w:ascii="Arial" w:hAnsi="Arial" w:cs="Arial"/>
          <w:sz w:val="24"/>
          <w:szCs w:val="24"/>
        </w:rPr>
        <w:t xml:space="preserve"> and learning from the creation many t</w:t>
      </w:r>
      <w:r>
        <w:rPr>
          <w:rFonts w:ascii="Arial" w:hAnsi="Arial" w:cs="Arial"/>
          <w:sz w:val="24"/>
          <w:szCs w:val="24"/>
        </w:rPr>
        <w:t>hings about God.  The passage speaks of an internal revelation (“</w:t>
      </w:r>
      <w:r w:rsidRPr="006502D1">
        <w:rPr>
          <w:rFonts w:ascii="Arial" w:hAnsi="Arial" w:cs="Arial"/>
          <w:i/>
          <w:sz w:val="24"/>
          <w:szCs w:val="24"/>
        </w:rPr>
        <w:t>evident within them</w:t>
      </w:r>
      <w:r>
        <w:rPr>
          <w:rFonts w:ascii="Arial" w:hAnsi="Arial" w:cs="Arial"/>
          <w:sz w:val="24"/>
          <w:szCs w:val="24"/>
        </w:rPr>
        <w:t>”) through conscience.  It also informs of an external, observable revelation (“</w:t>
      </w:r>
      <w:r w:rsidRPr="006502D1">
        <w:rPr>
          <w:rFonts w:ascii="Arial" w:hAnsi="Arial" w:cs="Arial"/>
          <w:i/>
          <w:sz w:val="24"/>
          <w:szCs w:val="24"/>
        </w:rPr>
        <w:t>understood through what has been made</w:t>
      </w:r>
      <w:r>
        <w:rPr>
          <w:rFonts w:ascii="Arial" w:hAnsi="Arial" w:cs="Arial"/>
          <w:sz w:val="24"/>
          <w:szCs w:val="24"/>
        </w:rPr>
        <w:t xml:space="preserve">”) through the creation.  </w:t>
      </w:r>
      <w:r w:rsidR="00675672">
        <w:rPr>
          <w:rFonts w:ascii="Arial" w:hAnsi="Arial" w:cs="Arial"/>
          <w:sz w:val="24"/>
          <w:szCs w:val="24"/>
        </w:rPr>
        <w:t xml:space="preserve">The creation is the very object of scientific inquiry.  </w:t>
      </w:r>
      <w:r>
        <w:rPr>
          <w:rFonts w:ascii="Arial" w:hAnsi="Arial" w:cs="Arial"/>
          <w:sz w:val="24"/>
          <w:szCs w:val="24"/>
        </w:rPr>
        <w:t xml:space="preserve">This revelation </w:t>
      </w:r>
      <w:r w:rsidR="00675672">
        <w:rPr>
          <w:rFonts w:ascii="Arial" w:hAnsi="Arial" w:cs="Arial"/>
          <w:sz w:val="24"/>
          <w:szCs w:val="24"/>
        </w:rPr>
        <w:t xml:space="preserve">of creation </w:t>
      </w:r>
      <w:r>
        <w:rPr>
          <w:rFonts w:ascii="Arial" w:hAnsi="Arial" w:cs="Arial"/>
          <w:sz w:val="24"/>
          <w:szCs w:val="24"/>
        </w:rPr>
        <w:t>has been available to mankind “</w:t>
      </w:r>
      <w:r w:rsidRPr="006502D1">
        <w:rPr>
          <w:rFonts w:ascii="Arial" w:hAnsi="Arial" w:cs="Arial"/>
          <w:i/>
          <w:sz w:val="24"/>
          <w:szCs w:val="24"/>
        </w:rPr>
        <w:t>since the creation of the world</w:t>
      </w:r>
      <w:r>
        <w:rPr>
          <w:rFonts w:ascii="Arial" w:hAnsi="Arial" w:cs="Arial"/>
          <w:sz w:val="24"/>
          <w:szCs w:val="24"/>
        </w:rPr>
        <w:t xml:space="preserve">.”  </w:t>
      </w:r>
      <w:r w:rsidRPr="00BB0994">
        <w:rPr>
          <w:rFonts w:ascii="Arial" w:hAnsi="Arial" w:cs="Arial"/>
          <w:sz w:val="24"/>
          <w:szCs w:val="24"/>
        </w:rPr>
        <w:t xml:space="preserve">God has made </w:t>
      </w:r>
      <w:r>
        <w:rPr>
          <w:rFonts w:ascii="Arial" w:hAnsi="Arial" w:cs="Arial"/>
          <w:sz w:val="24"/>
          <w:szCs w:val="24"/>
        </w:rPr>
        <w:t>His revelation</w:t>
      </w:r>
      <w:r w:rsidRPr="00BB0994">
        <w:rPr>
          <w:rFonts w:ascii="Arial" w:hAnsi="Arial" w:cs="Arial"/>
          <w:sz w:val="24"/>
          <w:szCs w:val="24"/>
        </w:rPr>
        <w:t xml:space="preserve"> evident to every human bei</w:t>
      </w:r>
      <w:r>
        <w:rPr>
          <w:rFonts w:ascii="Arial" w:hAnsi="Arial" w:cs="Arial"/>
          <w:sz w:val="24"/>
          <w:szCs w:val="24"/>
        </w:rPr>
        <w:t>ng on the face of the earth in all ages</w:t>
      </w:r>
      <w:r w:rsidRPr="00BB0994">
        <w:rPr>
          <w:rFonts w:ascii="Arial" w:hAnsi="Arial" w:cs="Arial"/>
          <w:sz w:val="24"/>
          <w:szCs w:val="24"/>
        </w:rPr>
        <w:t xml:space="preserve">. </w:t>
      </w:r>
      <w:r w:rsidR="00256EDC">
        <w:rPr>
          <w:rFonts w:ascii="Arial" w:hAnsi="Arial" w:cs="Arial"/>
          <w:sz w:val="24"/>
          <w:szCs w:val="24"/>
        </w:rPr>
        <w:t xml:space="preserve"> </w:t>
      </w:r>
      <w:r w:rsidR="00675672">
        <w:rPr>
          <w:rFonts w:ascii="Arial" w:hAnsi="Arial" w:cs="Arial"/>
          <w:sz w:val="24"/>
          <w:szCs w:val="24"/>
        </w:rPr>
        <w:t>It is “</w:t>
      </w:r>
      <w:r w:rsidR="00675672" w:rsidRPr="006502D1">
        <w:rPr>
          <w:rFonts w:ascii="Arial" w:hAnsi="Arial" w:cs="Arial"/>
          <w:i/>
          <w:sz w:val="24"/>
          <w:szCs w:val="24"/>
        </w:rPr>
        <w:t>clearly evident</w:t>
      </w:r>
      <w:r w:rsidR="00675672">
        <w:rPr>
          <w:rFonts w:ascii="Arial" w:hAnsi="Arial" w:cs="Arial"/>
          <w:sz w:val="24"/>
          <w:szCs w:val="24"/>
        </w:rPr>
        <w:t>” to all mankind, not just to scientists.</w:t>
      </w:r>
      <w:r w:rsidR="00256EDC">
        <w:rPr>
          <w:rFonts w:ascii="Arial" w:hAnsi="Arial" w:cs="Arial"/>
          <w:sz w:val="24"/>
          <w:szCs w:val="24"/>
        </w:rPr>
        <w:t xml:space="preserve">  The scientist should be the first to recognize this revelation of God.  </w:t>
      </w:r>
    </w:p>
    <w:p w14:paraId="2D09D849" w14:textId="77777777" w:rsidR="00CB60BB" w:rsidRDefault="00CB60BB" w:rsidP="00CB60BB">
      <w:pPr>
        <w:rPr>
          <w:rFonts w:ascii="Arial" w:hAnsi="Arial" w:cs="Arial"/>
          <w:sz w:val="24"/>
          <w:szCs w:val="24"/>
        </w:rPr>
      </w:pPr>
    </w:p>
    <w:p w14:paraId="6DBB31B9" w14:textId="7E3F7B37" w:rsidR="00CB60BB" w:rsidRDefault="00CB60BB" w:rsidP="00CB60BB">
      <w:pPr>
        <w:rPr>
          <w:rFonts w:ascii="Arial" w:hAnsi="Arial" w:cs="Arial"/>
          <w:sz w:val="24"/>
          <w:szCs w:val="24"/>
        </w:rPr>
      </w:pPr>
      <w:r>
        <w:rPr>
          <w:rFonts w:ascii="Arial" w:hAnsi="Arial" w:cs="Arial"/>
          <w:sz w:val="24"/>
          <w:szCs w:val="24"/>
        </w:rPr>
        <w:t xml:space="preserve">The main purpose of the creation is to reveal something about the Creator.  Our intelligent Creator has built into the creation evidence of His </w:t>
      </w:r>
      <w:r w:rsidR="00256EDC">
        <w:rPr>
          <w:rFonts w:ascii="Arial" w:hAnsi="Arial" w:cs="Arial"/>
          <w:sz w:val="24"/>
          <w:szCs w:val="24"/>
        </w:rPr>
        <w:t xml:space="preserve">person and of His </w:t>
      </w:r>
      <w:r>
        <w:rPr>
          <w:rFonts w:ascii="Arial" w:hAnsi="Arial" w:cs="Arial"/>
          <w:sz w:val="24"/>
          <w:szCs w:val="24"/>
        </w:rPr>
        <w:t>intelligent design.  Evidence of God behind the creation is seen from evidence of design.  Theologians describe this as General Revelation.</w:t>
      </w:r>
    </w:p>
    <w:p w14:paraId="416F71CE" w14:textId="77777777" w:rsidR="00CB60BB" w:rsidRDefault="00CB60BB" w:rsidP="00CB60BB">
      <w:pPr>
        <w:rPr>
          <w:rFonts w:ascii="Arial" w:hAnsi="Arial" w:cs="Arial"/>
          <w:sz w:val="24"/>
          <w:szCs w:val="24"/>
        </w:rPr>
      </w:pPr>
    </w:p>
    <w:p w14:paraId="6B6DBF61" w14:textId="3C6A055A" w:rsidR="00CB60BB" w:rsidRDefault="00CB60BB" w:rsidP="00CB60BB">
      <w:pPr>
        <w:rPr>
          <w:rFonts w:ascii="Arial" w:hAnsi="Arial" w:cs="Arial"/>
          <w:sz w:val="24"/>
          <w:szCs w:val="24"/>
        </w:rPr>
      </w:pPr>
      <w:r>
        <w:rPr>
          <w:rFonts w:ascii="Arial" w:hAnsi="Arial" w:cs="Arial"/>
          <w:sz w:val="24"/>
          <w:szCs w:val="24"/>
        </w:rPr>
        <w:t xml:space="preserve">A secondary purpose of the creation and this </w:t>
      </w:r>
      <w:r w:rsidR="00346165">
        <w:rPr>
          <w:rFonts w:ascii="Arial" w:hAnsi="Arial" w:cs="Arial"/>
          <w:sz w:val="24"/>
          <w:szCs w:val="24"/>
        </w:rPr>
        <w:t xml:space="preserve">general </w:t>
      </w:r>
      <w:r>
        <w:rPr>
          <w:rFonts w:ascii="Arial" w:hAnsi="Arial" w:cs="Arial"/>
          <w:sz w:val="24"/>
          <w:szCs w:val="24"/>
        </w:rPr>
        <w:t xml:space="preserve">revelation is to make mankind accountable to the Creator.  The text </w:t>
      </w:r>
      <w:r w:rsidR="002A2FAB">
        <w:rPr>
          <w:rFonts w:ascii="Arial" w:hAnsi="Arial" w:cs="Arial"/>
          <w:sz w:val="24"/>
          <w:szCs w:val="24"/>
        </w:rPr>
        <w:t>says,</w:t>
      </w:r>
      <w:r>
        <w:rPr>
          <w:rFonts w:ascii="Arial" w:hAnsi="Arial" w:cs="Arial"/>
          <w:sz w:val="24"/>
          <w:szCs w:val="24"/>
        </w:rPr>
        <w:t xml:space="preserve"> “</w:t>
      </w:r>
      <w:r w:rsidRPr="006502D1">
        <w:rPr>
          <w:rFonts w:ascii="Arial" w:hAnsi="Arial" w:cs="Arial"/>
          <w:i/>
          <w:sz w:val="24"/>
          <w:szCs w:val="24"/>
        </w:rPr>
        <w:t>so that they are without excuse</w:t>
      </w:r>
      <w:r>
        <w:rPr>
          <w:rFonts w:ascii="Arial" w:hAnsi="Arial" w:cs="Arial"/>
          <w:sz w:val="24"/>
          <w:szCs w:val="24"/>
        </w:rPr>
        <w:t>.”  All are accountable but especially those who study the creation, namely scientists.  Paul frames the clause in the negative because mankind in general rejects this revelation.  Secularists, naturalists, and most unbelieving scientists reject this view of the creation.</w:t>
      </w:r>
    </w:p>
    <w:p w14:paraId="6C53DA61" w14:textId="77777777" w:rsidR="00CB60BB" w:rsidRDefault="00CB60BB" w:rsidP="00CB60BB">
      <w:pPr>
        <w:rPr>
          <w:rFonts w:ascii="Arial" w:hAnsi="Arial" w:cs="Arial"/>
          <w:sz w:val="24"/>
          <w:szCs w:val="24"/>
        </w:rPr>
      </w:pPr>
    </w:p>
    <w:p w14:paraId="67EDBC0A" w14:textId="1E7AD4FE" w:rsidR="00CB60BB" w:rsidRDefault="00CB60BB" w:rsidP="00CB60BB">
      <w:pPr>
        <w:rPr>
          <w:rFonts w:ascii="Arial" w:hAnsi="Arial" w:cs="Arial"/>
          <w:sz w:val="24"/>
          <w:szCs w:val="24"/>
        </w:rPr>
      </w:pPr>
      <w:r>
        <w:rPr>
          <w:rFonts w:ascii="Arial" w:hAnsi="Arial" w:cs="Arial"/>
          <w:sz w:val="24"/>
          <w:szCs w:val="24"/>
        </w:rPr>
        <w:t xml:space="preserve">For the scientist </w:t>
      </w:r>
      <w:r w:rsidR="00256EDC">
        <w:rPr>
          <w:rFonts w:ascii="Arial" w:hAnsi="Arial" w:cs="Arial"/>
          <w:sz w:val="24"/>
          <w:szCs w:val="24"/>
        </w:rPr>
        <w:t xml:space="preserve">who is a Christian, there is a </w:t>
      </w:r>
      <w:r>
        <w:rPr>
          <w:rFonts w:ascii="Arial" w:hAnsi="Arial" w:cs="Arial"/>
          <w:sz w:val="24"/>
          <w:szCs w:val="24"/>
        </w:rPr>
        <w:t>tremendous motivation to seek for meaning and purpose behind the creation that he is studying.   He can even look for evidence in the creation for some aspects of the nature of the Creator.</w:t>
      </w:r>
      <w:r w:rsidRPr="001248AA">
        <w:rPr>
          <w:rFonts w:ascii="Arial" w:hAnsi="Arial" w:cs="Arial"/>
          <w:sz w:val="24"/>
          <w:szCs w:val="24"/>
        </w:rPr>
        <w:t xml:space="preserve"> </w:t>
      </w:r>
    </w:p>
    <w:p w14:paraId="2653AEC4" w14:textId="77777777" w:rsidR="00CB60BB" w:rsidRDefault="00CB60BB" w:rsidP="00CB60BB">
      <w:pPr>
        <w:rPr>
          <w:rFonts w:ascii="Arial" w:hAnsi="Arial" w:cs="Arial"/>
          <w:sz w:val="24"/>
          <w:szCs w:val="24"/>
        </w:rPr>
      </w:pPr>
    </w:p>
    <w:p w14:paraId="4EC91769" w14:textId="43FC831F" w:rsidR="009B573A" w:rsidRDefault="00CB60BB" w:rsidP="00BB0994">
      <w:pPr>
        <w:rPr>
          <w:rFonts w:ascii="Arial" w:hAnsi="Arial" w:cs="Arial"/>
          <w:sz w:val="24"/>
          <w:szCs w:val="24"/>
        </w:rPr>
      </w:pPr>
      <w:r w:rsidRPr="00BB0994">
        <w:rPr>
          <w:rFonts w:ascii="Arial" w:hAnsi="Arial" w:cs="Arial"/>
          <w:sz w:val="24"/>
          <w:szCs w:val="24"/>
        </w:rPr>
        <w:t>There are other passages</w:t>
      </w:r>
      <w:r>
        <w:rPr>
          <w:rFonts w:ascii="Arial" w:hAnsi="Arial" w:cs="Arial"/>
          <w:sz w:val="24"/>
          <w:szCs w:val="24"/>
        </w:rPr>
        <w:t xml:space="preserve"> showing this purpose of the creation</w:t>
      </w:r>
      <w:r w:rsidRPr="00BB0994">
        <w:rPr>
          <w:rFonts w:ascii="Arial" w:hAnsi="Arial" w:cs="Arial"/>
          <w:sz w:val="24"/>
          <w:szCs w:val="24"/>
        </w:rPr>
        <w:t xml:space="preserve">.  </w:t>
      </w:r>
      <w:r>
        <w:rPr>
          <w:rFonts w:ascii="Arial" w:hAnsi="Arial" w:cs="Arial"/>
          <w:sz w:val="24"/>
          <w:szCs w:val="24"/>
        </w:rPr>
        <w:t xml:space="preserve">Psalm 19:1 </w:t>
      </w:r>
      <w:r w:rsidR="002A2FAB">
        <w:rPr>
          <w:rFonts w:ascii="Arial" w:hAnsi="Arial" w:cs="Arial"/>
          <w:sz w:val="24"/>
          <w:szCs w:val="24"/>
        </w:rPr>
        <w:t>reveals,</w:t>
      </w:r>
      <w:r>
        <w:rPr>
          <w:rFonts w:ascii="Arial" w:hAnsi="Arial" w:cs="Arial"/>
          <w:sz w:val="24"/>
          <w:szCs w:val="24"/>
        </w:rPr>
        <w:t xml:space="preserve"> “</w:t>
      </w:r>
      <w:r w:rsidRPr="006502D1">
        <w:rPr>
          <w:rFonts w:ascii="Arial" w:hAnsi="Arial" w:cs="Arial"/>
          <w:i/>
          <w:sz w:val="24"/>
          <w:szCs w:val="24"/>
        </w:rPr>
        <w:t>The heavens are telling of the glory of God; And their expanse is declaring the work of His hands</w:t>
      </w:r>
      <w:r>
        <w:rPr>
          <w:rFonts w:ascii="Arial" w:hAnsi="Arial" w:cs="Arial"/>
          <w:sz w:val="24"/>
          <w:szCs w:val="24"/>
        </w:rPr>
        <w:t xml:space="preserve">.”  The next two verses </w:t>
      </w:r>
      <w:r w:rsidR="00233191">
        <w:rPr>
          <w:rFonts w:ascii="Arial" w:hAnsi="Arial" w:cs="Arial"/>
          <w:sz w:val="24"/>
          <w:szCs w:val="24"/>
        </w:rPr>
        <w:t xml:space="preserve">in the Psalm </w:t>
      </w:r>
      <w:r>
        <w:rPr>
          <w:rFonts w:ascii="Arial" w:hAnsi="Arial" w:cs="Arial"/>
          <w:sz w:val="24"/>
          <w:szCs w:val="24"/>
        </w:rPr>
        <w:t>indicate that the communication is not by way of language</w:t>
      </w:r>
      <w:r w:rsidR="005B7BC1">
        <w:rPr>
          <w:rFonts w:ascii="Arial" w:hAnsi="Arial" w:cs="Arial"/>
          <w:sz w:val="24"/>
          <w:szCs w:val="24"/>
        </w:rPr>
        <w:t>,</w:t>
      </w:r>
      <w:r>
        <w:rPr>
          <w:rFonts w:ascii="Arial" w:hAnsi="Arial" w:cs="Arial"/>
          <w:sz w:val="24"/>
          <w:szCs w:val="24"/>
        </w:rPr>
        <w:t xml:space="preserve"> nevertheless is communication all the same.  This is poetic language</w:t>
      </w:r>
      <w:r w:rsidR="005B7BC1">
        <w:rPr>
          <w:rFonts w:ascii="Arial" w:hAnsi="Arial" w:cs="Arial"/>
          <w:sz w:val="24"/>
          <w:szCs w:val="24"/>
        </w:rPr>
        <w:t>,</w:t>
      </w:r>
      <w:r>
        <w:rPr>
          <w:rFonts w:ascii="Arial" w:hAnsi="Arial" w:cs="Arial"/>
          <w:sz w:val="24"/>
          <w:szCs w:val="24"/>
        </w:rPr>
        <w:t xml:space="preserve"> rather than historical narrative</w:t>
      </w:r>
      <w:r w:rsidR="005B7BC1">
        <w:rPr>
          <w:rFonts w:ascii="Arial" w:hAnsi="Arial" w:cs="Arial"/>
          <w:sz w:val="24"/>
          <w:szCs w:val="24"/>
        </w:rPr>
        <w:t>,</w:t>
      </w:r>
      <w:r>
        <w:rPr>
          <w:rFonts w:ascii="Arial" w:hAnsi="Arial" w:cs="Arial"/>
          <w:sz w:val="24"/>
          <w:szCs w:val="24"/>
        </w:rPr>
        <w:t xml:space="preserve"> but the meaning behind the images is that </w:t>
      </w:r>
      <w:r w:rsidRPr="00BB0994">
        <w:rPr>
          <w:rFonts w:ascii="Arial" w:hAnsi="Arial" w:cs="Arial"/>
          <w:sz w:val="24"/>
          <w:szCs w:val="24"/>
        </w:rPr>
        <w:t xml:space="preserve">astrophysics </w:t>
      </w:r>
      <w:r>
        <w:rPr>
          <w:rFonts w:ascii="Arial" w:hAnsi="Arial" w:cs="Arial"/>
          <w:sz w:val="24"/>
          <w:szCs w:val="24"/>
        </w:rPr>
        <w:t>and</w:t>
      </w:r>
      <w:r w:rsidRPr="00BB0994">
        <w:rPr>
          <w:rFonts w:ascii="Arial" w:hAnsi="Arial" w:cs="Arial"/>
          <w:sz w:val="24"/>
          <w:szCs w:val="24"/>
        </w:rPr>
        <w:t xml:space="preserve"> astronomy</w:t>
      </w:r>
      <w:r>
        <w:rPr>
          <w:rFonts w:ascii="Arial" w:hAnsi="Arial" w:cs="Arial"/>
          <w:sz w:val="24"/>
          <w:szCs w:val="24"/>
        </w:rPr>
        <w:t xml:space="preserve"> reveal the glory of God.  Other passages such as Job 12 reveal this purpose of the creation as well.</w:t>
      </w:r>
    </w:p>
    <w:p w14:paraId="1393F88E" w14:textId="77777777" w:rsidR="009B573A" w:rsidRDefault="009B573A" w:rsidP="00BB0994">
      <w:pPr>
        <w:rPr>
          <w:rFonts w:ascii="Arial" w:hAnsi="Arial" w:cs="Arial"/>
          <w:sz w:val="24"/>
          <w:szCs w:val="24"/>
        </w:rPr>
      </w:pPr>
    </w:p>
    <w:p w14:paraId="40CBD704" w14:textId="6A8C0AE0" w:rsidR="00E87D05" w:rsidRPr="00D3002D" w:rsidRDefault="00E87D05" w:rsidP="00E87D05">
      <w:pPr>
        <w:spacing w:after="120"/>
        <w:rPr>
          <w:rFonts w:ascii="Arial" w:hAnsi="Arial" w:cs="Arial"/>
          <w:b/>
          <w:sz w:val="24"/>
          <w:szCs w:val="24"/>
        </w:rPr>
      </w:pPr>
      <w:r>
        <w:rPr>
          <w:rFonts w:ascii="Arial" w:hAnsi="Arial" w:cs="Arial"/>
          <w:b/>
          <w:sz w:val="24"/>
          <w:szCs w:val="24"/>
        </w:rPr>
        <w:t>7</w:t>
      </w:r>
      <w:r w:rsidRPr="00D3002D">
        <w:rPr>
          <w:rFonts w:ascii="Arial" w:hAnsi="Arial" w:cs="Arial"/>
          <w:b/>
          <w:sz w:val="24"/>
          <w:szCs w:val="24"/>
        </w:rPr>
        <w:t>.</w:t>
      </w:r>
      <w:r w:rsidRPr="00D3002D">
        <w:rPr>
          <w:rFonts w:ascii="Arial" w:hAnsi="Arial" w:cs="Arial"/>
          <w:b/>
          <w:sz w:val="24"/>
          <w:szCs w:val="24"/>
        </w:rPr>
        <w:tab/>
      </w:r>
      <w:r>
        <w:rPr>
          <w:rFonts w:ascii="Arial" w:hAnsi="Arial" w:cs="Arial"/>
          <w:b/>
          <w:sz w:val="24"/>
          <w:szCs w:val="24"/>
        </w:rPr>
        <w:t xml:space="preserve">The </w:t>
      </w:r>
      <w:r w:rsidR="005B7BC1">
        <w:rPr>
          <w:rFonts w:ascii="Arial" w:hAnsi="Arial" w:cs="Arial"/>
          <w:b/>
          <w:sz w:val="24"/>
          <w:szCs w:val="24"/>
        </w:rPr>
        <w:t>Sovereign Control over</w:t>
      </w:r>
      <w:r w:rsidRPr="00E87D05">
        <w:rPr>
          <w:rFonts w:ascii="Arial" w:hAnsi="Arial" w:cs="Arial"/>
          <w:b/>
          <w:sz w:val="24"/>
          <w:szCs w:val="24"/>
        </w:rPr>
        <w:t xml:space="preserve"> Cr</w:t>
      </w:r>
      <w:r w:rsidR="00F55F8E">
        <w:rPr>
          <w:rFonts w:ascii="Arial" w:hAnsi="Arial" w:cs="Arial"/>
          <w:b/>
          <w:sz w:val="24"/>
          <w:szCs w:val="24"/>
        </w:rPr>
        <w:t xml:space="preserve">eation:  </w:t>
      </w:r>
      <w:r w:rsidR="00696887">
        <w:rPr>
          <w:rFonts w:ascii="Arial" w:hAnsi="Arial" w:cs="Arial"/>
          <w:b/>
          <w:sz w:val="24"/>
          <w:szCs w:val="24"/>
        </w:rPr>
        <w:t>Not C</w:t>
      </w:r>
      <w:r w:rsidRPr="00E87D05">
        <w:rPr>
          <w:rFonts w:ascii="Arial" w:hAnsi="Arial" w:cs="Arial"/>
          <w:b/>
          <w:sz w:val="24"/>
          <w:szCs w:val="24"/>
        </w:rPr>
        <w:t>hance</w:t>
      </w:r>
    </w:p>
    <w:p w14:paraId="0E318DB3" w14:textId="7648B58B" w:rsidR="00435E01" w:rsidRDefault="00603DD2" w:rsidP="00197D5E">
      <w:pPr>
        <w:rPr>
          <w:rFonts w:ascii="Arial" w:hAnsi="Arial" w:cs="Arial"/>
          <w:sz w:val="24"/>
          <w:szCs w:val="24"/>
        </w:rPr>
      </w:pPr>
      <w:r>
        <w:rPr>
          <w:rFonts w:ascii="Arial" w:hAnsi="Arial" w:cs="Arial"/>
          <w:sz w:val="24"/>
          <w:szCs w:val="24"/>
        </w:rPr>
        <w:t xml:space="preserve">The seventh foundation </w:t>
      </w:r>
      <w:r w:rsidR="005B7BC1">
        <w:rPr>
          <w:rFonts w:ascii="Arial" w:hAnsi="Arial" w:cs="Arial"/>
          <w:sz w:val="24"/>
          <w:szCs w:val="24"/>
        </w:rPr>
        <w:t>stone involves God’s sovereign control</w:t>
      </w:r>
      <w:r>
        <w:rPr>
          <w:rFonts w:ascii="Arial" w:hAnsi="Arial" w:cs="Arial"/>
          <w:sz w:val="24"/>
          <w:szCs w:val="24"/>
        </w:rPr>
        <w:t xml:space="preserve"> over the creation.  </w:t>
      </w:r>
      <w:r w:rsidR="00E353D2">
        <w:rPr>
          <w:rFonts w:ascii="Arial" w:hAnsi="Arial" w:cs="Arial"/>
          <w:sz w:val="24"/>
          <w:szCs w:val="24"/>
        </w:rPr>
        <w:t>The Bible clearly teaches that God is sovereign over all things.</w:t>
      </w:r>
      <w:r w:rsidR="004F1F75">
        <w:rPr>
          <w:rStyle w:val="FootnoteReference"/>
          <w:rFonts w:ascii="Arial" w:hAnsi="Arial" w:cs="Arial"/>
          <w:sz w:val="24"/>
          <w:szCs w:val="24"/>
        </w:rPr>
        <w:footnoteReference w:id="24"/>
      </w:r>
      <w:r w:rsidR="00E353D2">
        <w:rPr>
          <w:rFonts w:ascii="Arial" w:hAnsi="Arial" w:cs="Arial"/>
          <w:sz w:val="24"/>
          <w:szCs w:val="24"/>
        </w:rPr>
        <w:t xml:space="preserve">  Theologians generally concentrate on God’s sovereignty over </w:t>
      </w:r>
      <w:r w:rsidR="00435E01">
        <w:rPr>
          <w:rFonts w:ascii="Arial" w:hAnsi="Arial" w:cs="Arial"/>
          <w:sz w:val="24"/>
          <w:szCs w:val="24"/>
        </w:rPr>
        <w:t xml:space="preserve">people and history. </w:t>
      </w:r>
      <w:r w:rsidR="005B7BC1">
        <w:rPr>
          <w:rFonts w:ascii="Arial" w:hAnsi="Arial" w:cs="Arial"/>
          <w:sz w:val="24"/>
          <w:szCs w:val="24"/>
        </w:rPr>
        <w:t xml:space="preserve"> </w:t>
      </w:r>
      <w:r w:rsidR="00435E01">
        <w:rPr>
          <w:rFonts w:ascii="Arial" w:hAnsi="Arial" w:cs="Arial"/>
          <w:sz w:val="24"/>
          <w:szCs w:val="24"/>
        </w:rPr>
        <w:t>His sovereignty over the natural realm</w:t>
      </w:r>
      <w:r w:rsidR="005B7BC1">
        <w:rPr>
          <w:rFonts w:ascii="Arial" w:hAnsi="Arial" w:cs="Arial"/>
          <w:sz w:val="24"/>
          <w:szCs w:val="24"/>
        </w:rPr>
        <w:t xml:space="preserve"> is </w:t>
      </w:r>
      <w:r w:rsidR="007C21A2">
        <w:rPr>
          <w:rFonts w:ascii="Arial" w:hAnsi="Arial" w:cs="Arial"/>
          <w:sz w:val="24"/>
          <w:szCs w:val="24"/>
        </w:rPr>
        <w:t>not as commonly</w:t>
      </w:r>
      <w:r w:rsidR="005B7BC1">
        <w:rPr>
          <w:rFonts w:ascii="Arial" w:hAnsi="Arial" w:cs="Arial"/>
          <w:sz w:val="24"/>
          <w:szCs w:val="24"/>
        </w:rPr>
        <w:t xml:space="preserve"> presented</w:t>
      </w:r>
      <w:r w:rsidR="00435E01">
        <w:rPr>
          <w:rFonts w:ascii="Arial" w:hAnsi="Arial" w:cs="Arial"/>
          <w:sz w:val="24"/>
          <w:szCs w:val="24"/>
        </w:rPr>
        <w:t xml:space="preserve">.  But Scripture is just as clear </w:t>
      </w:r>
      <w:r w:rsidR="005B7BC1">
        <w:rPr>
          <w:rFonts w:ascii="Arial" w:hAnsi="Arial" w:cs="Arial"/>
          <w:sz w:val="24"/>
          <w:szCs w:val="24"/>
        </w:rPr>
        <w:t>about God’s</w:t>
      </w:r>
      <w:r w:rsidR="00435E01">
        <w:rPr>
          <w:rFonts w:ascii="Arial" w:hAnsi="Arial" w:cs="Arial"/>
          <w:sz w:val="24"/>
          <w:szCs w:val="24"/>
        </w:rPr>
        <w:t xml:space="preserve"> sovereignty over nature</w:t>
      </w:r>
      <w:r w:rsidR="005B7BC1">
        <w:rPr>
          <w:rFonts w:ascii="Arial" w:hAnsi="Arial" w:cs="Arial"/>
          <w:sz w:val="24"/>
          <w:szCs w:val="24"/>
        </w:rPr>
        <w:t xml:space="preserve"> as it is regarding people and history</w:t>
      </w:r>
      <w:r w:rsidR="00435E01">
        <w:rPr>
          <w:rFonts w:ascii="Arial" w:hAnsi="Arial" w:cs="Arial"/>
          <w:sz w:val="24"/>
          <w:szCs w:val="24"/>
        </w:rPr>
        <w:t>.  H</w:t>
      </w:r>
      <w:r w:rsidR="007C4DB2">
        <w:rPr>
          <w:rFonts w:ascii="Arial" w:hAnsi="Arial" w:cs="Arial"/>
          <w:sz w:val="24"/>
          <w:szCs w:val="24"/>
        </w:rPr>
        <w:t>e is not bound by natural law,</w:t>
      </w:r>
      <w:r w:rsidR="00435E01">
        <w:rPr>
          <w:rFonts w:ascii="Arial" w:hAnsi="Arial" w:cs="Arial"/>
          <w:sz w:val="24"/>
          <w:szCs w:val="24"/>
        </w:rPr>
        <w:t xml:space="preserve"> constants</w:t>
      </w:r>
      <w:r w:rsidR="007C4DB2">
        <w:rPr>
          <w:rFonts w:ascii="Arial" w:hAnsi="Arial" w:cs="Arial"/>
          <w:sz w:val="24"/>
          <w:szCs w:val="24"/>
        </w:rPr>
        <w:t>, or anything else in the natural realm</w:t>
      </w:r>
      <w:r w:rsidR="00435E01">
        <w:rPr>
          <w:rFonts w:ascii="Arial" w:hAnsi="Arial" w:cs="Arial"/>
          <w:sz w:val="24"/>
          <w:szCs w:val="24"/>
        </w:rPr>
        <w:t>.</w:t>
      </w:r>
      <w:r w:rsidR="007C4DB2">
        <w:rPr>
          <w:rFonts w:ascii="Arial" w:hAnsi="Arial" w:cs="Arial"/>
          <w:sz w:val="24"/>
          <w:szCs w:val="24"/>
        </w:rPr>
        <w:t xml:space="preserve">  </w:t>
      </w:r>
      <w:r w:rsidR="00CB72E3">
        <w:rPr>
          <w:rFonts w:ascii="Arial" w:hAnsi="Arial" w:cs="Arial"/>
          <w:sz w:val="24"/>
          <w:szCs w:val="24"/>
        </w:rPr>
        <w:t>The natural realm does not operate independent of the Creator</w:t>
      </w:r>
      <w:r w:rsidR="005B7BC1">
        <w:rPr>
          <w:rFonts w:ascii="Arial" w:hAnsi="Arial" w:cs="Arial"/>
          <w:sz w:val="24"/>
          <w:szCs w:val="24"/>
        </w:rPr>
        <w:t>, as naturalists</w:t>
      </w:r>
      <w:r w:rsidR="00CB72E3">
        <w:rPr>
          <w:rFonts w:ascii="Arial" w:hAnsi="Arial" w:cs="Arial"/>
          <w:sz w:val="24"/>
          <w:szCs w:val="24"/>
        </w:rPr>
        <w:t xml:space="preserve"> </w:t>
      </w:r>
      <w:r w:rsidR="005B7BC1">
        <w:rPr>
          <w:rFonts w:ascii="Arial" w:hAnsi="Arial" w:cs="Arial"/>
          <w:sz w:val="24"/>
          <w:szCs w:val="24"/>
        </w:rPr>
        <w:t>believe</w:t>
      </w:r>
      <w:r w:rsidR="00CB72E3">
        <w:rPr>
          <w:rFonts w:ascii="Arial" w:hAnsi="Arial" w:cs="Arial"/>
          <w:sz w:val="24"/>
          <w:szCs w:val="24"/>
        </w:rPr>
        <w:t xml:space="preserve">.  </w:t>
      </w:r>
      <w:r w:rsidR="00C308F0">
        <w:rPr>
          <w:rFonts w:ascii="Arial" w:hAnsi="Arial" w:cs="Arial"/>
          <w:sz w:val="24"/>
          <w:szCs w:val="24"/>
        </w:rPr>
        <w:t xml:space="preserve">Certainly events in the natural realm are not random as the theory of evolution emphasizes.  </w:t>
      </w:r>
      <w:r w:rsidR="00435E01">
        <w:rPr>
          <w:rFonts w:ascii="Arial" w:hAnsi="Arial" w:cs="Arial"/>
          <w:sz w:val="24"/>
          <w:szCs w:val="24"/>
        </w:rPr>
        <w:t xml:space="preserve">As Creator, </w:t>
      </w:r>
      <w:r w:rsidR="00CB72E3">
        <w:rPr>
          <w:rFonts w:ascii="Arial" w:hAnsi="Arial" w:cs="Arial"/>
          <w:sz w:val="24"/>
          <w:szCs w:val="24"/>
        </w:rPr>
        <w:t>God</w:t>
      </w:r>
      <w:r w:rsidR="007C4DB2">
        <w:rPr>
          <w:rFonts w:ascii="Arial" w:hAnsi="Arial" w:cs="Arial"/>
          <w:sz w:val="24"/>
          <w:szCs w:val="24"/>
        </w:rPr>
        <w:t xml:space="preserve"> </w:t>
      </w:r>
      <w:r w:rsidR="00435E01">
        <w:rPr>
          <w:rFonts w:ascii="Arial" w:hAnsi="Arial" w:cs="Arial"/>
          <w:sz w:val="24"/>
          <w:szCs w:val="24"/>
        </w:rPr>
        <w:t xml:space="preserve">is absolutely sovereign over the entire natural realm.  </w:t>
      </w:r>
      <w:r w:rsidR="001248AA">
        <w:rPr>
          <w:rFonts w:ascii="Arial" w:hAnsi="Arial" w:cs="Arial"/>
          <w:sz w:val="24"/>
          <w:szCs w:val="24"/>
        </w:rPr>
        <w:t xml:space="preserve">He freely uses the natural realm to accomplish His will and purposes.  </w:t>
      </w:r>
      <w:r w:rsidR="007C4DB2">
        <w:rPr>
          <w:rFonts w:ascii="Arial" w:hAnsi="Arial" w:cs="Arial"/>
          <w:sz w:val="24"/>
          <w:szCs w:val="24"/>
        </w:rPr>
        <w:t xml:space="preserve">Only a few clear examples </w:t>
      </w:r>
      <w:r w:rsidR="00064D96">
        <w:rPr>
          <w:rFonts w:ascii="Arial" w:hAnsi="Arial" w:cs="Arial"/>
          <w:sz w:val="24"/>
          <w:szCs w:val="24"/>
        </w:rPr>
        <w:t xml:space="preserve">among a multitude </w:t>
      </w:r>
      <w:r w:rsidR="007C4DB2">
        <w:rPr>
          <w:rFonts w:ascii="Arial" w:hAnsi="Arial" w:cs="Arial"/>
          <w:sz w:val="24"/>
          <w:szCs w:val="24"/>
        </w:rPr>
        <w:t xml:space="preserve">demonstrate this clear theme </w:t>
      </w:r>
      <w:r w:rsidR="005B7BC1">
        <w:rPr>
          <w:rFonts w:ascii="Arial" w:hAnsi="Arial" w:cs="Arial"/>
          <w:sz w:val="24"/>
          <w:szCs w:val="24"/>
        </w:rPr>
        <w:t xml:space="preserve">observed </w:t>
      </w:r>
      <w:r w:rsidR="007C4DB2">
        <w:rPr>
          <w:rFonts w:ascii="Arial" w:hAnsi="Arial" w:cs="Arial"/>
          <w:sz w:val="24"/>
          <w:szCs w:val="24"/>
        </w:rPr>
        <w:t>from Genesis to Revelation.</w:t>
      </w:r>
    </w:p>
    <w:p w14:paraId="40F279CE" w14:textId="77777777" w:rsidR="007C4DB2" w:rsidRDefault="007C4DB2" w:rsidP="00197D5E">
      <w:pPr>
        <w:rPr>
          <w:rFonts w:ascii="Arial" w:hAnsi="Arial" w:cs="Arial"/>
          <w:sz w:val="24"/>
          <w:szCs w:val="24"/>
        </w:rPr>
      </w:pPr>
    </w:p>
    <w:p w14:paraId="392082D6" w14:textId="2678012D" w:rsidR="007C4DB2" w:rsidRPr="00CD06E1" w:rsidRDefault="007C4DB2" w:rsidP="007C4DB2">
      <w:pPr>
        <w:spacing w:after="120"/>
        <w:rPr>
          <w:rFonts w:ascii="Arial" w:hAnsi="Arial" w:cs="Arial"/>
          <w:b/>
          <w:sz w:val="24"/>
          <w:szCs w:val="24"/>
        </w:rPr>
      </w:pPr>
      <w:r>
        <w:rPr>
          <w:rFonts w:ascii="Arial" w:hAnsi="Arial" w:cs="Arial"/>
          <w:b/>
          <w:sz w:val="24"/>
          <w:szCs w:val="24"/>
        </w:rPr>
        <w:t>Sovereignty over Inanimate Nature</w:t>
      </w:r>
    </w:p>
    <w:p w14:paraId="124B8284" w14:textId="36342F11" w:rsidR="00E1665D" w:rsidRDefault="005B7BC1" w:rsidP="00E1665D">
      <w:pPr>
        <w:rPr>
          <w:rFonts w:ascii="Arial" w:hAnsi="Arial" w:cs="Arial"/>
          <w:sz w:val="24"/>
          <w:szCs w:val="24"/>
        </w:rPr>
      </w:pPr>
      <w:r>
        <w:rPr>
          <w:rFonts w:ascii="Arial" w:hAnsi="Arial" w:cs="Arial"/>
          <w:sz w:val="24"/>
          <w:szCs w:val="24"/>
        </w:rPr>
        <w:t>Psalm 104</w:t>
      </w:r>
      <w:r w:rsidR="00E1665D">
        <w:rPr>
          <w:rFonts w:ascii="Arial" w:hAnsi="Arial" w:cs="Arial"/>
          <w:sz w:val="24"/>
          <w:szCs w:val="24"/>
        </w:rPr>
        <w:t xml:space="preserve"> </w:t>
      </w:r>
      <w:r w:rsidR="00924B72">
        <w:rPr>
          <w:rFonts w:ascii="Arial" w:hAnsi="Arial" w:cs="Arial"/>
          <w:sz w:val="24"/>
          <w:szCs w:val="24"/>
        </w:rPr>
        <w:t xml:space="preserve">is one of many passages that </w:t>
      </w:r>
      <w:r w:rsidR="002A2FAB">
        <w:rPr>
          <w:rFonts w:ascii="Arial" w:hAnsi="Arial" w:cs="Arial"/>
          <w:sz w:val="24"/>
          <w:szCs w:val="24"/>
        </w:rPr>
        <w:t>reveal</w:t>
      </w:r>
      <w:r w:rsidR="00E1665D">
        <w:rPr>
          <w:rFonts w:ascii="Arial" w:hAnsi="Arial" w:cs="Arial"/>
          <w:sz w:val="24"/>
          <w:szCs w:val="24"/>
        </w:rPr>
        <w:t xml:space="preserve"> </w:t>
      </w:r>
      <w:r w:rsidR="00924B72">
        <w:rPr>
          <w:rFonts w:ascii="Arial" w:hAnsi="Arial" w:cs="Arial"/>
          <w:sz w:val="24"/>
          <w:szCs w:val="24"/>
        </w:rPr>
        <w:t>God’</w:t>
      </w:r>
      <w:r w:rsidR="00E1665D">
        <w:rPr>
          <w:rFonts w:ascii="Arial" w:hAnsi="Arial" w:cs="Arial"/>
          <w:sz w:val="24"/>
          <w:szCs w:val="24"/>
        </w:rPr>
        <w:t>s sovereign</w:t>
      </w:r>
      <w:r w:rsidR="00924B72">
        <w:rPr>
          <w:rFonts w:ascii="Arial" w:hAnsi="Arial" w:cs="Arial"/>
          <w:sz w:val="24"/>
          <w:szCs w:val="24"/>
        </w:rPr>
        <w:t>ty</w:t>
      </w:r>
      <w:r w:rsidR="00E1665D">
        <w:rPr>
          <w:rFonts w:ascii="Arial" w:hAnsi="Arial" w:cs="Arial"/>
          <w:sz w:val="24"/>
          <w:szCs w:val="24"/>
        </w:rPr>
        <w:t xml:space="preserve"> over a variety of areas in the natural realm.  The basis for worshipping God is His sovereignty over nature.  Certainly this is poetic literature</w:t>
      </w:r>
      <w:r w:rsidR="00924B72">
        <w:rPr>
          <w:rFonts w:ascii="Arial" w:hAnsi="Arial" w:cs="Arial"/>
          <w:sz w:val="24"/>
          <w:szCs w:val="24"/>
        </w:rPr>
        <w:t>,</w:t>
      </w:r>
      <w:r w:rsidR="00E1665D">
        <w:rPr>
          <w:rFonts w:ascii="Arial" w:hAnsi="Arial" w:cs="Arial"/>
          <w:sz w:val="24"/>
          <w:szCs w:val="24"/>
        </w:rPr>
        <w:t xml:space="preserve"> but the meaning of the images clearly i</w:t>
      </w:r>
      <w:r w:rsidR="00924B72">
        <w:rPr>
          <w:rFonts w:ascii="Arial" w:hAnsi="Arial" w:cs="Arial"/>
          <w:sz w:val="24"/>
          <w:szCs w:val="24"/>
        </w:rPr>
        <w:t>ndicates God’s sovereignty over and use of</w:t>
      </w:r>
      <w:r w:rsidR="00E1665D">
        <w:rPr>
          <w:rFonts w:ascii="Arial" w:hAnsi="Arial" w:cs="Arial"/>
          <w:sz w:val="24"/>
          <w:szCs w:val="24"/>
        </w:rPr>
        <w:t xml:space="preserve"> nature. God orchestrates climatology in 104:3-4.  Climatology is not simply the working of independent hydrology, winds, and atmospheric </w:t>
      </w:r>
      <w:r w:rsidR="00E1665D">
        <w:rPr>
          <w:rFonts w:ascii="Arial" w:hAnsi="Arial" w:cs="Arial"/>
          <w:sz w:val="24"/>
          <w:szCs w:val="24"/>
        </w:rPr>
        <w:lastRenderedPageBreak/>
        <w:t xml:space="preserve">forces. There is a sovereign God behind all the processes. </w:t>
      </w:r>
      <w:r w:rsidR="00CB72E3">
        <w:rPr>
          <w:rFonts w:ascii="Arial" w:hAnsi="Arial" w:cs="Arial"/>
          <w:sz w:val="24"/>
          <w:szCs w:val="24"/>
        </w:rPr>
        <w:t xml:space="preserve"> </w:t>
      </w:r>
      <w:r w:rsidR="00E1665D">
        <w:rPr>
          <w:rFonts w:ascii="Arial" w:hAnsi="Arial" w:cs="Arial"/>
          <w:sz w:val="24"/>
          <w:szCs w:val="24"/>
        </w:rPr>
        <w:t>More specifically the hydrological cycle is under God’s cont</w:t>
      </w:r>
      <w:r w:rsidR="00924B72">
        <w:rPr>
          <w:rFonts w:ascii="Arial" w:hAnsi="Arial" w:cs="Arial"/>
          <w:sz w:val="24"/>
          <w:szCs w:val="24"/>
        </w:rPr>
        <w:t>rol, according to Psalms 104:10,</w:t>
      </w:r>
      <w:r w:rsidR="00E1665D">
        <w:rPr>
          <w:rFonts w:ascii="Arial" w:hAnsi="Arial" w:cs="Arial"/>
          <w:sz w:val="24"/>
          <w:szCs w:val="24"/>
        </w:rPr>
        <w:t>13 and 147:8.  Botany is not independent of God’s working in Psalm 104:14 and 16.  Many areas of physics are also said to be under God’s control in Psalm 104.  For example</w:t>
      </w:r>
      <w:r w:rsidR="00924B72">
        <w:rPr>
          <w:rFonts w:ascii="Arial" w:hAnsi="Arial" w:cs="Arial"/>
          <w:sz w:val="24"/>
          <w:szCs w:val="24"/>
        </w:rPr>
        <w:t>,</w:t>
      </w:r>
      <w:r w:rsidR="00E1665D">
        <w:rPr>
          <w:rFonts w:ascii="Arial" w:hAnsi="Arial" w:cs="Arial"/>
          <w:sz w:val="24"/>
          <w:szCs w:val="24"/>
        </w:rPr>
        <w:t xml:space="preserve"> optics </w:t>
      </w:r>
      <w:r w:rsidR="002A2FAB">
        <w:rPr>
          <w:rFonts w:ascii="Arial" w:hAnsi="Arial" w:cs="Arial"/>
          <w:sz w:val="24"/>
          <w:szCs w:val="24"/>
        </w:rPr>
        <w:t>is</w:t>
      </w:r>
      <w:r w:rsidR="00E1665D">
        <w:rPr>
          <w:rFonts w:ascii="Arial" w:hAnsi="Arial" w:cs="Arial"/>
          <w:sz w:val="24"/>
          <w:szCs w:val="24"/>
        </w:rPr>
        <w:t xml:space="preserve"> under His control in 104:20.  It was noted above in Romans 8:19-22 that God imposed the second law of thermodynamics</w:t>
      </w:r>
      <w:r w:rsidR="007C21A2">
        <w:rPr>
          <w:rFonts w:ascii="Arial" w:hAnsi="Arial" w:cs="Arial"/>
          <w:sz w:val="24"/>
          <w:szCs w:val="24"/>
        </w:rPr>
        <w:t>, also from physics,</w:t>
      </w:r>
      <w:r w:rsidR="00E1665D">
        <w:rPr>
          <w:rFonts w:ascii="Arial" w:hAnsi="Arial" w:cs="Arial"/>
          <w:sz w:val="24"/>
          <w:szCs w:val="24"/>
        </w:rPr>
        <w:t xml:space="preserve"> upon the creation after the Fall.  If there were any aspects of this universal law existing before the Fall, they were of no consequence.</w:t>
      </w:r>
    </w:p>
    <w:p w14:paraId="75DAC59C" w14:textId="77777777" w:rsidR="00E1665D" w:rsidRDefault="00E1665D" w:rsidP="00E1665D">
      <w:pPr>
        <w:rPr>
          <w:rFonts w:ascii="Arial" w:hAnsi="Arial" w:cs="Arial"/>
          <w:sz w:val="24"/>
          <w:szCs w:val="24"/>
        </w:rPr>
      </w:pPr>
    </w:p>
    <w:p w14:paraId="64DBF2B2" w14:textId="6A0CC1DE" w:rsidR="00E1665D" w:rsidRDefault="00E1665D" w:rsidP="00E1665D">
      <w:pPr>
        <w:rPr>
          <w:rFonts w:ascii="Arial" w:hAnsi="Arial" w:cs="Arial"/>
          <w:sz w:val="24"/>
          <w:szCs w:val="24"/>
        </w:rPr>
      </w:pPr>
      <w:r>
        <w:rPr>
          <w:rFonts w:ascii="Arial" w:hAnsi="Arial" w:cs="Arial"/>
          <w:sz w:val="24"/>
          <w:szCs w:val="24"/>
        </w:rPr>
        <w:t>Jesus dramatically demonstrated His omnipotent power to transform</w:t>
      </w:r>
      <w:r w:rsidR="00CB72E3">
        <w:rPr>
          <w:rFonts w:ascii="Arial" w:hAnsi="Arial" w:cs="Arial"/>
          <w:sz w:val="24"/>
          <w:szCs w:val="24"/>
        </w:rPr>
        <w:t>,</w:t>
      </w:r>
      <w:r>
        <w:rPr>
          <w:rFonts w:ascii="Arial" w:hAnsi="Arial" w:cs="Arial"/>
          <w:sz w:val="24"/>
          <w:szCs w:val="24"/>
        </w:rPr>
        <w:t xml:space="preserve"> in an instant</w:t>
      </w:r>
      <w:r w:rsidR="00CB72E3">
        <w:rPr>
          <w:rFonts w:ascii="Arial" w:hAnsi="Arial" w:cs="Arial"/>
          <w:sz w:val="24"/>
          <w:szCs w:val="24"/>
        </w:rPr>
        <w:t>,</w:t>
      </w:r>
      <w:r>
        <w:rPr>
          <w:rFonts w:ascii="Arial" w:hAnsi="Arial" w:cs="Arial"/>
          <w:sz w:val="24"/>
          <w:szCs w:val="24"/>
        </w:rPr>
        <w:t xml:space="preserve"> a simple compound of two elements </w:t>
      </w:r>
      <w:r w:rsidR="000230D4">
        <w:rPr>
          <w:rFonts w:ascii="Arial" w:hAnsi="Arial" w:cs="Arial"/>
          <w:sz w:val="24"/>
          <w:szCs w:val="24"/>
        </w:rPr>
        <w:t xml:space="preserve">(water) </w:t>
      </w:r>
      <w:r>
        <w:rPr>
          <w:rFonts w:ascii="Arial" w:hAnsi="Arial" w:cs="Arial"/>
          <w:sz w:val="24"/>
          <w:szCs w:val="24"/>
        </w:rPr>
        <w:t>into one of the most complex carbon based compounds (wine) known to man in Jo</w:t>
      </w:r>
      <w:r w:rsidR="00872CCA">
        <w:rPr>
          <w:rFonts w:ascii="Arial" w:hAnsi="Arial" w:cs="Arial"/>
          <w:sz w:val="24"/>
          <w:szCs w:val="24"/>
        </w:rPr>
        <w:t>hn 2:6-10.  He also demonstrated</w:t>
      </w:r>
      <w:r>
        <w:rPr>
          <w:rFonts w:ascii="Arial" w:hAnsi="Arial" w:cs="Arial"/>
          <w:sz w:val="24"/>
          <w:szCs w:val="24"/>
        </w:rPr>
        <w:t xml:space="preserve"> his sovereignty over climatology by instantaneously stilling the storm in Matthew 8:23-27</w:t>
      </w:r>
      <w:r w:rsidR="00CB72E3">
        <w:rPr>
          <w:rFonts w:ascii="Arial" w:hAnsi="Arial" w:cs="Arial"/>
          <w:sz w:val="24"/>
          <w:szCs w:val="24"/>
        </w:rPr>
        <w:t>.</w:t>
      </w:r>
    </w:p>
    <w:p w14:paraId="64FA8EC6" w14:textId="77777777" w:rsidR="00E1665D" w:rsidRDefault="00E1665D" w:rsidP="00E1665D">
      <w:pPr>
        <w:rPr>
          <w:rFonts w:ascii="Arial" w:hAnsi="Arial" w:cs="Arial"/>
          <w:sz w:val="24"/>
          <w:szCs w:val="24"/>
        </w:rPr>
      </w:pPr>
    </w:p>
    <w:p w14:paraId="3E242D2C" w14:textId="6580BD6F" w:rsidR="00D70A28" w:rsidRDefault="00E1665D" w:rsidP="005F1CD5">
      <w:pPr>
        <w:rPr>
          <w:rFonts w:ascii="Arial" w:hAnsi="Arial" w:cs="Arial"/>
          <w:sz w:val="24"/>
          <w:szCs w:val="24"/>
        </w:rPr>
      </w:pPr>
      <w:r>
        <w:rPr>
          <w:rFonts w:ascii="Arial" w:hAnsi="Arial" w:cs="Arial"/>
          <w:sz w:val="24"/>
          <w:szCs w:val="24"/>
        </w:rPr>
        <w:t>In the Noahic Covenant</w:t>
      </w:r>
      <w:r w:rsidR="00872CCA">
        <w:rPr>
          <w:rFonts w:ascii="Arial" w:hAnsi="Arial" w:cs="Arial"/>
          <w:sz w:val="24"/>
          <w:szCs w:val="24"/>
        </w:rPr>
        <w:t>,</w:t>
      </w:r>
      <w:r>
        <w:rPr>
          <w:rStyle w:val="FootnoteReference"/>
          <w:rFonts w:ascii="Arial" w:hAnsi="Arial" w:cs="Arial"/>
          <w:sz w:val="24"/>
          <w:szCs w:val="24"/>
        </w:rPr>
        <w:footnoteReference w:id="25"/>
      </w:r>
      <w:r>
        <w:rPr>
          <w:rFonts w:ascii="Arial" w:hAnsi="Arial" w:cs="Arial"/>
          <w:sz w:val="24"/>
          <w:szCs w:val="24"/>
        </w:rPr>
        <w:t xml:space="preserve"> God legally binds Himself to never bring another Flood like the universal flood of Noah.  In order to guarantee this, He must be able to control the entire natural realm, including not only geophysics</w:t>
      </w:r>
      <w:r w:rsidR="00872CCA">
        <w:rPr>
          <w:rFonts w:ascii="Arial" w:hAnsi="Arial" w:cs="Arial"/>
          <w:sz w:val="24"/>
          <w:szCs w:val="24"/>
        </w:rPr>
        <w:t>,</w:t>
      </w:r>
      <w:r>
        <w:rPr>
          <w:rFonts w:ascii="Arial" w:hAnsi="Arial" w:cs="Arial"/>
          <w:sz w:val="24"/>
          <w:szCs w:val="24"/>
        </w:rPr>
        <w:t xml:space="preserve"> but astrophysics as well.</w:t>
      </w:r>
    </w:p>
    <w:p w14:paraId="6312F51F" w14:textId="77777777" w:rsidR="005F1CD5" w:rsidRPr="005F1CD5" w:rsidRDefault="005F1CD5" w:rsidP="005F1CD5">
      <w:pPr>
        <w:rPr>
          <w:rFonts w:ascii="Arial" w:hAnsi="Arial" w:cs="Arial"/>
          <w:sz w:val="24"/>
          <w:szCs w:val="24"/>
        </w:rPr>
      </w:pPr>
    </w:p>
    <w:p w14:paraId="05FC16D3" w14:textId="563E4574" w:rsidR="007C4DB2" w:rsidRDefault="007C4DB2" w:rsidP="007C4DB2">
      <w:pPr>
        <w:spacing w:after="120"/>
        <w:rPr>
          <w:rFonts w:ascii="Arial" w:hAnsi="Arial" w:cs="Arial"/>
          <w:b/>
          <w:sz w:val="24"/>
          <w:szCs w:val="24"/>
        </w:rPr>
      </w:pPr>
      <w:r>
        <w:rPr>
          <w:rFonts w:ascii="Arial" w:hAnsi="Arial" w:cs="Arial"/>
          <w:b/>
          <w:sz w:val="24"/>
          <w:szCs w:val="24"/>
        </w:rPr>
        <w:t>Sovereignty over Animals</w:t>
      </w:r>
    </w:p>
    <w:p w14:paraId="178399EE" w14:textId="72005066" w:rsidR="00F225C0" w:rsidRDefault="00EE3B11" w:rsidP="00EE3B11">
      <w:pPr>
        <w:rPr>
          <w:rFonts w:ascii="Arial" w:hAnsi="Arial" w:cs="Arial"/>
          <w:sz w:val="24"/>
          <w:szCs w:val="24"/>
        </w:rPr>
      </w:pPr>
      <w:r>
        <w:rPr>
          <w:rFonts w:ascii="Arial" w:hAnsi="Arial" w:cs="Arial"/>
          <w:sz w:val="24"/>
          <w:szCs w:val="24"/>
        </w:rPr>
        <w:t xml:space="preserve">Psalm 104 also has much to say about many areas of biology.  God feeds the lions in 104:21 and other animals in 104:25-27.  He also gives water to animals in 104:11.  </w:t>
      </w:r>
      <w:r w:rsidR="00B2681E">
        <w:rPr>
          <w:rFonts w:ascii="Arial" w:hAnsi="Arial" w:cs="Arial"/>
          <w:sz w:val="24"/>
          <w:szCs w:val="24"/>
        </w:rPr>
        <w:t>He is sovereign over all of zoology.</w:t>
      </w:r>
    </w:p>
    <w:p w14:paraId="06763F8A" w14:textId="77777777" w:rsidR="000230D4" w:rsidRPr="001248AA" w:rsidRDefault="000230D4" w:rsidP="00EE3B11">
      <w:pPr>
        <w:rPr>
          <w:rFonts w:ascii="Arial" w:hAnsi="Arial" w:cs="Arial"/>
          <w:sz w:val="24"/>
          <w:szCs w:val="24"/>
        </w:rPr>
      </w:pPr>
    </w:p>
    <w:p w14:paraId="209EFE80" w14:textId="3CB67046" w:rsidR="007C4DB2" w:rsidRPr="00CD06E1" w:rsidRDefault="007C4DB2" w:rsidP="007C4DB2">
      <w:pPr>
        <w:spacing w:after="120"/>
        <w:rPr>
          <w:rFonts w:ascii="Arial" w:hAnsi="Arial" w:cs="Arial"/>
          <w:b/>
          <w:sz w:val="24"/>
          <w:szCs w:val="24"/>
        </w:rPr>
      </w:pPr>
      <w:r>
        <w:rPr>
          <w:rFonts w:ascii="Arial" w:hAnsi="Arial" w:cs="Arial"/>
          <w:b/>
          <w:sz w:val="24"/>
          <w:szCs w:val="24"/>
        </w:rPr>
        <w:t xml:space="preserve">Sovereignty over </w:t>
      </w:r>
      <w:r w:rsidR="00872CCA">
        <w:rPr>
          <w:rFonts w:ascii="Arial" w:hAnsi="Arial" w:cs="Arial"/>
          <w:b/>
          <w:sz w:val="24"/>
          <w:szCs w:val="24"/>
        </w:rPr>
        <w:t xml:space="preserve">the </w:t>
      </w:r>
      <w:r w:rsidR="00D70A28">
        <w:rPr>
          <w:rFonts w:ascii="Arial" w:hAnsi="Arial" w:cs="Arial"/>
          <w:b/>
          <w:sz w:val="24"/>
          <w:szCs w:val="24"/>
        </w:rPr>
        <w:t>Natural Realm in the History of Israel</w:t>
      </w:r>
    </w:p>
    <w:p w14:paraId="79A0ED39" w14:textId="7551A137" w:rsidR="00660A3A" w:rsidRDefault="00064D96" w:rsidP="00660A3A">
      <w:pPr>
        <w:rPr>
          <w:rFonts w:ascii="Arial" w:hAnsi="Arial" w:cs="Arial"/>
          <w:sz w:val="24"/>
          <w:szCs w:val="24"/>
        </w:rPr>
      </w:pPr>
      <w:r>
        <w:rPr>
          <w:rFonts w:ascii="Arial" w:hAnsi="Arial" w:cs="Arial"/>
          <w:sz w:val="24"/>
          <w:szCs w:val="24"/>
        </w:rPr>
        <w:t>The</w:t>
      </w:r>
      <w:r w:rsidR="002C0DB1">
        <w:rPr>
          <w:rFonts w:ascii="Arial" w:hAnsi="Arial" w:cs="Arial"/>
          <w:sz w:val="24"/>
          <w:szCs w:val="24"/>
        </w:rPr>
        <w:t>re</w:t>
      </w:r>
      <w:r>
        <w:rPr>
          <w:rFonts w:ascii="Arial" w:hAnsi="Arial" w:cs="Arial"/>
          <w:sz w:val="24"/>
          <w:szCs w:val="24"/>
        </w:rPr>
        <w:t xml:space="preserve"> are several example</w:t>
      </w:r>
      <w:r w:rsidR="00872CCA">
        <w:rPr>
          <w:rFonts w:ascii="Arial" w:hAnsi="Arial" w:cs="Arial"/>
          <w:sz w:val="24"/>
          <w:szCs w:val="24"/>
        </w:rPr>
        <w:t>s</w:t>
      </w:r>
      <w:r>
        <w:rPr>
          <w:rFonts w:ascii="Arial" w:hAnsi="Arial" w:cs="Arial"/>
          <w:sz w:val="24"/>
          <w:szCs w:val="24"/>
        </w:rPr>
        <w:t xml:space="preserve"> of God sovereignly working throughout the history of Israel and its early patriarchs.  Many of these direct actions of God are works in relation to the natural realm.  God brought about the very first promised son by altering the anthropological make-up of </w:t>
      </w:r>
      <w:r w:rsidR="00B13C46">
        <w:rPr>
          <w:rFonts w:ascii="Arial" w:hAnsi="Arial" w:cs="Arial"/>
          <w:sz w:val="24"/>
          <w:szCs w:val="24"/>
        </w:rPr>
        <w:t xml:space="preserve">both Abraham and </w:t>
      </w:r>
      <w:r>
        <w:rPr>
          <w:rFonts w:ascii="Arial" w:hAnsi="Arial" w:cs="Arial"/>
          <w:sz w:val="24"/>
          <w:szCs w:val="24"/>
        </w:rPr>
        <w:t xml:space="preserve">Sarah.  They were </w:t>
      </w:r>
      <w:r w:rsidR="00B13C46">
        <w:rPr>
          <w:rFonts w:ascii="Arial" w:hAnsi="Arial" w:cs="Arial"/>
          <w:sz w:val="24"/>
          <w:szCs w:val="24"/>
        </w:rPr>
        <w:t xml:space="preserve">both </w:t>
      </w:r>
      <w:r>
        <w:rPr>
          <w:rFonts w:ascii="Arial" w:hAnsi="Arial" w:cs="Arial"/>
          <w:sz w:val="24"/>
          <w:szCs w:val="24"/>
        </w:rPr>
        <w:t xml:space="preserve">unable to bring about conception by natural means according to Genesis </w:t>
      </w:r>
      <w:r w:rsidR="00872CCA">
        <w:rPr>
          <w:rFonts w:ascii="Arial" w:hAnsi="Arial" w:cs="Arial"/>
          <w:sz w:val="24"/>
          <w:szCs w:val="24"/>
        </w:rPr>
        <w:t>11:30, 16:1 and</w:t>
      </w:r>
      <w:r w:rsidR="00B13C46">
        <w:rPr>
          <w:rFonts w:ascii="Arial" w:hAnsi="Arial" w:cs="Arial"/>
          <w:sz w:val="24"/>
          <w:szCs w:val="24"/>
        </w:rPr>
        <w:t xml:space="preserve"> 17:17</w:t>
      </w:r>
      <w:r>
        <w:rPr>
          <w:rFonts w:ascii="Arial" w:hAnsi="Arial" w:cs="Arial"/>
          <w:sz w:val="24"/>
          <w:szCs w:val="24"/>
        </w:rPr>
        <w:t>.</w:t>
      </w:r>
      <w:r w:rsidR="00B13C46">
        <w:rPr>
          <w:rFonts w:ascii="Arial" w:hAnsi="Arial" w:cs="Arial"/>
          <w:sz w:val="24"/>
          <w:szCs w:val="24"/>
        </w:rPr>
        <w:t xml:space="preserve">  The text makes it clear that </w:t>
      </w:r>
      <w:r w:rsidR="00872CCA">
        <w:rPr>
          <w:rFonts w:ascii="Arial" w:hAnsi="Arial" w:cs="Arial"/>
          <w:sz w:val="24"/>
          <w:szCs w:val="24"/>
        </w:rPr>
        <w:t xml:space="preserve">it was </w:t>
      </w:r>
      <w:r w:rsidR="00B13C46">
        <w:rPr>
          <w:rFonts w:ascii="Arial" w:hAnsi="Arial" w:cs="Arial"/>
          <w:sz w:val="24"/>
          <w:szCs w:val="24"/>
        </w:rPr>
        <w:t xml:space="preserve">God </w:t>
      </w:r>
      <w:r w:rsidR="00872CCA">
        <w:rPr>
          <w:rFonts w:ascii="Arial" w:hAnsi="Arial" w:cs="Arial"/>
          <w:sz w:val="24"/>
          <w:szCs w:val="24"/>
        </w:rPr>
        <w:t xml:space="preserve">who </w:t>
      </w:r>
      <w:r w:rsidR="00B13C46">
        <w:rPr>
          <w:rFonts w:ascii="Arial" w:hAnsi="Arial" w:cs="Arial"/>
          <w:sz w:val="24"/>
          <w:szCs w:val="24"/>
        </w:rPr>
        <w:t>produced the</w:t>
      </w:r>
      <w:r w:rsidR="00872CCA">
        <w:rPr>
          <w:rFonts w:ascii="Arial" w:hAnsi="Arial" w:cs="Arial"/>
          <w:sz w:val="24"/>
          <w:szCs w:val="24"/>
        </w:rPr>
        <w:t>ir</w:t>
      </w:r>
      <w:r w:rsidR="00B13C46">
        <w:rPr>
          <w:rFonts w:ascii="Arial" w:hAnsi="Arial" w:cs="Arial"/>
          <w:sz w:val="24"/>
          <w:szCs w:val="24"/>
        </w:rPr>
        <w:t xml:space="preserve"> son in Genesis 17:16-19</w:t>
      </w:r>
      <w:r w:rsidR="00660A3A">
        <w:rPr>
          <w:rFonts w:ascii="Arial" w:hAnsi="Arial" w:cs="Arial"/>
          <w:sz w:val="24"/>
          <w:szCs w:val="24"/>
        </w:rPr>
        <w:t>, not natural means</w:t>
      </w:r>
      <w:r w:rsidR="00B13C46">
        <w:rPr>
          <w:rFonts w:ascii="Arial" w:hAnsi="Arial" w:cs="Arial"/>
          <w:sz w:val="24"/>
          <w:szCs w:val="24"/>
        </w:rPr>
        <w:t>.</w:t>
      </w:r>
      <w:r w:rsidR="00660A3A">
        <w:rPr>
          <w:rFonts w:ascii="Arial" w:hAnsi="Arial" w:cs="Arial"/>
          <w:sz w:val="24"/>
          <w:szCs w:val="24"/>
        </w:rPr>
        <w:t xml:space="preserve">  There are several other miraculous events in the lives of </w:t>
      </w:r>
      <w:r w:rsidR="002D7109">
        <w:rPr>
          <w:rFonts w:ascii="Arial" w:hAnsi="Arial" w:cs="Arial"/>
          <w:sz w:val="24"/>
          <w:szCs w:val="24"/>
        </w:rPr>
        <w:t>t</w:t>
      </w:r>
      <w:r w:rsidR="00660A3A">
        <w:rPr>
          <w:rFonts w:ascii="Arial" w:hAnsi="Arial" w:cs="Arial"/>
          <w:sz w:val="24"/>
          <w:szCs w:val="24"/>
        </w:rPr>
        <w:t xml:space="preserve">he patriarchs that </w:t>
      </w:r>
      <w:r w:rsidR="00541629">
        <w:rPr>
          <w:rFonts w:ascii="Arial" w:hAnsi="Arial" w:cs="Arial"/>
          <w:sz w:val="24"/>
          <w:szCs w:val="24"/>
        </w:rPr>
        <w:t>could be added</w:t>
      </w:r>
      <w:r w:rsidR="00660A3A">
        <w:rPr>
          <w:rFonts w:ascii="Arial" w:hAnsi="Arial" w:cs="Arial"/>
          <w:sz w:val="24"/>
          <w:szCs w:val="24"/>
        </w:rPr>
        <w:t xml:space="preserve"> as examples.</w:t>
      </w:r>
    </w:p>
    <w:p w14:paraId="6DA234EC" w14:textId="77777777" w:rsidR="00072046" w:rsidRDefault="00072046" w:rsidP="00660A3A">
      <w:pPr>
        <w:rPr>
          <w:rFonts w:ascii="Arial" w:hAnsi="Arial" w:cs="Arial"/>
          <w:sz w:val="24"/>
          <w:szCs w:val="24"/>
        </w:rPr>
      </w:pPr>
    </w:p>
    <w:p w14:paraId="1E68B476" w14:textId="66AE74B1" w:rsidR="002D7109" w:rsidRDefault="002D7109" w:rsidP="002D7109">
      <w:pPr>
        <w:rPr>
          <w:rFonts w:ascii="Arial" w:hAnsi="Arial" w:cs="Arial"/>
          <w:sz w:val="24"/>
          <w:szCs w:val="24"/>
        </w:rPr>
      </w:pPr>
      <w:r>
        <w:rPr>
          <w:rFonts w:ascii="Arial" w:hAnsi="Arial" w:cs="Arial"/>
          <w:sz w:val="24"/>
          <w:szCs w:val="24"/>
        </w:rPr>
        <w:t>The events surrounding the ve</w:t>
      </w:r>
      <w:r w:rsidR="006D3634">
        <w:rPr>
          <w:rFonts w:ascii="Arial" w:hAnsi="Arial" w:cs="Arial"/>
          <w:sz w:val="24"/>
          <w:szCs w:val="24"/>
        </w:rPr>
        <w:t>ry birth of the nation involved</w:t>
      </w:r>
      <w:r>
        <w:rPr>
          <w:rFonts w:ascii="Arial" w:hAnsi="Arial" w:cs="Arial"/>
          <w:sz w:val="24"/>
          <w:szCs w:val="24"/>
        </w:rPr>
        <w:t xml:space="preserve"> God’s </w:t>
      </w:r>
      <w:r w:rsidR="006D3634">
        <w:rPr>
          <w:rFonts w:ascii="Arial" w:hAnsi="Arial" w:cs="Arial"/>
          <w:sz w:val="24"/>
          <w:szCs w:val="24"/>
        </w:rPr>
        <w:t xml:space="preserve">display of </w:t>
      </w:r>
      <w:r>
        <w:rPr>
          <w:rFonts w:ascii="Arial" w:hAnsi="Arial" w:cs="Arial"/>
          <w:sz w:val="24"/>
          <w:szCs w:val="24"/>
        </w:rPr>
        <w:t>omnipotent and sovereign control over the natural realm.  The plagues</w:t>
      </w:r>
      <w:r>
        <w:rPr>
          <w:rStyle w:val="FootnoteReference"/>
          <w:rFonts w:ascii="Arial" w:hAnsi="Arial" w:cs="Arial"/>
          <w:sz w:val="24"/>
          <w:szCs w:val="24"/>
        </w:rPr>
        <w:footnoteReference w:id="26"/>
      </w:r>
      <w:r>
        <w:rPr>
          <w:rFonts w:ascii="Arial" w:hAnsi="Arial" w:cs="Arial"/>
          <w:sz w:val="24"/>
          <w:szCs w:val="24"/>
        </w:rPr>
        <w:t xml:space="preserve"> inflicted upon the Egyptian empire involved sovereignty over </w:t>
      </w:r>
      <w:r w:rsidR="00541629">
        <w:rPr>
          <w:rFonts w:ascii="Arial" w:hAnsi="Arial" w:cs="Arial"/>
          <w:sz w:val="24"/>
          <w:szCs w:val="24"/>
        </w:rPr>
        <w:t xml:space="preserve">many areas.  Sovereignty is demonstrated over </w:t>
      </w:r>
      <w:r>
        <w:rPr>
          <w:rFonts w:ascii="Arial" w:hAnsi="Arial" w:cs="Arial"/>
          <w:sz w:val="24"/>
          <w:szCs w:val="24"/>
        </w:rPr>
        <w:t>at least hydrology, chemistry, and biology (Nile turned to blood); zoology (frogs, gnats,</w:t>
      </w:r>
      <w:r w:rsidR="00226B9F">
        <w:rPr>
          <w:rFonts w:ascii="Arial" w:hAnsi="Arial" w:cs="Arial"/>
          <w:sz w:val="24"/>
          <w:szCs w:val="24"/>
        </w:rPr>
        <w:t xml:space="preserve"> flies, and locusts); medicine</w:t>
      </w:r>
      <w:r>
        <w:rPr>
          <w:rFonts w:ascii="Arial" w:hAnsi="Arial" w:cs="Arial"/>
          <w:sz w:val="24"/>
          <w:szCs w:val="24"/>
        </w:rPr>
        <w:t xml:space="preserve"> and anthropology (diseases on beasts and man</w:t>
      </w:r>
      <w:r w:rsidR="00226B9F">
        <w:rPr>
          <w:rFonts w:ascii="Arial" w:hAnsi="Arial" w:cs="Arial"/>
          <w:sz w:val="24"/>
          <w:szCs w:val="24"/>
        </w:rPr>
        <w:t>,</w:t>
      </w:r>
      <w:r>
        <w:rPr>
          <w:rFonts w:ascii="Arial" w:hAnsi="Arial" w:cs="Arial"/>
          <w:sz w:val="24"/>
          <w:szCs w:val="24"/>
        </w:rPr>
        <w:t xml:space="preserve"> and death of Pharaoh’s son); climatology and hydrology (hail); and optics and p</w:t>
      </w:r>
      <w:r w:rsidR="00226B9F">
        <w:rPr>
          <w:rFonts w:ascii="Arial" w:hAnsi="Arial" w:cs="Arial"/>
          <w:sz w:val="24"/>
          <w:szCs w:val="24"/>
        </w:rPr>
        <w:t>hysics (darkness).  The E</w:t>
      </w:r>
      <w:r>
        <w:rPr>
          <w:rFonts w:ascii="Arial" w:hAnsi="Arial" w:cs="Arial"/>
          <w:sz w:val="24"/>
          <w:szCs w:val="24"/>
        </w:rPr>
        <w:t>xodus itself was a display of power over the hydrodynamics of the Red Sea.  There were other miraculous events in the wilderness and at Sinai.</w:t>
      </w:r>
    </w:p>
    <w:p w14:paraId="31DFC944" w14:textId="77777777" w:rsidR="002D7109" w:rsidRDefault="002D7109" w:rsidP="002D7109">
      <w:pPr>
        <w:rPr>
          <w:rFonts w:ascii="Arial" w:hAnsi="Arial" w:cs="Arial"/>
          <w:sz w:val="24"/>
          <w:szCs w:val="24"/>
        </w:rPr>
      </w:pPr>
    </w:p>
    <w:p w14:paraId="345861B4" w14:textId="4C409AD5" w:rsidR="002D7109" w:rsidRDefault="002D7109" w:rsidP="002D7109">
      <w:pPr>
        <w:rPr>
          <w:rFonts w:ascii="Arial" w:hAnsi="Arial" w:cs="Arial"/>
          <w:sz w:val="24"/>
          <w:szCs w:val="24"/>
        </w:rPr>
      </w:pPr>
      <w:r>
        <w:rPr>
          <w:rFonts w:ascii="Arial" w:hAnsi="Arial" w:cs="Arial"/>
          <w:sz w:val="24"/>
          <w:szCs w:val="24"/>
        </w:rPr>
        <w:lastRenderedPageBreak/>
        <w:t xml:space="preserve">It is particularly striking that God makes several promises to the nation concerning </w:t>
      </w:r>
      <w:r w:rsidR="00226B9F">
        <w:rPr>
          <w:rFonts w:ascii="Arial" w:hAnsi="Arial" w:cs="Arial"/>
          <w:sz w:val="24"/>
          <w:szCs w:val="24"/>
        </w:rPr>
        <w:t>its</w:t>
      </w:r>
      <w:r>
        <w:rPr>
          <w:rFonts w:ascii="Arial" w:hAnsi="Arial" w:cs="Arial"/>
          <w:sz w:val="24"/>
          <w:szCs w:val="24"/>
        </w:rPr>
        <w:t xml:space="preserve"> future success or failure in the land of Canaan.  </w:t>
      </w:r>
      <w:r w:rsidR="00226B9F">
        <w:rPr>
          <w:rFonts w:ascii="Arial" w:hAnsi="Arial" w:cs="Arial"/>
          <w:sz w:val="24"/>
          <w:szCs w:val="24"/>
        </w:rPr>
        <w:t>His commitments precede</w:t>
      </w:r>
      <w:r>
        <w:rPr>
          <w:rFonts w:ascii="Arial" w:hAnsi="Arial" w:cs="Arial"/>
          <w:sz w:val="24"/>
          <w:szCs w:val="24"/>
        </w:rPr>
        <w:t xml:space="preserve"> the nation </w:t>
      </w:r>
      <w:r w:rsidR="00226B9F">
        <w:rPr>
          <w:rFonts w:ascii="Arial" w:hAnsi="Arial" w:cs="Arial"/>
          <w:sz w:val="24"/>
          <w:szCs w:val="24"/>
        </w:rPr>
        <w:t>entering</w:t>
      </w:r>
      <w:r>
        <w:rPr>
          <w:rFonts w:ascii="Arial" w:hAnsi="Arial" w:cs="Arial"/>
          <w:sz w:val="24"/>
          <w:szCs w:val="24"/>
        </w:rPr>
        <w:t xml:space="preserve"> the land and </w:t>
      </w:r>
      <w:r w:rsidR="00226B9F">
        <w:rPr>
          <w:rFonts w:ascii="Arial" w:hAnsi="Arial" w:cs="Arial"/>
          <w:sz w:val="24"/>
          <w:szCs w:val="24"/>
        </w:rPr>
        <w:t xml:space="preserve">are </w:t>
      </w:r>
      <w:r>
        <w:rPr>
          <w:rFonts w:ascii="Arial" w:hAnsi="Arial" w:cs="Arial"/>
          <w:sz w:val="24"/>
          <w:szCs w:val="24"/>
        </w:rPr>
        <w:t>presented in the form of blessings or curses for obedience or disobedience to the Mosaic Covenant.</w:t>
      </w:r>
      <w:r>
        <w:rPr>
          <w:rStyle w:val="FootnoteReference"/>
          <w:rFonts w:ascii="Arial" w:hAnsi="Arial" w:cs="Arial"/>
          <w:sz w:val="24"/>
          <w:szCs w:val="24"/>
        </w:rPr>
        <w:footnoteReference w:id="27"/>
      </w:r>
      <w:r>
        <w:rPr>
          <w:rFonts w:ascii="Arial" w:hAnsi="Arial" w:cs="Arial"/>
          <w:sz w:val="24"/>
          <w:szCs w:val="24"/>
        </w:rPr>
        <w:t xml:space="preserve">  In order to fulfill these promises God must have been able to sovereignly control the natural realm.  God promised </w:t>
      </w:r>
      <w:r w:rsidR="00226B9F">
        <w:rPr>
          <w:rFonts w:ascii="Arial" w:hAnsi="Arial" w:cs="Arial"/>
          <w:sz w:val="24"/>
          <w:szCs w:val="24"/>
        </w:rPr>
        <w:t>blessing</w:t>
      </w:r>
      <w:r>
        <w:rPr>
          <w:rFonts w:ascii="Arial" w:hAnsi="Arial" w:cs="Arial"/>
          <w:sz w:val="24"/>
          <w:szCs w:val="24"/>
        </w:rPr>
        <w:t xml:space="preserve"> or </w:t>
      </w:r>
      <w:r w:rsidR="00226B9F">
        <w:rPr>
          <w:rFonts w:ascii="Arial" w:hAnsi="Arial" w:cs="Arial"/>
          <w:sz w:val="24"/>
          <w:szCs w:val="24"/>
        </w:rPr>
        <w:t>curses</w:t>
      </w:r>
      <w:r>
        <w:rPr>
          <w:rFonts w:ascii="Arial" w:hAnsi="Arial" w:cs="Arial"/>
          <w:sz w:val="24"/>
          <w:szCs w:val="24"/>
        </w:rPr>
        <w:t xml:space="preserve"> in agriculture (Deuteronomy 28:4, 18, 38-40), in the climatology (28:</w:t>
      </w:r>
      <w:r w:rsidRPr="004B7303">
        <w:t xml:space="preserve"> </w:t>
      </w:r>
      <w:r w:rsidRPr="004B7303">
        <w:rPr>
          <w:rFonts w:ascii="Arial" w:hAnsi="Arial" w:cs="Arial"/>
          <w:sz w:val="24"/>
          <w:szCs w:val="24"/>
        </w:rPr>
        <w:t>12, 23-24</w:t>
      </w:r>
      <w:r>
        <w:rPr>
          <w:rFonts w:ascii="Arial" w:hAnsi="Arial" w:cs="Arial"/>
          <w:sz w:val="24"/>
          <w:szCs w:val="24"/>
        </w:rPr>
        <w:t xml:space="preserve">), in productivity of </w:t>
      </w:r>
      <w:r w:rsidR="00226B9F">
        <w:rPr>
          <w:rFonts w:ascii="Arial" w:hAnsi="Arial" w:cs="Arial"/>
          <w:sz w:val="24"/>
          <w:szCs w:val="24"/>
        </w:rPr>
        <w:t>farm</w:t>
      </w:r>
      <w:r>
        <w:rPr>
          <w:rFonts w:ascii="Arial" w:hAnsi="Arial" w:cs="Arial"/>
          <w:sz w:val="24"/>
          <w:szCs w:val="24"/>
        </w:rPr>
        <w:t xml:space="preserve"> animals (28:4, 11, 30), and in medical and health issues (28:</w:t>
      </w:r>
      <w:r w:rsidR="00B46A59">
        <w:rPr>
          <w:rFonts w:ascii="Arial" w:hAnsi="Arial" w:cs="Arial"/>
          <w:sz w:val="24"/>
          <w:szCs w:val="24"/>
        </w:rPr>
        <w:t>4</w:t>
      </w:r>
      <w:r>
        <w:t xml:space="preserve">, </w:t>
      </w:r>
      <w:r w:rsidRPr="004B7303">
        <w:rPr>
          <w:rFonts w:ascii="Arial" w:hAnsi="Arial" w:cs="Arial"/>
          <w:sz w:val="24"/>
          <w:szCs w:val="24"/>
        </w:rPr>
        <w:t>21-22, 27-29, 35, 59</w:t>
      </w:r>
      <w:r w:rsidR="00B46A59">
        <w:rPr>
          <w:rFonts w:ascii="Arial" w:hAnsi="Arial" w:cs="Arial"/>
          <w:sz w:val="24"/>
          <w:szCs w:val="24"/>
        </w:rPr>
        <w:t>).  These promises</w:t>
      </w:r>
      <w:r>
        <w:rPr>
          <w:rFonts w:ascii="Arial" w:hAnsi="Arial" w:cs="Arial"/>
          <w:sz w:val="24"/>
          <w:szCs w:val="24"/>
        </w:rPr>
        <w:t xml:space="preserve"> were actually fulfilled in the history of the nation, including </w:t>
      </w:r>
      <w:r w:rsidR="00226B9F">
        <w:rPr>
          <w:rFonts w:ascii="Arial" w:hAnsi="Arial" w:cs="Arial"/>
          <w:sz w:val="24"/>
          <w:szCs w:val="24"/>
        </w:rPr>
        <w:t>its</w:t>
      </w:r>
      <w:r>
        <w:rPr>
          <w:rFonts w:ascii="Arial" w:hAnsi="Arial" w:cs="Arial"/>
          <w:sz w:val="24"/>
          <w:szCs w:val="24"/>
        </w:rPr>
        <w:t xml:space="preserve"> expulsion from the land.  The message of the prophets tied the curses on Israel to </w:t>
      </w:r>
      <w:r w:rsidR="00226B9F">
        <w:rPr>
          <w:rFonts w:ascii="Arial" w:hAnsi="Arial" w:cs="Arial"/>
          <w:sz w:val="24"/>
          <w:szCs w:val="24"/>
        </w:rPr>
        <w:t>its</w:t>
      </w:r>
      <w:r>
        <w:rPr>
          <w:rFonts w:ascii="Arial" w:hAnsi="Arial" w:cs="Arial"/>
          <w:sz w:val="24"/>
          <w:szCs w:val="24"/>
        </w:rPr>
        <w:t xml:space="preserve"> disobedience of the Mosaic Covenant.</w:t>
      </w:r>
      <w:r w:rsidR="00B46A59">
        <w:rPr>
          <w:rFonts w:ascii="Arial" w:hAnsi="Arial" w:cs="Arial"/>
          <w:sz w:val="24"/>
          <w:szCs w:val="24"/>
        </w:rPr>
        <w:t xml:space="preserve">  Both the blessings and curses had primarily physical elements.</w:t>
      </w:r>
    </w:p>
    <w:p w14:paraId="20A75063" w14:textId="77777777" w:rsidR="007B1A29" w:rsidRDefault="007B1A29" w:rsidP="002D7109">
      <w:pPr>
        <w:rPr>
          <w:rFonts w:ascii="Arial" w:hAnsi="Arial" w:cs="Arial"/>
          <w:sz w:val="24"/>
          <w:szCs w:val="24"/>
        </w:rPr>
      </w:pPr>
    </w:p>
    <w:p w14:paraId="3DA9133A" w14:textId="77777777" w:rsidR="002D7109" w:rsidRPr="00CD06E1" w:rsidRDefault="002D7109" w:rsidP="002D7109">
      <w:pPr>
        <w:spacing w:after="120"/>
        <w:rPr>
          <w:rFonts w:ascii="Arial" w:hAnsi="Arial" w:cs="Arial"/>
          <w:b/>
          <w:sz w:val="24"/>
          <w:szCs w:val="24"/>
        </w:rPr>
      </w:pPr>
      <w:r>
        <w:rPr>
          <w:rFonts w:ascii="Arial" w:hAnsi="Arial" w:cs="Arial"/>
          <w:b/>
          <w:sz w:val="24"/>
          <w:szCs w:val="24"/>
        </w:rPr>
        <w:t>Sovereignty over Judgment</w:t>
      </w:r>
    </w:p>
    <w:p w14:paraId="1A5373EF" w14:textId="44D7A423" w:rsidR="002D7109" w:rsidRDefault="002D7109" w:rsidP="002D7109">
      <w:pPr>
        <w:rPr>
          <w:rFonts w:ascii="Arial" w:hAnsi="Arial" w:cs="Arial"/>
          <w:sz w:val="24"/>
          <w:szCs w:val="24"/>
        </w:rPr>
      </w:pPr>
      <w:r>
        <w:rPr>
          <w:rFonts w:ascii="Arial" w:hAnsi="Arial" w:cs="Arial"/>
          <w:sz w:val="24"/>
          <w:szCs w:val="24"/>
        </w:rPr>
        <w:t xml:space="preserve">The Scriptures are </w:t>
      </w:r>
      <w:r w:rsidR="00881082">
        <w:rPr>
          <w:rFonts w:ascii="Arial" w:hAnsi="Arial" w:cs="Arial"/>
          <w:sz w:val="24"/>
          <w:szCs w:val="24"/>
        </w:rPr>
        <w:t>replete</w:t>
      </w:r>
      <w:r>
        <w:rPr>
          <w:rFonts w:ascii="Arial" w:hAnsi="Arial" w:cs="Arial"/>
          <w:sz w:val="24"/>
          <w:szCs w:val="24"/>
        </w:rPr>
        <w:t xml:space="preserve"> with examples of God using nature to inflict His judgment upon mankind.  The most stri</w:t>
      </w:r>
      <w:r w:rsidR="00881082">
        <w:rPr>
          <w:rFonts w:ascii="Arial" w:hAnsi="Arial" w:cs="Arial"/>
          <w:sz w:val="24"/>
          <w:szCs w:val="24"/>
        </w:rPr>
        <w:t xml:space="preserve">king example is the </w:t>
      </w:r>
      <w:r w:rsidR="002A2FAB">
        <w:rPr>
          <w:rFonts w:ascii="Arial" w:hAnsi="Arial" w:cs="Arial"/>
          <w:sz w:val="24"/>
          <w:szCs w:val="24"/>
        </w:rPr>
        <w:t>worldwide</w:t>
      </w:r>
      <w:r w:rsidR="00881082">
        <w:rPr>
          <w:rFonts w:ascii="Arial" w:hAnsi="Arial" w:cs="Arial"/>
          <w:sz w:val="24"/>
          <w:szCs w:val="24"/>
        </w:rPr>
        <w:t xml:space="preserve"> f</w:t>
      </w:r>
      <w:r>
        <w:rPr>
          <w:rFonts w:ascii="Arial" w:hAnsi="Arial" w:cs="Arial"/>
          <w:sz w:val="24"/>
          <w:szCs w:val="24"/>
        </w:rPr>
        <w:t>lood in the tim</w:t>
      </w:r>
      <w:r w:rsidR="00881082">
        <w:rPr>
          <w:rFonts w:ascii="Arial" w:hAnsi="Arial" w:cs="Arial"/>
          <w:sz w:val="24"/>
          <w:szCs w:val="24"/>
        </w:rPr>
        <w:t xml:space="preserve">e of Noah (Genesis 6-8).  The </w:t>
      </w:r>
      <w:r>
        <w:rPr>
          <w:rFonts w:ascii="Arial" w:hAnsi="Arial" w:cs="Arial"/>
          <w:sz w:val="24"/>
          <w:szCs w:val="24"/>
        </w:rPr>
        <w:t>destruction of the cities of the plain, including Sodom and Gomorrah (Genesis 18-19)</w:t>
      </w:r>
      <w:r w:rsidR="00881082">
        <w:rPr>
          <w:rFonts w:ascii="Arial" w:hAnsi="Arial" w:cs="Arial"/>
          <w:sz w:val="24"/>
          <w:szCs w:val="24"/>
        </w:rPr>
        <w:t xml:space="preserve"> is also instructive</w:t>
      </w:r>
      <w:r>
        <w:rPr>
          <w:rFonts w:ascii="Arial" w:hAnsi="Arial" w:cs="Arial"/>
          <w:sz w:val="24"/>
          <w:szCs w:val="24"/>
        </w:rPr>
        <w:t>.  In the future, ma</w:t>
      </w:r>
      <w:r w:rsidR="000230D4">
        <w:rPr>
          <w:rFonts w:ascii="Arial" w:hAnsi="Arial" w:cs="Arial"/>
          <w:sz w:val="24"/>
          <w:szCs w:val="24"/>
        </w:rPr>
        <w:t>ny of the judgments during the Great T</w:t>
      </w:r>
      <w:r>
        <w:rPr>
          <w:rFonts w:ascii="Arial" w:hAnsi="Arial" w:cs="Arial"/>
          <w:sz w:val="24"/>
          <w:szCs w:val="24"/>
        </w:rPr>
        <w:t xml:space="preserve">ribulation are in the form of natural disasters.  A few examples include the first Trumpet Judgment of hail and fire burning one third of vegetation (Revelation 8:7), the second Trumpet Judgment </w:t>
      </w:r>
      <w:r w:rsidR="00881082">
        <w:rPr>
          <w:rFonts w:ascii="Arial" w:hAnsi="Arial" w:cs="Arial"/>
          <w:sz w:val="24"/>
          <w:szCs w:val="24"/>
        </w:rPr>
        <w:t>involving a volcanic eruption that turns</w:t>
      </w:r>
      <w:r>
        <w:rPr>
          <w:rFonts w:ascii="Arial" w:hAnsi="Arial" w:cs="Arial"/>
          <w:sz w:val="24"/>
          <w:szCs w:val="24"/>
        </w:rPr>
        <w:t xml:space="preserve"> one third of the seas into blood (8:8-9), the third Trumpet Judgment of an astrophysical collision polluting one third of spring waters (8:10-11), and the fourth Trumpet Judgment </w:t>
      </w:r>
      <w:r w:rsidR="00881082">
        <w:rPr>
          <w:rFonts w:ascii="Arial" w:hAnsi="Arial" w:cs="Arial"/>
          <w:sz w:val="24"/>
          <w:szCs w:val="24"/>
        </w:rPr>
        <w:t>darkening</w:t>
      </w:r>
      <w:r>
        <w:rPr>
          <w:rFonts w:ascii="Arial" w:hAnsi="Arial" w:cs="Arial"/>
          <w:sz w:val="24"/>
          <w:szCs w:val="24"/>
        </w:rPr>
        <w:t xml:space="preserve"> one third of the sun, moon, and stars (8:12).  Many of the Bowl Judgments also involve the natural realm (Revelation 16).  There are also several</w:t>
      </w:r>
      <w:r w:rsidR="00881082">
        <w:rPr>
          <w:rFonts w:ascii="Arial" w:hAnsi="Arial" w:cs="Arial"/>
          <w:sz w:val="24"/>
          <w:szCs w:val="24"/>
        </w:rPr>
        <w:t>,</w:t>
      </w:r>
      <w:r>
        <w:rPr>
          <w:rFonts w:ascii="Arial" w:hAnsi="Arial" w:cs="Arial"/>
          <w:sz w:val="24"/>
          <w:szCs w:val="24"/>
        </w:rPr>
        <w:t xml:space="preserve"> incredible geophysical and astrophysical disasters at the end of the tribulation </w:t>
      </w:r>
      <w:r w:rsidR="00B46A59">
        <w:rPr>
          <w:rFonts w:ascii="Arial" w:hAnsi="Arial" w:cs="Arial"/>
          <w:sz w:val="24"/>
          <w:szCs w:val="24"/>
        </w:rPr>
        <w:t xml:space="preserve">period </w:t>
      </w:r>
      <w:r>
        <w:rPr>
          <w:rFonts w:ascii="Arial" w:hAnsi="Arial" w:cs="Arial"/>
          <w:sz w:val="24"/>
          <w:szCs w:val="24"/>
        </w:rPr>
        <w:t xml:space="preserve">(Revelation 6:12-17, 17-21).  Clearly God is sovereign over His judgments and thus sovereign over the natural means </w:t>
      </w:r>
      <w:r w:rsidR="00881082">
        <w:rPr>
          <w:rFonts w:ascii="Arial" w:hAnsi="Arial" w:cs="Arial"/>
          <w:sz w:val="24"/>
          <w:szCs w:val="24"/>
        </w:rPr>
        <w:t>He uses to a</w:t>
      </w:r>
      <w:r>
        <w:rPr>
          <w:rFonts w:ascii="Arial" w:hAnsi="Arial" w:cs="Arial"/>
          <w:sz w:val="24"/>
          <w:szCs w:val="24"/>
        </w:rPr>
        <w:t>ffect them.</w:t>
      </w:r>
    </w:p>
    <w:p w14:paraId="0E9365D4" w14:textId="77777777" w:rsidR="002D7109" w:rsidRDefault="002D7109" w:rsidP="002D7109">
      <w:pPr>
        <w:rPr>
          <w:rFonts w:ascii="Arial" w:hAnsi="Arial" w:cs="Arial"/>
          <w:sz w:val="24"/>
          <w:szCs w:val="24"/>
        </w:rPr>
      </w:pPr>
    </w:p>
    <w:p w14:paraId="47B62CDD" w14:textId="71A81680" w:rsidR="002D7109" w:rsidRDefault="002D7109" w:rsidP="002D7109">
      <w:pPr>
        <w:rPr>
          <w:rFonts w:ascii="Arial" w:hAnsi="Arial" w:cs="Arial"/>
          <w:sz w:val="24"/>
          <w:szCs w:val="24"/>
        </w:rPr>
      </w:pPr>
      <w:r>
        <w:rPr>
          <w:rFonts w:ascii="Arial" w:hAnsi="Arial" w:cs="Arial"/>
          <w:sz w:val="24"/>
          <w:szCs w:val="24"/>
        </w:rPr>
        <w:t xml:space="preserve">This brief summary of direct interventions by God into the natural realm clearly demonstrates the sovereignty of God over the creation.  </w:t>
      </w:r>
      <w:r w:rsidR="00966CF7">
        <w:rPr>
          <w:rFonts w:ascii="Arial" w:hAnsi="Arial" w:cs="Arial"/>
          <w:sz w:val="24"/>
          <w:szCs w:val="24"/>
        </w:rPr>
        <w:t>Scripture repeatedly speaks of His sovereignty</w:t>
      </w:r>
      <w:r>
        <w:rPr>
          <w:rFonts w:ascii="Arial" w:hAnsi="Arial" w:cs="Arial"/>
          <w:sz w:val="24"/>
          <w:szCs w:val="24"/>
        </w:rPr>
        <w:t>.  In fact, every miracle of the Bible is a display of God’s sovereign control of His creation.  God can use the creation to accomplish His purposes in whatever means He so desires.  He is not bound by the laws of nature</w:t>
      </w:r>
      <w:r w:rsidR="00966CF7">
        <w:rPr>
          <w:rFonts w:ascii="Arial" w:hAnsi="Arial" w:cs="Arial"/>
          <w:sz w:val="24"/>
          <w:szCs w:val="24"/>
        </w:rPr>
        <w:t>,</w:t>
      </w:r>
      <w:r>
        <w:rPr>
          <w:rFonts w:ascii="Arial" w:hAnsi="Arial" w:cs="Arial"/>
          <w:sz w:val="24"/>
          <w:szCs w:val="24"/>
        </w:rPr>
        <w:t xml:space="preserve"> but is instead the author and transformer of them.</w:t>
      </w:r>
    </w:p>
    <w:p w14:paraId="042CB091" w14:textId="77777777" w:rsidR="00DF5B30" w:rsidRDefault="00DF5B30" w:rsidP="00197D5E">
      <w:pPr>
        <w:rPr>
          <w:rFonts w:ascii="Arial" w:hAnsi="Arial" w:cs="Arial"/>
          <w:sz w:val="24"/>
          <w:szCs w:val="24"/>
        </w:rPr>
      </w:pPr>
    </w:p>
    <w:p w14:paraId="67049569" w14:textId="61EFF438" w:rsidR="00E87D05" w:rsidRPr="00D3002D" w:rsidRDefault="00E87D05" w:rsidP="00E87D05">
      <w:pPr>
        <w:spacing w:after="120"/>
        <w:rPr>
          <w:rFonts w:ascii="Arial" w:hAnsi="Arial" w:cs="Arial"/>
          <w:b/>
          <w:sz w:val="24"/>
          <w:szCs w:val="24"/>
        </w:rPr>
      </w:pPr>
      <w:r>
        <w:rPr>
          <w:rFonts w:ascii="Arial" w:hAnsi="Arial" w:cs="Arial"/>
          <w:b/>
          <w:sz w:val="24"/>
          <w:szCs w:val="24"/>
        </w:rPr>
        <w:t>8</w:t>
      </w:r>
      <w:r w:rsidRPr="00D3002D">
        <w:rPr>
          <w:rFonts w:ascii="Arial" w:hAnsi="Arial" w:cs="Arial"/>
          <w:b/>
          <w:sz w:val="24"/>
          <w:szCs w:val="24"/>
        </w:rPr>
        <w:t>.</w:t>
      </w:r>
      <w:r w:rsidRPr="00D3002D">
        <w:rPr>
          <w:rFonts w:ascii="Arial" w:hAnsi="Arial" w:cs="Arial"/>
          <w:b/>
          <w:sz w:val="24"/>
          <w:szCs w:val="24"/>
        </w:rPr>
        <w:tab/>
      </w:r>
      <w:r>
        <w:rPr>
          <w:rFonts w:ascii="Arial" w:hAnsi="Arial" w:cs="Arial"/>
          <w:b/>
          <w:sz w:val="24"/>
          <w:szCs w:val="24"/>
        </w:rPr>
        <w:t xml:space="preserve">The </w:t>
      </w:r>
      <w:r w:rsidRPr="00E87D05">
        <w:rPr>
          <w:rFonts w:ascii="Arial" w:hAnsi="Arial" w:cs="Arial"/>
          <w:b/>
          <w:sz w:val="24"/>
          <w:szCs w:val="24"/>
        </w:rPr>
        <w:t xml:space="preserve">Radical </w:t>
      </w:r>
      <w:r w:rsidR="00E11B73">
        <w:rPr>
          <w:rFonts w:ascii="Arial" w:hAnsi="Arial" w:cs="Arial"/>
          <w:b/>
          <w:sz w:val="24"/>
          <w:szCs w:val="24"/>
        </w:rPr>
        <w:t xml:space="preserve">Dispensational </w:t>
      </w:r>
      <w:r w:rsidR="00F55F8E">
        <w:rPr>
          <w:rFonts w:ascii="Arial" w:hAnsi="Arial" w:cs="Arial"/>
          <w:b/>
          <w:sz w:val="24"/>
          <w:szCs w:val="24"/>
        </w:rPr>
        <w:t xml:space="preserve">Changes in Time:  </w:t>
      </w:r>
      <w:r w:rsidR="00696887">
        <w:rPr>
          <w:rFonts w:ascii="Arial" w:hAnsi="Arial" w:cs="Arial"/>
          <w:b/>
          <w:sz w:val="24"/>
          <w:szCs w:val="24"/>
        </w:rPr>
        <w:t>Not U</w:t>
      </w:r>
      <w:r w:rsidRPr="00E87D05">
        <w:rPr>
          <w:rFonts w:ascii="Arial" w:hAnsi="Arial" w:cs="Arial"/>
          <w:b/>
          <w:sz w:val="24"/>
          <w:szCs w:val="24"/>
        </w:rPr>
        <w:t>niformitarianism</w:t>
      </w:r>
    </w:p>
    <w:p w14:paraId="310E5E93" w14:textId="6572643E" w:rsidR="001835B5" w:rsidRDefault="001835B5" w:rsidP="001835B5">
      <w:pPr>
        <w:rPr>
          <w:rFonts w:ascii="Arial" w:hAnsi="Arial" w:cs="Arial"/>
          <w:sz w:val="24"/>
          <w:szCs w:val="24"/>
        </w:rPr>
      </w:pPr>
      <w:r>
        <w:rPr>
          <w:rFonts w:ascii="Arial" w:hAnsi="Arial" w:cs="Arial"/>
          <w:sz w:val="24"/>
          <w:szCs w:val="24"/>
        </w:rPr>
        <w:t>The eighth foundation stone involves God making radical changes in the natural realm in conjunction with some of His new dispensations.  A fundamental theory of naturalistic interpretation of ancient past events is uniform</w:t>
      </w:r>
      <w:r w:rsidR="000D5E80">
        <w:rPr>
          <w:rFonts w:ascii="Arial" w:hAnsi="Arial" w:cs="Arial"/>
          <w:sz w:val="24"/>
          <w:szCs w:val="24"/>
        </w:rPr>
        <w:t>itarianism, i.e.</w:t>
      </w:r>
      <w:r>
        <w:rPr>
          <w:rFonts w:ascii="Arial" w:hAnsi="Arial" w:cs="Arial"/>
          <w:sz w:val="24"/>
          <w:szCs w:val="24"/>
        </w:rPr>
        <w:t xml:space="preserve"> the assumption that the laws of nature and processes as observed today have always been the same. </w:t>
      </w:r>
      <w:r w:rsidR="000D5E80">
        <w:rPr>
          <w:rFonts w:ascii="Arial" w:hAnsi="Arial" w:cs="Arial"/>
          <w:sz w:val="24"/>
          <w:szCs w:val="24"/>
        </w:rPr>
        <w:t xml:space="preserve"> </w:t>
      </w:r>
      <w:r>
        <w:rPr>
          <w:rFonts w:ascii="Arial" w:hAnsi="Arial" w:cs="Arial"/>
          <w:sz w:val="24"/>
          <w:szCs w:val="24"/>
        </w:rPr>
        <w:t xml:space="preserve">It assumes that constants are unchanging and have always been the same as </w:t>
      </w:r>
      <w:r w:rsidR="000D5E80">
        <w:rPr>
          <w:rFonts w:ascii="Arial" w:hAnsi="Arial" w:cs="Arial"/>
          <w:sz w:val="24"/>
          <w:szCs w:val="24"/>
        </w:rPr>
        <w:t>they are today.  Historically, d</w:t>
      </w:r>
      <w:r>
        <w:rPr>
          <w:rFonts w:ascii="Arial" w:hAnsi="Arial" w:cs="Arial"/>
          <w:sz w:val="24"/>
          <w:szCs w:val="24"/>
        </w:rPr>
        <w:t xml:space="preserve">ispensationalism has stressed the spiritual and theological distinctions and changes from </w:t>
      </w:r>
      <w:r w:rsidR="00C63168">
        <w:rPr>
          <w:rFonts w:ascii="Arial" w:hAnsi="Arial" w:cs="Arial"/>
          <w:sz w:val="24"/>
          <w:szCs w:val="24"/>
        </w:rPr>
        <w:t xml:space="preserve">one </w:t>
      </w:r>
      <w:r>
        <w:rPr>
          <w:rFonts w:ascii="Arial" w:hAnsi="Arial" w:cs="Arial"/>
          <w:sz w:val="24"/>
          <w:szCs w:val="24"/>
        </w:rPr>
        <w:t xml:space="preserve">dispensation to </w:t>
      </w:r>
      <w:r w:rsidR="00C63168">
        <w:rPr>
          <w:rFonts w:ascii="Arial" w:hAnsi="Arial" w:cs="Arial"/>
          <w:sz w:val="24"/>
          <w:szCs w:val="24"/>
        </w:rPr>
        <w:t>another.  Little consideration i</w:t>
      </w:r>
      <w:r>
        <w:rPr>
          <w:rFonts w:ascii="Arial" w:hAnsi="Arial" w:cs="Arial"/>
          <w:sz w:val="24"/>
          <w:szCs w:val="24"/>
        </w:rPr>
        <w:t xml:space="preserve">s given to the drastic physical changes associated with some of the dispensations as revealed </w:t>
      </w:r>
      <w:r>
        <w:rPr>
          <w:rFonts w:ascii="Arial" w:hAnsi="Arial" w:cs="Arial"/>
          <w:sz w:val="24"/>
          <w:szCs w:val="24"/>
        </w:rPr>
        <w:lastRenderedPageBreak/>
        <w:t>in Scripture.  The changes in the natural realm in some cases have been just as revolutionary as the spiritual and theological changes.  These all are radical changes that involve changing many, if not all</w:t>
      </w:r>
      <w:r w:rsidR="00C63168">
        <w:rPr>
          <w:rFonts w:ascii="Arial" w:hAnsi="Arial" w:cs="Arial"/>
          <w:sz w:val="24"/>
          <w:szCs w:val="24"/>
        </w:rPr>
        <w:t>,</w:t>
      </w:r>
      <w:r>
        <w:rPr>
          <w:rFonts w:ascii="Arial" w:hAnsi="Arial" w:cs="Arial"/>
          <w:sz w:val="24"/>
          <w:szCs w:val="24"/>
        </w:rPr>
        <w:t xml:space="preserve"> laws</w:t>
      </w:r>
      <w:r w:rsidR="00C63168">
        <w:rPr>
          <w:rFonts w:ascii="Arial" w:hAnsi="Arial" w:cs="Arial"/>
          <w:sz w:val="24"/>
          <w:szCs w:val="24"/>
        </w:rPr>
        <w:t xml:space="preserve"> of nature and constants.  The</w:t>
      </w:r>
      <w:r>
        <w:rPr>
          <w:rFonts w:ascii="Arial" w:hAnsi="Arial" w:cs="Arial"/>
          <w:sz w:val="24"/>
          <w:szCs w:val="24"/>
        </w:rPr>
        <w:t xml:space="preserve"> </w:t>
      </w:r>
      <w:r w:rsidR="00C63168">
        <w:rPr>
          <w:rFonts w:ascii="Arial" w:hAnsi="Arial" w:cs="Arial"/>
          <w:sz w:val="24"/>
          <w:szCs w:val="24"/>
        </w:rPr>
        <w:t xml:space="preserve">implications of these </w:t>
      </w:r>
      <w:r w:rsidR="00064FD8">
        <w:rPr>
          <w:rFonts w:ascii="Arial" w:hAnsi="Arial" w:cs="Arial"/>
          <w:sz w:val="24"/>
          <w:szCs w:val="24"/>
        </w:rPr>
        <w:t xml:space="preserve">dispensational </w:t>
      </w:r>
      <w:r>
        <w:rPr>
          <w:rFonts w:ascii="Arial" w:hAnsi="Arial" w:cs="Arial"/>
          <w:sz w:val="24"/>
          <w:szCs w:val="24"/>
        </w:rPr>
        <w:t xml:space="preserve">changes </w:t>
      </w:r>
      <w:r w:rsidR="00C63168">
        <w:rPr>
          <w:rFonts w:ascii="Arial" w:hAnsi="Arial" w:cs="Arial"/>
          <w:sz w:val="24"/>
          <w:szCs w:val="24"/>
        </w:rPr>
        <w:t>to science are</w:t>
      </w:r>
      <w:r>
        <w:rPr>
          <w:rFonts w:ascii="Arial" w:hAnsi="Arial" w:cs="Arial"/>
          <w:sz w:val="24"/>
          <w:szCs w:val="24"/>
        </w:rPr>
        <w:t xml:space="preserve"> far-reaching.</w:t>
      </w:r>
    </w:p>
    <w:p w14:paraId="0F4F042C" w14:textId="77777777" w:rsidR="001835B5" w:rsidRDefault="001835B5" w:rsidP="001835B5">
      <w:pPr>
        <w:rPr>
          <w:rFonts w:ascii="Arial" w:hAnsi="Arial" w:cs="Arial"/>
          <w:sz w:val="24"/>
          <w:szCs w:val="24"/>
        </w:rPr>
      </w:pPr>
    </w:p>
    <w:p w14:paraId="655FCC7F" w14:textId="55BA3414" w:rsidR="001835B5" w:rsidRDefault="001835B5" w:rsidP="001835B5">
      <w:pPr>
        <w:rPr>
          <w:rFonts w:ascii="Arial" w:hAnsi="Arial" w:cs="Arial"/>
          <w:sz w:val="24"/>
          <w:szCs w:val="24"/>
        </w:rPr>
      </w:pPr>
      <w:r>
        <w:rPr>
          <w:rFonts w:ascii="Arial" w:hAnsi="Arial" w:cs="Arial"/>
          <w:sz w:val="24"/>
          <w:szCs w:val="24"/>
        </w:rPr>
        <w:t xml:space="preserve">An </w:t>
      </w:r>
      <w:r w:rsidR="00C63168">
        <w:rPr>
          <w:rFonts w:ascii="Arial" w:hAnsi="Arial" w:cs="Arial"/>
          <w:sz w:val="24"/>
          <w:szCs w:val="24"/>
        </w:rPr>
        <w:t>instructive</w:t>
      </w:r>
      <w:r>
        <w:rPr>
          <w:rFonts w:ascii="Arial" w:hAnsi="Arial" w:cs="Arial"/>
          <w:sz w:val="24"/>
          <w:szCs w:val="24"/>
        </w:rPr>
        <w:t xml:space="preserve"> New Testament passage that gives an inspired interpretation of ancient events is 2Peter 3.  Several issues could be examined within this passage.  The most important issue </w:t>
      </w:r>
      <w:r w:rsidR="00C63168">
        <w:rPr>
          <w:rFonts w:ascii="Arial" w:hAnsi="Arial" w:cs="Arial"/>
          <w:sz w:val="24"/>
          <w:szCs w:val="24"/>
        </w:rPr>
        <w:t xml:space="preserve">revealed, </w:t>
      </w:r>
      <w:r>
        <w:rPr>
          <w:rFonts w:ascii="Arial" w:hAnsi="Arial" w:cs="Arial"/>
          <w:sz w:val="24"/>
          <w:szCs w:val="24"/>
        </w:rPr>
        <w:t xml:space="preserve">relates </w:t>
      </w:r>
      <w:r w:rsidR="000A0B65">
        <w:rPr>
          <w:rFonts w:ascii="Arial" w:hAnsi="Arial" w:cs="Arial"/>
          <w:sz w:val="24"/>
          <w:szCs w:val="24"/>
        </w:rPr>
        <w:t>to the radical physical changes</w:t>
      </w:r>
      <w:r>
        <w:rPr>
          <w:rFonts w:ascii="Arial" w:hAnsi="Arial" w:cs="Arial"/>
          <w:sz w:val="24"/>
          <w:szCs w:val="24"/>
        </w:rPr>
        <w:t xml:space="preserve"> Peter</w:t>
      </w:r>
      <w:r w:rsidR="000A0B65">
        <w:rPr>
          <w:rFonts w:ascii="Arial" w:hAnsi="Arial" w:cs="Arial"/>
          <w:sz w:val="24"/>
          <w:szCs w:val="24"/>
        </w:rPr>
        <w:t xml:space="preserve"> describes</w:t>
      </w:r>
      <w:r>
        <w:rPr>
          <w:rFonts w:ascii="Arial" w:hAnsi="Arial" w:cs="Arial"/>
          <w:sz w:val="24"/>
          <w:szCs w:val="24"/>
        </w:rPr>
        <w:t>.  In his interpretation of the events, he specifies explicitly four distinct dispensational ages, along with the radical changes to the natural realm.</w:t>
      </w:r>
      <w:r w:rsidR="000A0B65">
        <w:rPr>
          <w:rFonts w:ascii="Arial" w:hAnsi="Arial" w:cs="Arial"/>
          <w:sz w:val="24"/>
          <w:szCs w:val="24"/>
        </w:rPr>
        <w:t xml:space="preserve">  F</w:t>
      </w:r>
      <w:r>
        <w:rPr>
          <w:rFonts w:ascii="Arial" w:hAnsi="Arial" w:cs="Arial"/>
          <w:sz w:val="24"/>
          <w:szCs w:val="24"/>
        </w:rPr>
        <w:t>undamental changes to natural laws and constants</w:t>
      </w:r>
      <w:r w:rsidR="000A0B65">
        <w:rPr>
          <w:rFonts w:ascii="Arial" w:hAnsi="Arial" w:cs="Arial"/>
          <w:sz w:val="24"/>
          <w:szCs w:val="24"/>
        </w:rPr>
        <w:t xml:space="preserve"> are the intent of the text</w:t>
      </w:r>
      <w:r>
        <w:rPr>
          <w:rFonts w:ascii="Arial" w:hAnsi="Arial" w:cs="Arial"/>
          <w:sz w:val="24"/>
          <w:szCs w:val="24"/>
        </w:rPr>
        <w:t xml:space="preserve">.  </w:t>
      </w:r>
      <w:r w:rsidR="000A0B65">
        <w:rPr>
          <w:rFonts w:ascii="Arial" w:hAnsi="Arial" w:cs="Arial"/>
          <w:sz w:val="24"/>
          <w:szCs w:val="24"/>
        </w:rPr>
        <w:t>Therefore,</w:t>
      </w:r>
      <w:r w:rsidR="002D07AF">
        <w:rPr>
          <w:rFonts w:ascii="Arial" w:hAnsi="Arial" w:cs="Arial"/>
          <w:sz w:val="24"/>
          <w:szCs w:val="24"/>
        </w:rPr>
        <w:t xml:space="preserve"> it</w:t>
      </w:r>
      <w:r w:rsidR="000A0B65">
        <w:rPr>
          <w:rFonts w:ascii="Arial" w:hAnsi="Arial" w:cs="Arial"/>
          <w:sz w:val="24"/>
          <w:szCs w:val="24"/>
        </w:rPr>
        <w:t xml:space="preserve"> </w:t>
      </w:r>
      <w:r>
        <w:rPr>
          <w:rFonts w:ascii="Arial" w:hAnsi="Arial" w:cs="Arial"/>
          <w:sz w:val="24"/>
          <w:szCs w:val="24"/>
        </w:rPr>
        <w:t>refutes the theory of uniformitarianism.</w:t>
      </w:r>
    </w:p>
    <w:p w14:paraId="27350D0A" w14:textId="77777777" w:rsidR="001835B5" w:rsidRDefault="001835B5" w:rsidP="001835B5">
      <w:pPr>
        <w:rPr>
          <w:rFonts w:ascii="Arial" w:hAnsi="Arial" w:cs="Arial"/>
          <w:sz w:val="24"/>
          <w:szCs w:val="24"/>
        </w:rPr>
      </w:pPr>
    </w:p>
    <w:p w14:paraId="3941F780" w14:textId="707C81E0" w:rsidR="001835B5" w:rsidRDefault="001835B5" w:rsidP="001835B5">
      <w:pPr>
        <w:rPr>
          <w:rFonts w:ascii="Arial" w:hAnsi="Arial" w:cs="Arial"/>
          <w:sz w:val="24"/>
          <w:szCs w:val="24"/>
        </w:rPr>
      </w:pPr>
      <w:r>
        <w:rPr>
          <w:rFonts w:ascii="Arial" w:hAnsi="Arial" w:cs="Arial"/>
          <w:sz w:val="24"/>
          <w:szCs w:val="24"/>
        </w:rPr>
        <w:t xml:space="preserve">The context of the passage involves Peter’s </w:t>
      </w:r>
      <w:r w:rsidR="002D07AF">
        <w:rPr>
          <w:rFonts w:ascii="Arial" w:hAnsi="Arial" w:cs="Arial"/>
          <w:sz w:val="24"/>
          <w:szCs w:val="24"/>
        </w:rPr>
        <w:t>disproving</w:t>
      </w:r>
      <w:r>
        <w:rPr>
          <w:rFonts w:ascii="Arial" w:hAnsi="Arial" w:cs="Arial"/>
          <w:sz w:val="24"/>
          <w:szCs w:val="24"/>
        </w:rPr>
        <w:t xml:space="preserve"> of a common first ce</w:t>
      </w:r>
      <w:r w:rsidR="00C31C45">
        <w:rPr>
          <w:rFonts w:ascii="Arial" w:hAnsi="Arial" w:cs="Arial"/>
          <w:sz w:val="24"/>
          <w:szCs w:val="24"/>
        </w:rPr>
        <w:t>ntury skeptical view about the Second C</w:t>
      </w:r>
      <w:r>
        <w:rPr>
          <w:rFonts w:ascii="Arial" w:hAnsi="Arial" w:cs="Arial"/>
          <w:sz w:val="24"/>
          <w:szCs w:val="24"/>
        </w:rPr>
        <w:t>oming of Christ.  The skeptic’s argume</w:t>
      </w:r>
      <w:r w:rsidR="00C31C45">
        <w:rPr>
          <w:rFonts w:ascii="Arial" w:hAnsi="Arial" w:cs="Arial"/>
          <w:sz w:val="24"/>
          <w:szCs w:val="24"/>
        </w:rPr>
        <w:t>nt is that there will not be a Second C</w:t>
      </w:r>
      <w:r>
        <w:rPr>
          <w:rFonts w:ascii="Arial" w:hAnsi="Arial" w:cs="Arial"/>
          <w:sz w:val="24"/>
          <w:szCs w:val="24"/>
        </w:rPr>
        <w:t xml:space="preserve">oming of Christ, based on the assumption of uniformitarianism: no radical changes since the creation (3:3-4).  Peter </w:t>
      </w:r>
      <w:r w:rsidR="002D07AF">
        <w:rPr>
          <w:rFonts w:ascii="Arial" w:hAnsi="Arial" w:cs="Arial"/>
          <w:sz w:val="24"/>
          <w:szCs w:val="24"/>
        </w:rPr>
        <w:t>counters</w:t>
      </w:r>
      <w:r>
        <w:rPr>
          <w:rFonts w:ascii="Arial" w:hAnsi="Arial" w:cs="Arial"/>
          <w:sz w:val="24"/>
          <w:szCs w:val="24"/>
        </w:rPr>
        <w:t xml:space="preserve"> this false belief and underlying assumption by giving two historical examples of transformative historical events (3:5-6).  He then predicts a future transformative ev</w:t>
      </w:r>
      <w:r w:rsidR="00C31C45">
        <w:rPr>
          <w:rFonts w:ascii="Arial" w:hAnsi="Arial" w:cs="Arial"/>
          <w:sz w:val="24"/>
          <w:szCs w:val="24"/>
        </w:rPr>
        <w:t>ent associated with the Second C</w:t>
      </w:r>
      <w:r>
        <w:rPr>
          <w:rFonts w:ascii="Arial" w:hAnsi="Arial" w:cs="Arial"/>
          <w:sz w:val="24"/>
          <w:szCs w:val="24"/>
        </w:rPr>
        <w:t xml:space="preserve">oming of Christ (3:7-10).  Finally, Peter anticipates another dispensation </w:t>
      </w:r>
      <w:r w:rsidR="002D07AF">
        <w:rPr>
          <w:rFonts w:ascii="Arial" w:hAnsi="Arial" w:cs="Arial"/>
          <w:sz w:val="24"/>
          <w:szCs w:val="24"/>
        </w:rPr>
        <w:t xml:space="preserve">that </w:t>
      </w:r>
      <w:r>
        <w:rPr>
          <w:rFonts w:ascii="Arial" w:hAnsi="Arial" w:cs="Arial"/>
          <w:sz w:val="24"/>
          <w:szCs w:val="24"/>
        </w:rPr>
        <w:t>he describes as a new heaven</w:t>
      </w:r>
      <w:r w:rsidR="00064FD8">
        <w:rPr>
          <w:rFonts w:ascii="Arial" w:hAnsi="Arial" w:cs="Arial"/>
          <w:sz w:val="24"/>
          <w:szCs w:val="24"/>
        </w:rPr>
        <w:t>s</w:t>
      </w:r>
      <w:r>
        <w:rPr>
          <w:rFonts w:ascii="Arial" w:hAnsi="Arial" w:cs="Arial"/>
          <w:sz w:val="24"/>
          <w:szCs w:val="24"/>
        </w:rPr>
        <w:t xml:space="preserve"> and new earth (3:11-13).  </w:t>
      </w:r>
    </w:p>
    <w:p w14:paraId="32C0AC30" w14:textId="77777777" w:rsidR="001835B5" w:rsidRDefault="001835B5" w:rsidP="001835B5">
      <w:pPr>
        <w:rPr>
          <w:rFonts w:ascii="Arial" w:hAnsi="Arial" w:cs="Arial"/>
          <w:sz w:val="24"/>
          <w:szCs w:val="24"/>
        </w:rPr>
      </w:pPr>
    </w:p>
    <w:p w14:paraId="249A7A3E" w14:textId="7A29E71C" w:rsidR="001835B5" w:rsidRDefault="001835B5" w:rsidP="001835B5">
      <w:pPr>
        <w:rPr>
          <w:rFonts w:ascii="Arial" w:hAnsi="Arial" w:cs="Arial"/>
          <w:sz w:val="24"/>
          <w:szCs w:val="24"/>
        </w:rPr>
      </w:pPr>
      <w:r>
        <w:rPr>
          <w:rFonts w:ascii="Arial" w:hAnsi="Arial" w:cs="Arial"/>
          <w:sz w:val="24"/>
          <w:szCs w:val="24"/>
        </w:rPr>
        <w:t>In this apologetic, Peter sketches four dispensations and three radical transformative events.  The four dispensations include a</w:t>
      </w:r>
      <w:r w:rsidR="00064FD8">
        <w:rPr>
          <w:rFonts w:ascii="Arial" w:hAnsi="Arial" w:cs="Arial"/>
          <w:sz w:val="24"/>
          <w:szCs w:val="24"/>
        </w:rPr>
        <w:t>n original</w:t>
      </w:r>
      <w:r>
        <w:rPr>
          <w:rFonts w:ascii="Arial" w:hAnsi="Arial" w:cs="Arial"/>
          <w:sz w:val="24"/>
          <w:szCs w:val="24"/>
        </w:rPr>
        <w:t xml:space="preserve"> creation of the heavens and earth, a pre-flood world that perished with the Flood, the present heavens and earth awaiting a day of </w:t>
      </w:r>
      <w:r w:rsidR="00C31C45">
        <w:rPr>
          <w:rFonts w:ascii="Arial" w:hAnsi="Arial" w:cs="Arial"/>
          <w:sz w:val="24"/>
          <w:szCs w:val="24"/>
        </w:rPr>
        <w:t>judgment by fire at the Second C</w:t>
      </w:r>
      <w:r>
        <w:rPr>
          <w:rFonts w:ascii="Arial" w:hAnsi="Arial" w:cs="Arial"/>
          <w:sz w:val="24"/>
          <w:szCs w:val="24"/>
        </w:rPr>
        <w:t xml:space="preserve">oming of Christ, and the future new heavens and new earth with righteousness dwelling.  The three transformative events include the creation </w:t>
      </w:r>
      <w:r w:rsidR="00064FD8">
        <w:rPr>
          <w:rFonts w:ascii="Arial" w:hAnsi="Arial" w:cs="Arial"/>
          <w:sz w:val="24"/>
          <w:szCs w:val="24"/>
        </w:rPr>
        <w:t>in six days</w:t>
      </w:r>
      <w:r>
        <w:rPr>
          <w:rFonts w:ascii="Arial" w:hAnsi="Arial" w:cs="Arial"/>
          <w:sz w:val="24"/>
          <w:szCs w:val="24"/>
        </w:rPr>
        <w:t xml:space="preserve">, the universal Flood of Noah, and a cataclysmic judgment by fire at the coming of the Lord.  These prove that not only </w:t>
      </w:r>
      <w:r w:rsidR="002D07AF">
        <w:rPr>
          <w:rFonts w:ascii="Arial" w:hAnsi="Arial" w:cs="Arial"/>
          <w:sz w:val="24"/>
          <w:szCs w:val="24"/>
        </w:rPr>
        <w:t xml:space="preserve">will </w:t>
      </w:r>
      <w:r>
        <w:rPr>
          <w:rFonts w:ascii="Arial" w:hAnsi="Arial" w:cs="Arial"/>
          <w:sz w:val="24"/>
          <w:szCs w:val="24"/>
        </w:rPr>
        <w:t xml:space="preserve">the Lord return, </w:t>
      </w:r>
      <w:r w:rsidR="002A2FAB">
        <w:rPr>
          <w:rFonts w:ascii="Arial" w:hAnsi="Arial" w:cs="Arial"/>
          <w:sz w:val="24"/>
          <w:szCs w:val="24"/>
        </w:rPr>
        <w:t>but also</w:t>
      </w:r>
      <w:r>
        <w:rPr>
          <w:rFonts w:ascii="Arial" w:hAnsi="Arial" w:cs="Arial"/>
          <w:sz w:val="24"/>
          <w:szCs w:val="24"/>
        </w:rPr>
        <w:t xml:space="preserve"> the assumption of uniformitarianism is a false concept.</w:t>
      </w:r>
    </w:p>
    <w:p w14:paraId="555056F7" w14:textId="77777777" w:rsidR="001835B5" w:rsidRDefault="001835B5" w:rsidP="001835B5">
      <w:pPr>
        <w:rPr>
          <w:rFonts w:ascii="Arial" w:hAnsi="Arial" w:cs="Arial"/>
          <w:sz w:val="24"/>
          <w:szCs w:val="24"/>
        </w:rPr>
      </w:pPr>
    </w:p>
    <w:p w14:paraId="062535A6" w14:textId="09BE570E" w:rsidR="001835B5" w:rsidRDefault="001835B5" w:rsidP="001835B5">
      <w:pPr>
        <w:rPr>
          <w:rFonts w:ascii="Arial" w:hAnsi="Arial" w:cs="Arial"/>
          <w:sz w:val="24"/>
          <w:szCs w:val="24"/>
        </w:rPr>
      </w:pPr>
      <w:r>
        <w:rPr>
          <w:rFonts w:ascii="Arial" w:hAnsi="Arial" w:cs="Arial"/>
          <w:sz w:val="24"/>
          <w:szCs w:val="24"/>
        </w:rPr>
        <w:t xml:space="preserve">The underlying truth is the doctrine of a sovereign God who orchestrates not only world history but uses omnipotent power to radically transform the natural realm.  God establishes different dispensations with radically different physical conditions.  </w:t>
      </w:r>
      <w:r w:rsidR="002D07AF">
        <w:rPr>
          <w:rFonts w:ascii="Arial" w:hAnsi="Arial" w:cs="Arial"/>
          <w:sz w:val="24"/>
          <w:szCs w:val="24"/>
        </w:rPr>
        <w:t>It necessarily follows that the</w:t>
      </w:r>
      <w:r>
        <w:rPr>
          <w:rFonts w:ascii="Arial" w:hAnsi="Arial" w:cs="Arial"/>
          <w:sz w:val="24"/>
          <w:szCs w:val="24"/>
        </w:rPr>
        <w:t xml:space="preserve"> natural realm is not established with natural laws and enduring constants.  These can vary as God determines.  This is a radical concept in the secular scientific world today.</w:t>
      </w:r>
    </w:p>
    <w:p w14:paraId="5C87D4B4" w14:textId="77777777" w:rsidR="001835B5" w:rsidRDefault="001835B5" w:rsidP="001835B5">
      <w:pPr>
        <w:rPr>
          <w:rFonts w:ascii="Arial" w:hAnsi="Arial" w:cs="Arial"/>
          <w:sz w:val="24"/>
          <w:szCs w:val="24"/>
        </w:rPr>
      </w:pPr>
    </w:p>
    <w:p w14:paraId="61F7EE75" w14:textId="34941F40" w:rsidR="001835B5" w:rsidRDefault="00D7287F" w:rsidP="001835B5">
      <w:pPr>
        <w:rPr>
          <w:rFonts w:ascii="Arial" w:hAnsi="Arial" w:cs="Arial"/>
          <w:sz w:val="24"/>
          <w:szCs w:val="24"/>
        </w:rPr>
      </w:pPr>
      <w:r>
        <w:rPr>
          <w:rFonts w:ascii="Arial" w:hAnsi="Arial" w:cs="Arial"/>
          <w:sz w:val="24"/>
          <w:szCs w:val="24"/>
        </w:rPr>
        <w:t>All these transformations are a result of God’s direct intervention in the form of judgments.  None of these are natural events, but instead are God’s direct, sovereign works.  The omnipotent Creator of all things will use His creation to accomplish His ultimate purposes.</w:t>
      </w:r>
      <w:r w:rsidR="009B573A">
        <w:rPr>
          <w:rFonts w:ascii="Arial" w:hAnsi="Arial" w:cs="Arial"/>
          <w:sz w:val="24"/>
          <w:szCs w:val="24"/>
        </w:rPr>
        <w:t xml:space="preserve">  </w:t>
      </w:r>
      <w:r w:rsidR="001835B5">
        <w:rPr>
          <w:rFonts w:ascii="Arial" w:hAnsi="Arial" w:cs="Arial"/>
          <w:sz w:val="24"/>
          <w:szCs w:val="24"/>
        </w:rPr>
        <w:t xml:space="preserve">The dispensations that have experienced radical transformations in the physical realm </w:t>
      </w:r>
      <w:r w:rsidR="002D07AF">
        <w:rPr>
          <w:rFonts w:ascii="Arial" w:hAnsi="Arial" w:cs="Arial"/>
          <w:sz w:val="24"/>
          <w:szCs w:val="24"/>
        </w:rPr>
        <w:t>include</w:t>
      </w:r>
      <w:r w:rsidR="00064FD8">
        <w:rPr>
          <w:rFonts w:ascii="Arial" w:hAnsi="Arial" w:cs="Arial"/>
          <w:sz w:val="24"/>
          <w:szCs w:val="24"/>
        </w:rPr>
        <w:t xml:space="preserve"> the following</w:t>
      </w:r>
      <w:r w:rsidR="001835B5">
        <w:rPr>
          <w:rFonts w:ascii="Arial" w:hAnsi="Arial" w:cs="Arial"/>
          <w:sz w:val="24"/>
          <w:szCs w:val="24"/>
        </w:rPr>
        <w:t>:</w:t>
      </w:r>
    </w:p>
    <w:p w14:paraId="7F83DC03" w14:textId="77777777" w:rsidR="001835B5" w:rsidRDefault="001835B5" w:rsidP="001835B5">
      <w:pPr>
        <w:rPr>
          <w:rFonts w:ascii="Arial" w:hAnsi="Arial" w:cs="Arial"/>
          <w:sz w:val="24"/>
          <w:szCs w:val="24"/>
        </w:rPr>
      </w:pPr>
    </w:p>
    <w:p w14:paraId="39C9A79E" w14:textId="39115BB1" w:rsidR="00603DD2" w:rsidRDefault="000D3DB2" w:rsidP="00603DD2">
      <w:pPr>
        <w:spacing w:after="120"/>
        <w:rPr>
          <w:rFonts w:ascii="Arial" w:hAnsi="Arial" w:cs="Arial"/>
          <w:b/>
          <w:sz w:val="24"/>
          <w:szCs w:val="24"/>
        </w:rPr>
      </w:pPr>
      <w:r w:rsidRPr="00E87D05">
        <w:rPr>
          <w:rFonts w:ascii="Arial" w:hAnsi="Arial" w:cs="Arial"/>
          <w:b/>
          <w:sz w:val="24"/>
          <w:szCs w:val="24"/>
        </w:rPr>
        <w:t xml:space="preserve">Radical Changes </w:t>
      </w:r>
      <w:r>
        <w:rPr>
          <w:rFonts w:ascii="Arial" w:hAnsi="Arial" w:cs="Arial"/>
          <w:b/>
          <w:sz w:val="24"/>
          <w:szCs w:val="24"/>
        </w:rPr>
        <w:t>b</w:t>
      </w:r>
      <w:r w:rsidR="00603DD2" w:rsidRPr="00603DD2">
        <w:rPr>
          <w:rFonts w:ascii="Arial" w:hAnsi="Arial" w:cs="Arial"/>
          <w:b/>
          <w:sz w:val="24"/>
          <w:szCs w:val="24"/>
        </w:rPr>
        <w:t>etween</w:t>
      </w:r>
      <w:r w:rsidR="00D9649B">
        <w:rPr>
          <w:rFonts w:ascii="Arial" w:hAnsi="Arial" w:cs="Arial"/>
          <w:b/>
          <w:sz w:val="24"/>
          <w:szCs w:val="24"/>
        </w:rPr>
        <w:t xml:space="preserve"> Original Creation and Fall of M</w:t>
      </w:r>
      <w:r w:rsidR="00603DD2" w:rsidRPr="00603DD2">
        <w:rPr>
          <w:rFonts w:ascii="Arial" w:hAnsi="Arial" w:cs="Arial"/>
          <w:b/>
          <w:sz w:val="24"/>
          <w:szCs w:val="24"/>
        </w:rPr>
        <w:t>an</w:t>
      </w:r>
    </w:p>
    <w:p w14:paraId="3F859550" w14:textId="6E0EAA7B" w:rsidR="00603DD2" w:rsidRDefault="00D7287F" w:rsidP="00197D5E">
      <w:pPr>
        <w:rPr>
          <w:rFonts w:ascii="Arial" w:hAnsi="Arial" w:cs="Arial"/>
          <w:sz w:val="24"/>
          <w:szCs w:val="24"/>
        </w:rPr>
      </w:pPr>
      <w:r>
        <w:rPr>
          <w:rFonts w:ascii="Arial" w:hAnsi="Arial" w:cs="Arial"/>
          <w:sz w:val="24"/>
          <w:szCs w:val="24"/>
        </w:rPr>
        <w:lastRenderedPageBreak/>
        <w:t xml:space="preserve">Changes that took place between the original six-day creation and the dispensation after the Fall of mankind are </w:t>
      </w:r>
      <w:r w:rsidR="008C1BA0">
        <w:rPr>
          <w:rFonts w:ascii="Arial" w:hAnsi="Arial" w:cs="Arial"/>
          <w:sz w:val="24"/>
          <w:szCs w:val="24"/>
        </w:rPr>
        <w:t>significant</w:t>
      </w:r>
      <w:r>
        <w:rPr>
          <w:rFonts w:ascii="Arial" w:hAnsi="Arial" w:cs="Arial"/>
          <w:sz w:val="24"/>
          <w:szCs w:val="24"/>
        </w:rPr>
        <w:t xml:space="preserve">.  </w:t>
      </w:r>
      <w:r w:rsidR="00293748">
        <w:rPr>
          <w:rFonts w:ascii="Arial" w:hAnsi="Arial" w:cs="Arial"/>
          <w:sz w:val="24"/>
          <w:szCs w:val="24"/>
        </w:rPr>
        <w:t xml:space="preserve">God </w:t>
      </w:r>
      <w:r w:rsidR="000D3DB2">
        <w:rPr>
          <w:rFonts w:ascii="Arial" w:hAnsi="Arial" w:cs="Arial"/>
          <w:sz w:val="24"/>
          <w:szCs w:val="24"/>
        </w:rPr>
        <w:t xml:space="preserve">declared </w:t>
      </w:r>
      <w:r w:rsidR="00293748">
        <w:rPr>
          <w:rFonts w:ascii="Arial" w:hAnsi="Arial" w:cs="Arial"/>
          <w:sz w:val="24"/>
          <w:szCs w:val="24"/>
        </w:rPr>
        <w:t xml:space="preserve">His original creation </w:t>
      </w:r>
      <w:r w:rsidR="000D3DB2">
        <w:rPr>
          <w:rFonts w:ascii="Arial" w:hAnsi="Arial" w:cs="Arial"/>
          <w:sz w:val="24"/>
          <w:szCs w:val="24"/>
        </w:rPr>
        <w:t>“very good</w:t>
      </w:r>
      <w:r w:rsidR="00293748">
        <w:rPr>
          <w:rFonts w:ascii="Arial" w:hAnsi="Arial" w:cs="Arial"/>
          <w:sz w:val="24"/>
          <w:szCs w:val="24"/>
        </w:rPr>
        <w:t>.</w:t>
      </w:r>
      <w:r w:rsidR="000D3DB2">
        <w:rPr>
          <w:rFonts w:ascii="Arial" w:hAnsi="Arial" w:cs="Arial"/>
          <w:sz w:val="24"/>
          <w:szCs w:val="24"/>
        </w:rPr>
        <w:t xml:space="preserve">”  </w:t>
      </w:r>
      <w:r w:rsidR="00293748">
        <w:rPr>
          <w:rFonts w:ascii="Arial" w:hAnsi="Arial" w:cs="Arial"/>
          <w:sz w:val="24"/>
          <w:szCs w:val="24"/>
        </w:rPr>
        <w:t>He also commenced</w:t>
      </w:r>
      <w:r w:rsidR="000D3DB2">
        <w:rPr>
          <w:rFonts w:ascii="Arial" w:hAnsi="Arial" w:cs="Arial"/>
          <w:sz w:val="24"/>
          <w:szCs w:val="24"/>
        </w:rPr>
        <w:t xml:space="preserve"> t</w:t>
      </w:r>
      <w:r w:rsidR="00D9649B">
        <w:rPr>
          <w:rFonts w:ascii="Arial" w:hAnsi="Arial" w:cs="Arial"/>
          <w:sz w:val="24"/>
          <w:szCs w:val="24"/>
        </w:rPr>
        <w:t>he radical</w:t>
      </w:r>
      <w:r w:rsidR="00293748">
        <w:rPr>
          <w:rFonts w:ascii="Arial" w:hAnsi="Arial" w:cs="Arial"/>
          <w:sz w:val="24"/>
          <w:szCs w:val="24"/>
        </w:rPr>
        <w:t>,</w:t>
      </w:r>
      <w:r w:rsidR="00D9649B">
        <w:rPr>
          <w:rFonts w:ascii="Arial" w:hAnsi="Arial" w:cs="Arial"/>
          <w:sz w:val="24"/>
          <w:szCs w:val="24"/>
        </w:rPr>
        <w:t xml:space="preserve"> </w:t>
      </w:r>
      <w:r w:rsidR="000D3DB2">
        <w:rPr>
          <w:rFonts w:ascii="Arial" w:hAnsi="Arial" w:cs="Arial"/>
          <w:sz w:val="24"/>
          <w:szCs w:val="24"/>
        </w:rPr>
        <w:t xml:space="preserve">physical </w:t>
      </w:r>
      <w:r w:rsidR="00D9649B">
        <w:rPr>
          <w:rFonts w:ascii="Arial" w:hAnsi="Arial" w:cs="Arial"/>
          <w:sz w:val="24"/>
          <w:szCs w:val="24"/>
        </w:rPr>
        <w:t xml:space="preserve">changes as a result of </w:t>
      </w:r>
      <w:r w:rsidR="000D3DB2">
        <w:rPr>
          <w:rFonts w:ascii="Arial" w:hAnsi="Arial" w:cs="Arial"/>
          <w:sz w:val="24"/>
          <w:szCs w:val="24"/>
        </w:rPr>
        <w:t>His</w:t>
      </w:r>
      <w:r w:rsidR="00D9649B">
        <w:rPr>
          <w:rFonts w:ascii="Arial" w:hAnsi="Arial" w:cs="Arial"/>
          <w:sz w:val="24"/>
          <w:szCs w:val="24"/>
        </w:rPr>
        <w:t xml:space="preserve"> judgment on the first sin of mankind.  The changes</w:t>
      </w:r>
      <w:r w:rsidR="007F074F">
        <w:rPr>
          <w:rFonts w:ascii="Arial" w:hAnsi="Arial" w:cs="Arial"/>
          <w:sz w:val="24"/>
          <w:szCs w:val="24"/>
        </w:rPr>
        <w:t>, detailed above,</w:t>
      </w:r>
      <w:r w:rsidR="007F074F">
        <w:rPr>
          <w:rStyle w:val="FootnoteReference"/>
          <w:rFonts w:ascii="Arial" w:hAnsi="Arial" w:cs="Arial"/>
          <w:sz w:val="24"/>
          <w:szCs w:val="24"/>
        </w:rPr>
        <w:footnoteReference w:id="28"/>
      </w:r>
      <w:r w:rsidR="00D9649B">
        <w:rPr>
          <w:rFonts w:ascii="Arial" w:hAnsi="Arial" w:cs="Arial"/>
          <w:sz w:val="24"/>
          <w:szCs w:val="24"/>
        </w:rPr>
        <w:t xml:space="preserve"> were perhaps more radical than any other </w:t>
      </w:r>
      <w:r w:rsidR="00293748">
        <w:rPr>
          <w:rFonts w:ascii="Arial" w:hAnsi="Arial" w:cs="Arial"/>
          <w:sz w:val="24"/>
          <w:szCs w:val="24"/>
        </w:rPr>
        <w:t>in history</w:t>
      </w:r>
      <w:r w:rsidR="00D9649B">
        <w:rPr>
          <w:rFonts w:ascii="Arial" w:hAnsi="Arial" w:cs="Arial"/>
          <w:sz w:val="24"/>
          <w:szCs w:val="24"/>
        </w:rPr>
        <w:t>.</w:t>
      </w:r>
      <w:r w:rsidR="00293748">
        <w:rPr>
          <w:rFonts w:ascii="Arial" w:hAnsi="Arial" w:cs="Arial"/>
          <w:sz w:val="24"/>
          <w:szCs w:val="24"/>
        </w:rPr>
        <w:t xml:space="preserve">  These were neither</w:t>
      </w:r>
      <w:r w:rsidR="000D3DB2">
        <w:rPr>
          <w:rFonts w:ascii="Arial" w:hAnsi="Arial" w:cs="Arial"/>
          <w:sz w:val="24"/>
          <w:szCs w:val="24"/>
        </w:rPr>
        <w:t xml:space="preserve"> naturalistic </w:t>
      </w:r>
      <w:r w:rsidR="00293748">
        <w:rPr>
          <w:rFonts w:ascii="Arial" w:hAnsi="Arial" w:cs="Arial"/>
          <w:sz w:val="24"/>
          <w:szCs w:val="24"/>
        </w:rPr>
        <w:t>n</w:t>
      </w:r>
      <w:r w:rsidR="000D3DB2">
        <w:rPr>
          <w:rFonts w:ascii="Arial" w:hAnsi="Arial" w:cs="Arial"/>
          <w:sz w:val="24"/>
          <w:szCs w:val="24"/>
        </w:rPr>
        <w:t>or evolutionary changes.</w:t>
      </w:r>
    </w:p>
    <w:p w14:paraId="75AE95B9" w14:textId="77777777" w:rsidR="00603DD2" w:rsidRDefault="00603DD2" w:rsidP="00197D5E">
      <w:pPr>
        <w:rPr>
          <w:rFonts w:ascii="Arial" w:hAnsi="Arial" w:cs="Arial"/>
          <w:sz w:val="24"/>
          <w:szCs w:val="24"/>
        </w:rPr>
      </w:pPr>
    </w:p>
    <w:p w14:paraId="76302565" w14:textId="497133DB" w:rsidR="00603DD2" w:rsidRPr="00CD06E1" w:rsidRDefault="000D3DB2" w:rsidP="00603DD2">
      <w:pPr>
        <w:spacing w:after="120"/>
        <w:rPr>
          <w:rFonts w:ascii="Arial" w:hAnsi="Arial" w:cs="Arial"/>
          <w:b/>
          <w:sz w:val="24"/>
          <w:szCs w:val="24"/>
        </w:rPr>
      </w:pPr>
      <w:r w:rsidRPr="00E87D05">
        <w:rPr>
          <w:rFonts w:ascii="Arial" w:hAnsi="Arial" w:cs="Arial"/>
          <w:b/>
          <w:sz w:val="24"/>
          <w:szCs w:val="24"/>
        </w:rPr>
        <w:t xml:space="preserve">Radical Changes </w:t>
      </w:r>
      <w:r>
        <w:rPr>
          <w:rFonts w:ascii="Arial" w:hAnsi="Arial" w:cs="Arial"/>
          <w:b/>
          <w:sz w:val="24"/>
          <w:szCs w:val="24"/>
        </w:rPr>
        <w:t>b</w:t>
      </w:r>
      <w:r w:rsidRPr="00603DD2">
        <w:rPr>
          <w:rFonts w:ascii="Arial" w:hAnsi="Arial" w:cs="Arial"/>
          <w:b/>
          <w:sz w:val="24"/>
          <w:szCs w:val="24"/>
        </w:rPr>
        <w:t>etween</w:t>
      </w:r>
      <w:r>
        <w:rPr>
          <w:rFonts w:ascii="Arial" w:hAnsi="Arial" w:cs="Arial"/>
          <w:b/>
          <w:sz w:val="24"/>
          <w:szCs w:val="24"/>
        </w:rPr>
        <w:t xml:space="preserve"> </w:t>
      </w:r>
      <w:r w:rsidR="007E088D">
        <w:rPr>
          <w:rFonts w:ascii="Arial" w:hAnsi="Arial" w:cs="Arial"/>
          <w:b/>
          <w:sz w:val="24"/>
          <w:szCs w:val="24"/>
        </w:rPr>
        <w:t>Pre-Flood World and Post-Flood World</w:t>
      </w:r>
    </w:p>
    <w:p w14:paraId="7FCBD406" w14:textId="3C21B2F6" w:rsidR="00D7287F" w:rsidRDefault="00D7287F" w:rsidP="0082576E">
      <w:pPr>
        <w:rPr>
          <w:rFonts w:ascii="Arial" w:hAnsi="Arial" w:cs="Arial"/>
          <w:sz w:val="24"/>
          <w:szCs w:val="24"/>
        </w:rPr>
      </w:pPr>
      <w:r>
        <w:rPr>
          <w:rFonts w:ascii="Arial" w:hAnsi="Arial" w:cs="Arial"/>
          <w:sz w:val="24"/>
          <w:szCs w:val="24"/>
        </w:rPr>
        <w:t xml:space="preserve">Next were radical changes </w:t>
      </w:r>
      <w:r w:rsidR="002C0DB1">
        <w:rPr>
          <w:rFonts w:ascii="Arial" w:hAnsi="Arial" w:cs="Arial"/>
          <w:sz w:val="24"/>
          <w:szCs w:val="24"/>
        </w:rPr>
        <w:t>that occurred because of God’s f</w:t>
      </w:r>
      <w:r>
        <w:rPr>
          <w:rFonts w:ascii="Arial" w:hAnsi="Arial" w:cs="Arial"/>
          <w:sz w:val="24"/>
          <w:szCs w:val="24"/>
        </w:rPr>
        <w:t>lood judgment.  The pre-Flood and post-Flood dispensations are radically different environments.  There were no radical transformations in the dispensation</w:t>
      </w:r>
      <w:r w:rsidR="00C31C45">
        <w:rPr>
          <w:rFonts w:ascii="Arial" w:hAnsi="Arial" w:cs="Arial"/>
          <w:sz w:val="24"/>
          <w:szCs w:val="24"/>
        </w:rPr>
        <w:t>s between the Flood and Second C</w:t>
      </w:r>
      <w:r>
        <w:rPr>
          <w:rFonts w:ascii="Arial" w:hAnsi="Arial" w:cs="Arial"/>
          <w:sz w:val="24"/>
          <w:szCs w:val="24"/>
        </w:rPr>
        <w:t xml:space="preserve">oming of Christ.  </w:t>
      </w:r>
      <w:r w:rsidR="007F074F">
        <w:rPr>
          <w:rFonts w:ascii="Arial" w:hAnsi="Arial" w:cs="Arial"/>
          <w:sz w:val="24"/>
          <w:szCs w:val="24"/>
        </w:rPr>
        <w:t>The present church dispensation would be a part of the post-Flood world.</w:t>
      </w:r>
    </w:p>
    <w:p w14:paraId="7ECAF87B" w14:textId="77777777" w:rsidR="00D7287F" w:rsidRDefault="00D7287F" w:rsidP="0082576E">
      <w:pPr>
        <w:rPr>
          <w:rFonts w:ascii="Arial" w:hAnsi="Arial" w:cs="Arial"/>
          <w:sz w:val="24"/>
          <w:szCs w:val="24"/>
        </w:rPr>
      </w:pPr>
    </w:p>
    <w:p w14:paraId="4A914C71" w14:textId="34DE46D1" w:rsidR="0082576E" w:rsidRDefault="0082576E" w:rsidP="0082576E">
      <w:pPr>
        <w:rPr>
          <w:rFonts w:ascii="Arial" w:hAnsi="Arial" w:cs="Arial"/>
          <w:sz w:val="24"/>
          <w:szCs w:val="24"/>
        </w:rPr>
      </w:pPr>
      <w:r>
        <w:rPr>
          <w:rFonts w:ascii="Arial" w:hAnsi="Arial" w:cs="Arial"/>
          <w:sz w:val="24"/>
          <w:szCs w:val="24"/>
        </w:rPr>
        <w:t>The Genesis record reveals several examples of radical changes between the pre-Flood world and the post-Flood world.  It appears that the Flood itself imposed several of these radical changes.  Therefore</w:t>
      </w:r>
      <w:r w:rsidR="00293748">
        <w:rPr>
          <w:rFonts w:ascii="Arial" w:hAnsi="Arial" w:cs="Arial"/>
          <w:sz w:val="24"/>
          <w:szCs w:val="24"/>
        </w:rPr>
        <w:t>,</w:t>
      </w:r>
      <w:r>
        <w:rPr>
          <w:rFonts w:ascii="Arial" w:hAnsi="Arial" w:cs="Arial"/>
          <w:sz w:val="24"/>
          <w:szCs w:val="24"/>
        </w:rPr>
        <w:t xml:space="preserve"> it is God through His flood judgment </w:t>
      </w:r>
      <w:r w:rsidR="00AD338B">
        <w:rPr>
          <w:rFonts w:ascii="Arial" w:hAnsi="Arial" w:cs="Arial"/>
          <w:sz w:val="24"/>
          <w:szCs w:val="24"/>
        </w:rPr>
        <w:t>W</w:t>
      </w:r>
      <w:r w:rsidR="002C0DB1">
        <w:rPr>
          <w:rFonts w:ascii="Arial" w:hAnsi="Arial" w:cs="Arial"/>
          <w:sz w:val="24"/>
          <w:szCs w:val="24"/>
        </w:rPr>
        <w:t xml:space="preserve">ho </w:t>
      </w:r>
      <w:r>
        <w:rPr>
          <w:rFonts w:ascii="Arial" w:hAnsi="Arial" w:cs="Arial"/>
          <w:sz w:val="24"/>
          <w:szCs w:val="24"/>
        </w:rPr>
        <w:t>brought the changes.</w:t>
      </w:r>
    </w:p>
    <w:p w14:paraId="44F291C6" w14:textId="77777777" w:rsidR="007F074F" w:rsidRDefault="007F074F" w:rsidP="0082576E">
      <w:pPr>
        <w:rPr>
          <w:rFonts w:ascii="Arial" w:hAnsi="Arial" w:cs="Arial"/>
          <w:sz w:val="24"/>
          <w:szCs w:val="24"/>
        </w:rPr>
      </w:pPr>
    </w:p>
    <w:p w14:paraId="6814B726" w14:textId="16A8CCE0" w:rsidR="0082576E" w:rsidRDefault="0082576E" w:rsidP="0082576E">
      <w:pPr>
        <w:rPr>
          <w:rFonts w:ascii="Arial" w:hAnsi="Arial" w:cs="Arial"/>
          <w:sz w:val="24"/>
          <w:szCs w:val="24"/>
        </w:rPr>
      </w:pPr>
      <w:r>
        <w:rPr>
          <w:rFonts w:ascii="Arial" w:hAnsi="Arial" w:cs="Arial"/>
          <w:sz w:val="24"/>
          <w:szCs w:val="24"/>
        </w:rPr>
        <w:t xml:space="preserve">Many of the changes affected by the Genesis Flood are available for evaluation in present time.  There are abundant traces of the Flood event available for analysis by observational science.  </w:t>
      </w:r>
      <w:r w:rsidR="0083546A">
        <w:rPr>
          <w:rFonts w:ascii="Arial" w:hAnsi="Arial" w:cs="Arial"/>
          <w:sz w:val="24"/>
          <w:szCs w:val="24"/>
        </w:rPr>
        <w:t xml:space="preserve">But most secular scientists are unable to see these traces because they are blinded by their bias against the historicity of the Flood.  </w:t>
      </w:r>
      <w:r>
        <w:rPr>
          <w:rFonts w:ascii="Arial" w:hAnsi="Arial" w:cs="Arial"/>
          <w:sz w:val="24"/>
          <w:szCs w:val="24"/>
        </w:rPr>
        <w:t>Several examples could be supplied, but the following few examples will show that God radically transformed the natural realm with the Flood:</w:t>
      </w:r>
    </w:p>
    <w:p w14:paraId="7DC32A75" w14:textId="77777777" w:rsidR="0082576E" w:rsidRDefault="0082576E" w:rsidP="0082576E">
      <w:pPr>
        <w:rPr>
          <w:rFonts w:ascii="Arial" w:hAnsi="Arial" w:cs="Arial"/>
          <w:sz w:val="24"/>
          <w:szCs w:val="24"/>
        </w:rPr>
      </w:pPr>
    </w:p>
    <w:p w14:paraId="4340BBCC" w14:textId="45C65CCD" w:rsidR="0082576E" w:rsidRDefault="0082576E" w:rsidP="0082576E">
      <w:pPr>
        <w:rPr>
          <w:rFonts w:ascii="Arial" w:hAnsi="Arial" w:cs="Arial"/>
          <w:sz w:val="24"/>
          <w:szCs w:val="24"/>
        </w:rPr>
      </w:pPr>
      <w:r w:rsidRPr="0082576E">
        <w:rPr>
          <w:rFonts w:ascii="Arial" w:hAnsi="Arial" w:cs="Arial"/>
          <w:b/>
          <w:sz w:val="24"/>
          <w:szCs w:val="24"/>
        </w:rPr>
        <w:t>Geophysics and Geology</w:t>
      </w:r>
      <w:r w:rsidR="00C62559">
        <w:rPr>
          <w:rFonts w:ascii="Arial" w:hAnsi="Arial" w:cs="Arial"/>
          <w:b/>
          <w:sz w:val="24"/>
          <w:szCs w:val="24"/>
        </w:rPr>
        <w:t>:</w:t>
      </w:r>
      <w:r w:rsidR="00C62559">
        <w:rPr>
          <w:rFonts w:ascii="Arial" w:hAnsi="Arial" w:cs="Arial"/>
          <w:b/>
          <w:sz w:val="24"/>
          <w:szCs w:val="24"/>
        </w:rPr>
        <w:tab/>
      </w:r>
      <w:r>
        <w:rPr>
          <w:rFonts w:ascii="Arial" w:hAnsi="Arial" w:cs="Arial"/>
          <w:sz w:val="24"/>
          <w:szCs w:val="24"/>
        </w:rPr>
        <w:t xml:space="preserve">The Genesis Flood probably affected </w:t>
      </w:r>
      <w:r w:rsidR="002337BC">
        <w:rPr>
          <w:rFonts w:ascii="Arial" w:hAnsi="Arial" w:cs="Arial"/>
          <w:sz w:val="24"/>
          <w:szCs w:val="24"/>
        </w:rPr>
        <w:t>geophysics and geology</w:t>
      </w:r>
      <w:r>
        <w:rPr>
          <w:rFonts w:ascii="Arial" w:hAnsi="Arial" w:cs="Arial"/>
          <w:sz w:val="24"/>
          <w:szCs w:val="24"/>
        </w:rPr>
        <w:t xml:space="preserve"> the most.  The data is contained in the geological record.  The problem is not with the evidence but with the interpretation of the evidence.  </w:t>
      </w:r>
      <w:r w:rsidR="002337BC">
        <w:rPr>
          <w:rFonts w:ascii="Arial" w:hAnsi="Arial" w:cs="Arial"/>
          <w:sz w:val="24"/>
          <w:szCs w:val="24"/>
        </w:rPr>
        <w:t>If scientists use a biblical world</w:t>
      </w:r>
      <w:r w:rsidR="00504B52">
        <w:rPr>
          <w:rFonts w:ascii="Arial" w:hAnsi="Arial" w:cs="Arial"/>
          <w:sz w:val="24"/>
          <w:szCs w:val="24"/>
        </w:rPr>
        <w:t xml:space="preserve">view to interpret the geological column, </w:t>
      </w:r>
      <w:r w:rsidR="00CA6FB3">
        <w:rPr>
          <w:rFonts w:ascii="Arial" w:hAnsi="Arial" w:cs="Arial"/>
          <w:sz w:val="24"/>
          <w:szCs w:val="24"/>
        </w:rPr>
        <w:t>down to</w:t>
      </w:r>
      <w:r w:rsidR="00504B52">
        <w:rPr>
          <w:rFonts w:ascii="Arial" w:hAnsi="Arial" w:cs="Arial"/>
          <w:sz w:val="24"/>
          <w:szCs w:val="24"/>
        </w:rPr>
        <w:t xml:space="preserve"> the pre-Cambrian layers, </w:t>
      </w:r>
      <w:r w:rsidR="00DA40A2">
        <w:rPr>
          <w:rFonts w:ascii="Arial" w:hAnsi="Arial" w:cs="Arial"/>
          <w:sz w:val="24"/>
          <w:szCs w:val="24"/>
        </w:rPr>
        <w:t xml:space="preserve">it </w:t>
      </w:r>
      <w:r w:rsidR="00504B52">
        <w:rPr>
          <w:rFonts w:ascii="Arial" w:hAnsi="Arial" w:cs="Arial"/>
          <w:sz w:val="24"/>
          <w:szCs w:val="24"/>
        </w:rPr>
        <w:t xml:space="preserve">supplies overwhelming evidence of the Genesis Flood.  </w:t>
      </w:r>
      <w:r>
        <w:rPr>
          <w:rFonts w:ascii="Arial" w:hAnsi="Arial" w:cs="Arial"/>
          <w:sz w:val="24"/>
          <w:szCs w:val="24"/>
        </w:rPr>
        <w:t>Secular science</w:t>
      </w:r>
      <w:r w:rsidR="00504B52">
        <w:rPr>
          <w:rFonts w:ascii="Arial" w:hAnsi="Arial" w:cs="Arial"/>
          <w:sz w:val="24"/>
          <w:szCs w:val="24"/>
        </w:rPr>
        <w:t>, however,</w:t>
      </w:r>
      <w:r>
        <w:rPr>
          <w:rFonts w:ascii="Arial" w:hAnsi="Arial" w:cs="Arial"/>
          <w:sz w:val="24"/>
          <w:szCs w:val="24"/>
        </w:rPr>
        <w:t xml:space="preserve"> interprets the geological column from a naturalistic</w:t>
      </w:r>
      <w:r w:rsidR="00504B52">
        <w:rPr>
          <w:rFonts w:ascii="Arial" w:hAnsi="Arial" w:cs="Arial"/>
          <w:sz w:val="24"/>
          <w:szCs w:val="24"/>
        </w:rPr>
        <w:t>,</w:t>
      </w:r>
      <w:r>
        <w:rPr>
          <w:rFonts w:ascii="Arial" w:hAnsi="Arial" w:cs="Arial"/>
          <w:sz w:val="24"/>
          <w:szCs w:val="24"/>
        </w:rPr>
        <w:t xml:space="preserve"> evolutionary worldview.  It assumes uniformitarianism and </w:t>
      </w:r>
      <w:r w:rsidR="00504B52">
        <w:rPr>
          <w:rFonts w:ascii="Arial" w:hAnsi="Arial" w:cs="Arial"/>
          <w:sz w:val="24"/>
          <w:szCs w:val="24"/>
        </w:rPr>
        <w:t>concludes</w:t>
      </w:r>
      <w:r>
        <w:rPr>
          <w:rFonts w:ascii="Arial" w:hAnsi="Arial" w:cs="Arial"/>
          <w:sz w:val="24"/>
          <w:szCs w:val="24"/>
        </w:rPr>
        <w:t xml:space="preserve"> the geological layers </w:t>
      </w:r>
      <w:r w:rsidR="00504B52">
        <w:rPr>
          <w:rFonts w:ascii="Arial" w:hAnsi="Arial" w:cs="Arial"/>
          <w:sz w:val="24"/>
          <w:szCs w:val="24"/>
        </w:rPr>
        <w:t>were formed</w:t>
      </w:r>
      <w:r>
        <w:rPr>
          <w:rFonts w:ascii="Arial" w:hAnsi="Arial" w:cs="Arial"/>
          <w:sz w:val="24"/>
          <w:szCs w:val="24"/>
        </w:rPr>
        <w:t xml:space="preserve"> over millions of years.  The interpretation of the geological column is</w:t>
      </w:r>
      <w:r w:rsidR="00C62559">
        <w:rPr>
          <w:rFonts w:ascii="Arial" w:hAnsi="Arial" w:cs="Arial"/>
          <w:sz w:val="24"/>
          <w:szCs w:val="24"/>
        </w:rPr>
        <w:t xml:space="preserve"> beyond the scope of this paper</w:t>
      </w:r>
      <w:r w:rsidR="00504B52">
        <w:rPr>
          <w:rFonts w:ascii="Arial" w:hAnsi="Arial" w:cs="Arial"/>
          <w:sz w:val="24"/>
          <w:szCs w:val="24"/>
        </w:rPr>
        <w:t xml:space="preserve"> </w:t>
      </w:r>
      <w:r w:rsidR="002A2FAB">
        <w:rPr>
          <w:rFonts w:ascii="Arial" w:hAnsi="Arial" w:cs="Arial"/>
          <w:sz w:val="24"/>
          <w:szCs w:val="24"/>
        </w:rPr>
        <w:t>however;</w:t>
      </w:r>
      <w:r>
        <w:rPr>
          <w:rFonts w:ascii="Arial" w:hAnsi="Arial" w:cs="Arial"/>
          <w:sz w:val="24"/>
          <w:szCs w:val="24"/>
        </w:rPr>
        <w:t xml:space="preserve"> there is a growing </w:t>
      </w:r>
      <w:r w:rsidR="00504B52">
        <w:rPr>
          <w:rFonts w:ascii="Arial" w:hAnsi="Arial" w:cs="Arial"/>
          <w:sz w:val="24"/>
          <w:szCs w:val="24"/>
        </w:rPr>
        <w:t xml:space="preserve">scientific </w:t>
      </w:r>
      <w:r>
        <w:rPr>
          <w:rFonts w:ascii="Arial" w:hAnsi="Arial" w:cs="Arial"/>
          <w:sz w:val="24"/>
          <w:szCs w:val="24"/>
        </w:rPr>
        <w:t xml:space="preserve">interest in what is described today as </w:t>
      </w:r>
      <w:r w:rsidR="00504B52">
        <w:rPr>
          <w:rFonts w:ascii="Arial" w:hAnsi="Arial" w:cs="Arial"/>
          <w:sz w:val="24"/>
          <w:szCs w:val="24"/>
        </w:rPr>
        <w:t>“</w:t>
      </w:r>
      <w:r>
        <w:rPr>
          <w:rFonts w:ascii="Arial" w:hAnsi="Arial" w:cs="Arial"/>
          <w:sz w:val="24"/>
          <w:szCs w:val="24"/>
        </w:rPr>
        <w:t>flood geology.</w:t>
      </w:r>
      <w:r w:rsidR="00504B52">
        <w:rPr>
          <w:rFonts w:ascii="Arial" w:hAnsi="Arial" w:cs="Arial"/>
          <w:sz w:val="24"/>
          <w:szCs w:val="24"/>
        </w:rPr>
        <w:t>”</w:t>
      </w:r>
      <w:r>
        <w:rPr>
          <w:rStyle w:val="FootnoteReference"/>
          <w:rFonts w:ascii="Arial" w:hAnsi="Arial" w:cs="Arial"/>
          <w:sz w:val="24"/>
          <w:szCs w:val="24"/>
        </w:rPr>
        <w:footnoteReference w:id="29"/>
      </w:r>
      <w:r>
        <w:rPr>
          <w:rFonts w:ascii="Arial" w:hAnsi="Arial" w:cs="Arial"/>
          <w:sz w:val="24"/>
          <w:szCs w:val="24"/>
        </w:rPr>
        <w:t xml:space="preserve">  An example of just one major line of evidence from the column is the acknowledged fact that all t</w:t>
      </w:r>
      <w:r w:rsidR="00504B52">
        <w:rPr>
          <w:rFonts w:ascii="Arial" w:hAnsi="Arial" w:cs="Arial"/>
          <w:sz w:val="24"/>
          <w:szCs w:val="24"/>
        </w:rPr>
        <w:t>he geological layers above the p</w:t>
      </w:r>
      <w:r>
        <w:rPr>
          <w:rFonts w:ascii="Arial" w:hAnsi="Arial" w:cs="Arial"/>
          <w:sz w:val="24"/>
          <w:szCs w:val="24"/>
        </w:rPr>
        <w:t xml:space="preserve">re-Cambrian layer </w:t>
      </w:r>
      <w:r w:rsidR="000C7CA7">
        <w:rPr>
          <w:rFonts w:ascii="Arial" w:hAnsi="Arial" w:cs="Arial"/>
          <w:sz w:val="24"/>
          <w:szCs w:val="24"/>
        </w:rPr>
        <w:t>are</w:t>
      </w:r>
      <w:r>
        <w:rPr>
          <w:rFonts w:ascii="Arial" w:hAnsi="Arial" w:cs="Arial"/>
          <w:sz w:val="24"/>
          <w:szCs w:val="24"/>
        </w:rPr>
        <w:t xml:space="preserve"> sedimentary rock, worldwide.  Sedimentary layers, by definition, are rock layers </w:t>
      </w:r>
      <w:r w:rsidR="00504B52">
        <w:rPr>
          <w:rFonts w:ascii="Arial" w:hAnsi="Arial" w:cs="Arial"/>
          <w:sz w:val="24"/>
          <w:szCs w:val="24"/>
        </w:rPr>
        <w:t>deposited</w:t>
      </w:r>
      <w:r>
        <w:rPr>
          <w:rFonts w:ascii="Arial" w:hAnsi="Arial" w:cs="Arial"/>
          <w:sz w:val="24"/>
          <w:szCs w:val="24"/>
        </w:rPr>
        <w:t xml:space="preserve"> by either wind or water, with water being the more likely interpretation. The geological </w:t>
      </w:r>
      <w:r w:rsidR="00DA40A2">
        <w:rPr>
          <w:rFonts w:ascii="Arial" w:hAnsi="Arial" w:cs="Arial"/>
          <w:sz w:val="24"/>
          <w:szCs w:val="24"/>
        </w:rPr>
        <w:t>layers, with fossils embedded,</w:t>
      </w:r>
      <w:r>
        <w:rPr>
          <w:rFonts w:ascii="Arial" w:hAnsi="Arial" w:cs="Arial"/>
          <w:sz w:val="24"/>
          <w:szCs w:val="24"/>
        </w:rPr>
        <w:t xml:space="preserve"> actually presents far more evidence for the Genesis Flood than any other interpretation.</w:t>
      </w:r>
      <w:r w:rsidR="00DA40A2">
        <w:rPr>
          <w:rFonts w:ascii="Arial" w:hAnsi="Arial" w:cs="Arial"/>
          <w:sz w:val="24"/>
          <w:szCs w:val="24"/>
        </w:rPr>
        <w:t xml:space="preserve">  The sedimentary layers give evidence of flood catastrophe and the abundance of fossils demonstrates the deaths caused by the Flood.</w:t>
      </w:r>
    </w:p>
    <w:p w14:paraId="25714D2A" w14:textId="77777777" w:rsidR="0082576E" w:rsidRDefault="0082576E" w:rsidP="0082576E">
      <w:pPr>
        <w:rPr>
          <w:rFonts w:ascii="Arial" w:hAnsi="Arial" w:cs="Arial"/>
          <w:sz w:val="24"/>
          <w:szCs w:val="24"/>
        </w:rPr>
      </w:pPr>
    </w:p>
    <w:p w14:paraId="43AB40C9" w14:textId="69529A2C" w:rsidR="0082576E" w:rsidRDefault="00504B52" w:rsidP="0082576E">
      <w:pPr>
        <w:rPr>
          <w:rFonts w:ascii="Arial" w:hAnsi="Arial" w:cs="Arial"/>
          <w:sz w:val="24"/>
          <w:szCs w:val="24"/>
        </w:rPr>
      </w:pPr>
      <w:r>
        <w:rPr>
          <w:rFonts w:ascii="Arial" w:hAnsi="Arial" w:cs="Arial"/>
          <w:sz w:val="24"/>
          <w:szCs w:val="24"/>
        </w:rPr>
        <w:lastRenderedPageBreak/>
        <w:t>The Flood deposited the layers above the pre-Cambrian layer</w:t>
      </w:r>
      <w:r w:rsidR="00CA6FB3">
        <w:rPr>
          <w:rFonts w:ascii="Arial" w:hAnsi="Arial" w:cs="Arial"/>
          <w:sz w:val="24"/>
          <w:szCs w:val="24"/>
        </w:rPr>
        <w:t>s</w:t>
      </w:r>
      <w:r>
        <w:rPr>
          <w:rFonts w:ascii="Arial" w:hAnsi="Arial" w:cs="Arial"/>
          <w:sz w:val="24"/>
          <w:szCs w:val="24"/>
        </w:rPr>
        <w:t xml:space="preserve"> and thus radically transformed the earth’s crust.  </w:t>
      </w:r>
      <w:r w:rsidR="0049405B">
        <w:rPr>
          <w:rFonts w:ascii="Arial" w:hAnsi="Arial" w:cs="Arial"/>
          <w:sz w:val="24"/>
          <w:szCs w:val="24"/>
        </w:rPr>
        <w:t>The Cambrian layer is</w:t>
      </w:r>
      <w:r w:rsidR="0082576E">
        <w:rPr>
          <w:rFonts w:ascii="Arial" w:hAnsi="Arial" w:cs="Arial"/>
          <w:sz w:val="24"/>
          <w:szCs w:val="24"/>
        </w:rPr>
        <w:t xml:space="preserve"> </w:t>
      </w:r>
      <w:r w:rsidR="0049405B">
        <w:rPr>
          <w:rFonts w:ascii="Arial" w:hAnsi="Arial" w:cs="Arial"/>
          <w:sz w:val="24"/>
          <w:szCs w:val="24"/>
        </w:rPr>
        <w:t>about</w:t>
      </w:r>
      <w:r w:rsidR="0082576E">
        <w:rPr>
          <w:rFonts w:ascii="Arial" w:hAnsi="Arial" w:cs="Arial"/>
          <w:sz w:val="24"/>
          <w:szCs w:val="24"/>
        </w:rPr>
        <w:t xml:space="preserve"> a mile deep</w:t>
      </w:r>
      <w:r w:rsidR="0049405B">
        <w:rPr>
          <w:rFonts w:ascii="Arial" w:hAnsi="Arial" w:cs="Arial"/>
          <w:sz w:val="24"/>
          <w:szCs w:val="24"/>
        </w:rPr>
        <w:t xml:space="preserve"> in most areas of the world</w:t>
      </w:r>
      <w:r w:rsidR="0082576E">
        <w:rPr>
          <w:rFonts w:ascii="Arial" w:hAnsi="Arial" w:cs="Arial"/>
          <w:sz w:val="24"/>
          <w:szCs w:val="24"/>
        </w:rPr>
        <w:t xml:space="preserve">.  The entire data studied by geophysics would be radically different after the Flood than before.  If geology had been studied before the Flood, it would be vastly different than the geology that is studied today.  </w:t>
      </w:r>
    </w:p>
    <w:p w14:paraId="64C8687E" w14:textId="77777777" w:rsidR="0083546A" w:rsidRDefault="0083546A" w:rsidP="0082576E">
      <w:pPr>
        <w:rPr>
          <w:rFonts w:ascii="Arial" w:hAnsi="Arial" w:cs="Arial"/>
          <w:sz w:val="24"/>
          <w:szCs w:val="24"/>
        </w:rPr>
      </w:pPr>
    </w:p>
    <w:p w14:paraId="1BE1350A" w14:textId="35D7649E" w:rsidR="0082576E" w:rsidRDefault="0082576E" w:rsidP="0082576E">
      <w:pPr>
        <w:rPr>
          <w:rFonts w:ascii="Arial" w:hAnsi="Arial" w:cs="Arial"/>
          <w:sz w:val="24"/>
          <w:szCs w:val="24"/>
        </w:rPr>
      </w:pPr>
      <w:r w:rsidRPr="0082576E">
        <w:rPr>
          <w:rFonts w:ascii="Arial" w:hAnsi="Arial" w:cs="Arial"/>
          <w:b/>
          <w:sz w:val="24"/>
          <w:szCs w:val="24"/>
        </w:rPr>
        <w:t>Plate Tectonics</w:t>
      </w:r>
      <w:r>
        <w:rPr>
          <w:rFonts w:ascii="Arial" w:hAnsi="Arial" w:cs="Arial"/>
          <w:b/>
          <w:sz w:val="24"/>
          <w:szCs w:val="24"/>
        </w:rPr>
        <w:t>:</w:t>
      </w:r>
      <w:r w:rsidR="00C62559">
        <w:rPr>
          <w:rFonts w:ascii="Arial" w:hAnsi="Arial" w:cs="Arial"/>
          <w:b/>
          <w:sz w:val="24"/>
          <w:szCs w:val="24"/>
        </w:rPr>
        <w:t xml:space="preserve">  </w:t>
      </w:r>
      <w:r w:rsidR="0049405B">
        <w:rPr>
          <w:rFonts w:ascii="Arial" w:hAnsi="Arial" w:cs="Arial"/>
          <w:sz w:val="24"/>
          <w:szCs w:val="24"/>
        </w:rPr>
        <w:t>Plate t</w:t>
      </w:r>
      <w:r w:rsidR="0049405B" w:rsidRPr="0049405B">
        <w:rPr>
          <w:rFonts w:ascii="Arial" w:hAnsi="Arial" w:cs="Arial"/>
          <w:sz w:val="24"/>
          <w:szCs w:val="24"/>
        </w:rPr>
        <w:t xml:space="preserve">ectonics </w:t>
      </w:r>
      <w:r>
        <w:rPr>
          <w:rFonts w:ascii="Arial" w:hAnsi="Arial" w:cs="Arial"/>
          <w:sz w:val="24"/>
          <w:szCs w:val="24"/>
        </w:rPr>
        <w:t xml:space="preserve">is a relatively new science </w:t>
      </w:r>
      <w:r w:rsidR="0049405B">
        <w:rPr>
          <w:rFonts w:ascii="Arial" w:hAnsi="Arial" w:cs="Arial"/>
          <w:sz w:val="24"/>
          <w:szCs w:val="24"/>
        </w:rPr>
        <w:t>that</w:t>
      </w:r>
      <w:r>
        <w:rPr>
          <w:rFonts w:ascii="Arial" w:hAnsi="Arial" w:cs="Arial"/>
          <w:sz w:val="24"/>
          <w:szCs w:val="24"/>
        </w:rPr>
        <w:t xml:space="preserve"> studies the movement and composition of continental plates.  Tectonics is a science category within the broader science of geophysics.  If the Flood transformed the crustal surface</w:t>
      </w:r>
      <w:r w:rsidR="00382FAA">
        <w:rPr>
          <w:rFonts w:ascii="Arial" w:hAnsi="Arial" w:cs="Arial"/>
          <w:sz w:val="24"/>
          <w:szCs w:val="24"/>
        </w:rPr>
        <w:t xml:space="preserve"> as Scripture describes</w:t>
      </w:r>
      <w:r>
        <w:rPr>
          <w:rFonts w:ascii="Arial" w:hAnsi="Arial" w:cs="Arial"/>
          <w:sz w:val="24"/>
          <w:szCs w:val="24"/>
        </w:rPr>
        <w:t xml:space="preserve">, then the continents </w:t>
      </w:r>
      <w:r w:rsidR="00382FAA">
        <w:rPr>
          <w:rFonts w:ascii="Arial" w:hAnsi="Arial" w:cs="Arial"/>
          <w:sz w:val="24"/>
          <w:szCs w:val="24"/>
        </w:rPr>
        <w:t xml:space="preserve">would </w:t>
      </w:r>
      <w:r>
        <w:rPr>
          <w:rFonts w:ascii="Arial" w:hAnsi="Arial" w:cs="Arial"/>
          <w:sz w:val="24"/>
          <w:szCs w:val="24"/>
        </w:rPr>
        <w:t xml:space="preserve">appear today radically different than </w:t>
      </w:r>
      <w:r w:rsidR="00382FAA">
        <w:rPr>
          <w:rFonts w:ascii="Arial" w:hAnsi="Arial" w:cs="Arial"/>
          <w:sz w:val="24"/>
          <w:szCs w:val="24"/>
        </w:rPr>
        <w:t xml:space="preserve">they did before the Flood.  </w:t>
      </w:r>
      <w:r w:rsidR="00DA40A2">
        <w:rPr>
          <w:rFonts w:ascii="Arial" w:hAnsi="Arial" w:cs="Arial"/>
          <w:sz w:val="24"/>
          <w:szCs w:val="24"/>
        </w:rPr>
        <w:t>Tectonic plate movements would have be</w:t>
      </w:r>
      <w:r w:rsidR="0083546A">
        <w:rPr>
          <w:rFonts w:ascii="Arial" w:hAnsi="Arial" w:cs="Arial"/>
          <w:sz w:val="24"/>
          <w:szCs w:val="24"/>
        </w:rPr>
        <w:t>en</w:t>
      </w:r>
      <w:r w:rsidR="00DA40A2">
        <w:rPr>
          <w:rFonts w:ascii="Arial" w:hAnsi="Arial" w:cs="Arial"/>
          <w:sz w:val="24"/>
          <w:szCs w:val="24"/>
        </w:rPr>
        <w:t xml:space="preserve"> much more rapid than observed today.  </w:t>
      </w:r>
      <w:r w:rsidR="00382FAA">
        <w:rPr>
          <w:rFonts w:ascii="Arial" w:hAnsi="Arial" w:cs="Arial"/>
          <w:sz w:val="24"/>
          <w:szCs w:val="24"/>
        </w:rPr>
        <w:t>This</w:t>
      </w:r>
      <w:r>
        <w:rPr>
          <w:rFonts w:ascii="Arial" w:hAnsi="Arial" w:cs="Arial"/>
          <w:sz w:val="24"/>
          <w:szCs w:val="24"/>
        </w:rPr>
        <w:t xml:space="preserve"> </w:t>
      </w:r>
      <w:r w:rsidR="00382FAA">
        <w:rPr>
          <w:rFonts w:ascii="Arial" w:hAnsi="Arial" w:cs="Arial"/>
          <w:sz w:val="24"/>
          <w:szCs w:val="24"/>
        </w:rPr>
        <w:t>is an</w:t>
      </w:r>
      <w:r w:rsidR="0083546A">
        <w:rPr>
          <w:rFonts w:ascii="Arial" w:hAnsi="Arial" w:cs="Arial"/>
          <w:sz w:val="24"/>
          <w:szCs w:val="24"/>
        </w:rPr>
        <w:t>o</w:t>
      </w:r>
      <w:r w:rsidR="00382FAA">
        <w:rPr>
          <w:rFonts w:ascii="Arial" w:hAnsi="Arial" w:cs="Arial"/>
          <w:sz w:val="24"/>
          <w:szCs w:val="24"/>
        </w:rPr>
        <w:t>ther major effect</w:t>
      </w:r>
      <w:r>
        <w:rPr>
          <w:rFonts w:ascii="Arial" w:hAnsi="Arial" w:cs="Arial"/>
          <w:sz w:val="24"/>
          <w:szCs w:val="24"/>
        </w:rPr>
        <w:t xml:space="preserve"> of the Flood on the natural realm.  </w:t>
      </w:r>
    </w:p>
    <w:p w14:paraId="29BC8831" w14:textId="77777777" w:rsidR="0082576E" w:rsidRDefault="0082576E" w:rsidP="0082576E">
      <w:pPr>
        <w:rPr>
          <w:rFonts w:ascii="Arial" w:hAnsi="Arial" w:cs="Arial"/>
          <w:sz w:val="24"/>
          <w:szCs w:val="24"/>
        </w:rPr>
      </w:pPr>
    </w:p>
    <w:p w14:paraId="4051845E" w14:textId="77777777" w:rsidR="00EF72E4" w:rsidRDefault="0082576E" w:rsidP="0082576E">
      <w:pPr>
        <w:rPr>
          <w:rFonts w:ascii="Arial" w:hAnsi="Arial" w:cs="Arial"/>
          <w:sz w:val="24"/>
          <w:szCs w:val="24"/>
        </w:rPr>
      </w:pPr>
      <w:r w:rsidRPr="0082576E">
        <w:rPr>
          <w:rFonts w:ascii="Arial" w:hAnsi="Arial" w:cs="Arial"/>
          <w:b/>
          <w:sz w:val="24"/>
          <w:szCs w:val="24"/>
        </w:rPr>
        <w:t>Climatology</w:t>
      </w:r>
      <w:r>
        <w:rPr>
          <w:rFonts w:ascii="Arial" w:hAnsi="Arial" w:cs="Arial"/>
          <w:b/>
          <w:sz w:val="24"/>
          <w:szCs w:val="24"/>
        </w:rPr>
        <w:t>:</w:t>
      </w:r>
      <w:r w:rsidR="00C62559">
        <w:rPr>
          <w:rFonts w:ascii="Arial" w:hAnsi="Arial" w:cs="Arial"/>
          <w:b/>
          <w:sz w:val="24"/>
          <w:szCs w:val="24"/>
        </w:rPr>
        <w:t xml:space="preserve">  </w:t>
      </w:r>
      <w:r>
        <w:rPr>
          <w:rFonts w:ascii="Arial" w:hAnsi="Arial" w:cs="Arial"/>
          <w:sz w:val="24"/>
          <w:szCs w:val="24"/>
        </w:rPr>
        <w:t xml:space="preserve">The </w:t>
      </w:r>
      <w:r w:rsidR="00382FAA">
        <w:rPr>
          <w:rFonts w:ascii="Arial" w:hAnsi="Arial" w:cs="Arial"/>
          <w:sz w:val="24"/>
          <w:szCs w:val="24"/>
        </w:rPr>
        <w:t>Scripture suggests</w:t>
      </w:r>
      <w:r>
        <w:rPr>
          <w:rFonts w:ascii="Arial" w:hAnsi="Arial" w:cs="Arial"/>
          <w:sz w:val="24"/>
          <w:szCs w:val="24"/>
        </w:rPr>
        <w:t xml:space="preserve"> that </w:t>
      </w:r>
      <w:r w:rsidR="00382FAA">
        <w:rPr>
          <w:rFonts w:ascii="Arial" w:hAnsi="Arial" w:cs="Arial"/>
          <w:sz w:val="24"/>
          <w:szCs w:val="24"/>
        </w:rPr>
        <w:t xml:space="preserve">the climate was different </w:t>
      </w:r>
      <w:r>
        <w:rPr>
          <w:rFonts w:ascii="Arial" w:hAnsi="Arial" w:cs="Arial"/>
          <w:sz w:val="24"/>
          <w:szCs w:val="24"/>
        </w:rPr>
        <w:t>before the Flood</w:t>
      </w:r>
      <w:r w:rsidR="00382FAA">
        <w:rPr>
          <w:rFonts w:ascii="Arial" w:hAnsi="Arial" w:cs="Arial"/>
          <w:sz w:val="24"/>
          <w:szCs w:val="24"/>
        </w:rPr>
        <w:t xml:space="preserve"> </w:t>
      </w:r>
      <w:r>
        <w:rPr>
          <w:rFonts w:ascii="Arial" w:hAnsi="Arial" w:cs="Arial"/>
          <w:sz w:val="24"/>
          <w:szCs w:val="24"/>
        </w:rPr>
        <w:t xml:space="preserve">than </w:t>
      </w:r>
      <w:r w:rsidR="00382FAA">
        <w:rPr>
          <w:rFonts w:ascii="Arial" w:hAnsi="Arial" w:cs="Arial"/>
          <w:sz w:val="24"/>
          <w:szCs w:val="24"/>
        </w:rPr>
        <w:t xml:space="preserve">it was </w:t>
      </w:r>
      <w:r>
        <w:rPr>
          <w:rFonts w:ascii="Arial" w:hAnsi="Arial" w:cs="Arial"/>
          <w:sz w:val="24"/>
          <w:szCs w:val="24"/>
        </w:rPr>
        <w:t>after the Flood.  The biblical data is very limited</w:t>
      </w:r>
      <w:r w:rsidR="00382FAA">
        <w:rPr>
          <w:rFonts w:ascii="Arial" w:hAnsi="Arial" w:cs="Arial"/>
          <w:sz w:val="24"/>
          <w:szCs w:val="24"/>
        </w:rPr>
        <w:t>,</w:t>
      </w:r>
      <w:r>
        <w:rPr>
          <w:rFonts w:ascii="Arial" w:hAnsi="Arial" w:cs="Arial"/>
          <w:sz w:val="24"/>
          <w:szCs w:val="24"/>
        </w:rPr>
        <w:t xml:space="preserve"> but there are small indicators.</w:t>
      </w:r>
      <w:r>
        <w:rPr>
          <w:rStyle w:val="FootnoteReference"/>
          <w:rFonts w:ascii="Arial" w:hAnsi="Arial" w:cs="Arial"/>
          <w:sz w:val="24"/>
          <w:szCs w:val="24"/>
        </w:rPr>
        <w:footnoteReference w:id="30"/>
      </w:r>
      <w:r>
        <w:rPr>
          <w:rFonts w:ascii="Arial" w:hAnsi="Arial" w:cs="Arial"/>
          <w:sz w:val="24"/>
          <w:szCs w:val="24"/>
        </w:rPr>
        <w:t xml:space="preserve">  </w:t>
      </w:r>
      <w:r w:rsidR="00AF7E39">
        <w:rPr>
          <w:rFonts w:ascii="Arial" w:hAnsi="Arial" w:cs="Arial"/>
          <w:sz w:val="24"/>
          <w:szCs w:val="24"/>
        </w:rPr>
        <w:t xml:space="preserve">Investigating remnants from the ice age is an example of data from climatology </w:t>
      </w:r>
      <w:r>
        <w:rPr>
          <w:rFonts w:ascii="Arial" w:hAnsi="Arial" w:cs="Arial"/>
          <w:sz w:val="24"/>
          <w:szCs w:val="24"/>
        </w:rPr>
        <w:t>that</w:t>
      </w:r>
      <w:r w:rsidR="00AF7E39">
        <w:rPr>
          <w:rFonts w:ascii="Arial" w:hAnsi="Arial" w:cs="Arial"/>
          <w:sz w:val="24"/>
          <w:szCs w:val="24"/>
        </w:rPr>
        <w:t xml:space="preserve"> supports the existence of a worldwide flood.  Most s</w:t>
      </w:r>
      <w:r>
        <w:rPr>
          <w:rFonts w:ascii="Arial" w:hAnsi="Arial" w:cs="Arial"/>
          <w:sz w:val="24"/>
          <w:szCs w:val="24"/>
        </w:rPr>
        <w:t xml:space="preserve">cientists </w:t>
      </w:r>
      <w:r w:rsidR="00AF7E39">
        <w:rPr>
          <w:rFonts w:ascii="Arial" w:hAnsi="Arial" w:cs="Arial"/>
          <w:sz w:val="24"/>
          <w:szCs w:val="24"/>
        </w:rPr>
        <w:t xml:space="preserve">agree </w:t>
      </w:r>
      <w:r>
        <w:rPr>
          <w:rFonts w:ascii="Arial" w:hAnsi="Arial" w:cs="Arial"/>
          <w:sz w:val="24"/>
          <w:szCs w:val="24"/>
        </w:rPr>
        <w:t>o</w:t>
      </w:r>
      <w:r w:rsidR="00AF7E39">
        <w:rPr>
          <w:rFonts w:ascii="Arial" w:hAnsi="Arial" w:cs="Arial"/>
          <w:sz w:val="24"/>
          <w:szCs w:val="24"/>
        </w:rPr>
        <w:t>n</w:t>
      </w:r>
      <w:r>
        <w:rPr>
          <w:rFonts w:ascii="Arial" w:hAnsi="Arial" w:cs="Arial"/>
          <w:sz w:val="24"/>
          <w:szCs w:val="24"/>
        </w:rPr>
        <w:t xml:space="preserve"> the existence of at least one ice age. </w:t>
      </w:r>
      <w:r w:rsidR="00AF7E39">
        <w:rPr>
          <w:rFonts w:ascii="Arial" w:hAnsi="Arial" w:cs="Arial"/>
          <w:sz w:val="24"/>
          <w:szCs w:val="24"/>
        </w:rPr>
        <w:t xml:space="preserve"> </w:t>
      </w:r>
      <w:r>
        <w:rPr>
          <w:rFonts w:ascii="Arial" w:hAnsi="Arial" w:cs="Arial"/>
          <w:sz w:val="24"/>
          <w:szCs w:val="24"/>
        </w:rPr>
        <w:t>The remnants of that ice age are observable today.  Some believe there have been several ice ages.  Climatologists do not understand what caused the last and probably only ice age.  Climatologist William Stokes says</w:t>
      </w:r>
      <w:r w:rsidR="00EF72E4">
        <w:rPr>
          <w:rFonts w:ascii="Arial" w:hAnsi="Arial" w:cs="Arial"/>
          <w:sz w:val="24"/>
          <w:szCs w:val="24"/>
        </w:rPr>
        <w:t>,</w:t>
      </w:r>
      <w:r>
        <w:rPr>
          <w:rFonts w:ascii="Arial" w:hAnsi="Arial" w:cs="Arial"/>
          <w:sz w:val="24"/>
          <w:szCs w:val="24"/>
        </w:rPr>
        <w:t xml:space="preserve"> </w:t>
      </w:r>
    </w:p>
    <w:p w14:paraId="1F4EA28C" w14:textId="77777777" w:rsidR="00EF72E4" w:rsidRDefault="00EF72E4" w:rsidP="0082576E">
      <w:pPr>
        <w:rPr>
          <w:rFonts w:ascii="Arial" w:hAnsi="Arial" w:cs="Arial"/>
          <w:sz w:val="24"/>
          <w:szCs w:val="24"/>
        </w:rPr>
      </w:pPr>
    </w:p>
    <w:p w14:paraId="26BEA1F6" w14:textId="77777777" w:rsidR="00EF72E4" w:rsidRDefault="0082576E" w:rsidP="00EF72E4">
      <w:pPr>
        <w:ind w:left="432"/>
        <w:rPr>
          <w:rFonts w:ascii="Arial" w:hAnsi="Arial" w:cs="Arial"/>
          <w:sz w:val="24"/>
          <w:szCs w:val="24"/>
        </w:rPr>
      </w:pPr>
      <w:r w:rsidRPr="00B77E3E">
        <w:rPr>
          <w:rFonts w:ascii="Arial" w:hAnsi="Arial" w:cs="Arial"/>
          <w:sz w:val="24"/>
          <w:szCs w:val="24"/>
        </w:rPr>
        <w:t>“The underlying cause of glaciation remains in doubt ...  At least 29 'explanations' have been advanced to account for widespread glaciations.  Most of these had little chance of survival from the 1st, but others enjoyed some degree of success until they were rendered untenable by subsequ</w:t>
      </w:r>
      <w:r>
        <w:rPr>
          <w:rFonts w:ascii="Arial" w:hAnsi="Arial" w:cs="Arial"/>
          <w:sz w:val="24"/>
          <w:szCs w:val="24"/>
        </w:rPr>
        <w:t>e</w:t>
      </w:r>
      <w:r w:rsidR="000C7CA7">
        <w:rPr>
          <w:rFonts w:ascii="Arial" w:hAnsi="Arial" w:cs="Arial"/>
          <w:sz w:val="24"/>
          <w:szCs w:val="24"/>
        </w:rPr>
        <w:t>ntly accumulated</w:t>
      </w:r>
      <w:r w:rsidR="00AF7E39">
        <w:rPr>
          <w:rFonts w:ascii="Arial" w:hAnsi="Arial" w:cs="Arial"/>
          <w:sz w:val="24"/>
          <w:szCs w:val="24"/>
        </w:rPr>
        <w:t xml:space="preserve"> </w:t>
      </w:r>
      <w:r w:rsidR="000C7CA7">
        <w:rPr>
          <w:rFonts w:ascii="Arial" w:hAnsi="Arial" w:cs="Arial"/>
          <w:sz w:val="24"/>
          <w:szCs w:val="24"/>
        </w:rPr>
        <w:t>information.”</w:t>
      </w:r>
      <w:r w:rsidR="000C7CA7">
        <w:rPr>
          <w:rStyle w:val="FootnoteReference"/>
          <w:rFonts w:ascii="Arial" w:hAnsi="Arial" w:cs="Arial"/>
          <w:sz w:val="24"/>
          <w:szCs w:val="24"/>
        </w:rPr>
        <w:footnoteReference w:id="31"/>
      </w:r>
      <w:r w:rsidR="000D66F7">
        <w:rPr>
          <w:rFonts w:ascii="Arial" w:hAnsi="Arial" w:cs="Arial"/>
          <w:sz w:val="24"/>
          <w:szCs w:val="24"/>
        </w:rPr>
        <w:t xml:space="preserve">  </w:t>
      </w:r>
    </w:p>
    <w:p w14:paraId="24508D02" w14:textId="77777777" w:rsidR="00EF72E4" w:rsidRDefault="00EF72E4" w:rsidP="0082576E">
      <w:pPr>
        <w:rPr>
          <w:rFonts w:ascii="Arial" w:hAnsi="Arial" w:cs="Arial"/>
          <w:sz w:val="24"/>
          <w:szCs w:val="24"/>
        </w:rPr>
      </w:pPr>
    </w:p>
    <w:p w14:paraId="7D0668B3" w14:textId="7A5830AE" w:rsidR="009B573A" w:rsidRDefault="000D66F7" w:rsidP="0082576E">
      <w:pPr>
        <w:rPr>
          <w:rFonts w:ascii="Arial" w:hAnsi="Arial" w:cs="Arial"/>
          <w:sz w:val="24"/>
          <w:szCs w:val="24"/>
        </w:rPr>
      </w:pPr>
      <w:r>
        <w:rPr>
          <w:rFonts w:ascii="Arial" w:hAnsi="Arial" w:cs="Arial"/>
          <w:sz w:val="24"/>
          <w:szCs w:val="24"/>
        </w:rPr>
        <w:t>Michael Oard notes that as of 1968 over 60 theories had been proposed but all of them have serious problems.</w:t>
      </w:r>
      <w:r>
        <w:rPr>
          <w:rStyle w:val="FootnoteReference"/>
          <w:rFonts w:ascii="Arial" w:hAnsi="Arial" w:cs="Arial"/>
          <w:sz w:val="24"/>
          <w:szCs w:val="24"/>
        </w:rPr>
        <w:footnoteReference w:id="32"/>
      </w:r>
    </w:p>
    <w:p w14:paraId="413E3AB3" w14:textId="77777777" w:rsidR="00EF72E4" w:rsidRDefault="00EF72E4" w:rsidP="0082576E">
      <w:pPr>
        <w:rPr>
          <w:rFonts w:ascii="Arial" w:hAnsi="Arial" w:cs="Arial"/>
          <w:sz w:val="24"/>
          <w:szCs w:val="24"/>
        </w:rPr>
      </w:pPr>
    </w:p>
    <w:p w14:paraId="5889567D" w14:textId="22457DA0" w:rsidR="0082576E" w:rsidRDefault="0082576E" w:rsidP="0082576E">
      <w:pPr>
        <w:rPr>
          <w:rFonts w:ascii="Arial" w:hAnsi="Arial" w:cs="Arial"/>
          <w:sz w:val="24"/>
          <w:szCs w:val="24"/>
        </w:rPr>
      </w:pPr>
      <w:r>
        <w:rPr>
          <w:rFonts w:ascii="Arial" w:hAnsi="Arial" w:cs="Arial"/>
          <w:sz w:val="24"/>
          <w:szCs w:val="24"/>
        </w:rPr>
        <w:t xml:space="preserve">In contrast, climatologists who accept the biblical description of the Flood have concluded that a massive flood scenario could have </w:t>
      </w:r>
      <w:r w:rsidR="00AF7E39">
        <w:rPr>
          <w:rFonts w:ascii="Arial" w:hAnsi="Arial" w:cs="Arial"/>
          <w:sz w:val="24"/>
          <w:szCs w:val="24"/>
        </w:rPr>
        <w:t xml:space="preserve">certainly </w:t>
      </w:r>
      <w:r>
        <w:rPr>
          <w:rFonts w:ascii="Arial" w:hAnsi="Arial" w:cs="Arial"/>
          <w:sz w:val="24"/>
          <w:szCs w:val="24"/>
        </w:rPr>
        <w:t xml:space="preserve">caused the </w:t>
      </w:r>
      <w:r w:rsidR="00AF7E39">
        <w:rPr>
          <w:rFonts w:ascii="Arial" w:hAnsi="Arial" w:cs="Arial"/>
          <w:sz w:val="24"/>
          <w:szCs w:val="24"/>
        </w:rPr>
        <w:t>ice age</w:t>
      </w:r>
      <w:r>
        <w:rPr>
          <w:rFonts w:ascii="Arial" w:hAnsi="Arial" w:cs="Arial"/>
          <w:sz w:val="24"/>
          <w:szCs w:val="24"/>
        </w:rPr>
        <w:t xml:space="preserve">. </w:t>
      </w:r>
      <w:r w:rsidR="000D66F7">
        <w:rPr>
          <w:rFonts w:ascii="Arial" w:hAnsi="Arial" w:cs="Arial"/>
          <w:sz w:val="24"/>
          <w:szCs w:val="24"/>
        </w:rPr>
        <w:t xml:space="preserve"> </w:t>
      </w:r>
      <w:r>
        <w:rPr>
          <w:rFonts w:ascii="Arial" w:hAnsi="Arial" w:cs="Arial"/>
          <w:sz w:val="24"/>
          <w:szCs w:val="24"/>
        </w:rPr>
        <w:t>Oard presents a convincing argument for the cause of the ice age shortly after the Genesis Flood.</w:t>
      </w:r>
      <w:r>
        <w:rPr>
          <w:rStyle w:val="FootnoteReference"/>
          <w:rFonts w:ascii="Arial" w:hAnsi="Arial" w:cs="Arial"/>
          <w:sz w:val="24"/>
          <w:szCs w:val="24"/>
        </w:rPr>
        <w:footnoteReference w:id="33"/>
      </w:r>
      <w:r>
        <w:rPr>
          <w:rFonts w:ascii="Arial" w:hAnsi="Arial" w:cs="Arial"/>
          <w:sz w:val="24"/>
          <w:szCs w:val="24"/>
        </w:rPr>
        <w:t xml:space="preserve">  A </w:t>
      </w:r>
      <w:r w:rsidR="002A2FAB">
        <w:rPr>
          <w:rFonts w:ascii="Arial" w:hAnsi="Arial" w:cs="Arial"/>
          <w:sz w:val="24"/>
          <w:szCs w:val="24"/>
        </w:rPr>
        <w:t>thumbnail</w:t>
      </w:r>
      <w:r>
        <w:rPr>
          <w:rFonts w:ascii="Arial" w:hAnsi="Arial" w:cs="Arial"/>
          <w:sz w:val="24"/>
          <w:szCs w:val="24"/>
        </w:rPr>
        <w:t xml:space="preserve"> explanation of his theory starts with worldwide volcanism existing during </w:t>
      </w:r>
      <w:r w:rsidR="00AF7E39">
        <w:rPr>
          <w:rFonts w:ascii="Arial" w:hAnsi="Arial" w:cs="Arial"/>
          <w:sz w:val="24"/>
          <w:szCs w:val="24"/>
        </w:rPr>
        <w:t xml:space="preserve">and after </w:t>
      </w:r>
      <w:r>
        <w:rPr>
          <w:rFonts w:ascii="Arial" w:hAnsi="Arial" w:cs="Arial"/>
          <w:sz w:val="24"/>
          <w:szCs w:val="24"/>
        </w:rPr>
        <w:t xml:space="preserve">the Flood.  The volcanic action would </w:t>
      </w:r>
      <w:r w:rsidR="00B92F21">
        <w:rPr>
          <w:rFonts w:ascii="Arial" w:hAnsi="Arial" w:cs="Arial"/>
          <w:sz w:val="24"/>
          <w:szCs w:val="24"/>
        </w:rPr>
        <w:t>have warmed</w:t>
      </w:r>
      <w:r>
        <w:rPr>
          <w:rFonts w:ascii="Arial" w:hAnsi="Arial" w:cs="Arial"/>
          <w:sz w:val="24"/>
          <w:szCs w:val="24"/>
        </w:rPr>
        <w:t xml:space="preserve"> the world’s oceans.  </w:t>
      </w:r>
      <w:r w:rsidR="00B92F21">
        <w:rPr>
          <w:rFonts w:ascii="Arial" w:hAnsi="Arial" w:cs="Arial"/>
          <w:sz w:val="24"/>
          <w:szCs w:val="24"/>
        </w:rPr>
        <w:t>Warmer</w:t>
      </w:r>
      <w:r>
        <w:rPr>
          <w:rFonts w:ascii="Arial" w:hAnsi="Arial" w:cs="Arial"/>
          <w:sz w:val="24"/>
          <w:szCs w:val="24"/>
        </w:rPr>
        <w:t xml:space="preserve"> water would produce increased evaporation and thus increased clouds and precipitation.  With massive amounts of clouds and increased snowfall over longer periods of time</w:t>
      </w:r>
      <w:r w:rsidR="00B92F21">
        <w:rPr>
          <w:rFonts w:ascii="Arial" w:hAnsi="Arial" w:cs="Arial"/>
          <w:sz w:val="24"/>
          <w:szCs w:val="24"/>
        </w:rPr>
        <w:t>,</w:t>
      </w:r>
      <w:r>
        <w:rPr>
          <w:rFonts w:ascii="Arial" w:hAnsi="Arial" w:cs="Arial"/>
          <w:sz w:val="24"/>
          <w:szCs w:val="24"/>
        </w:rPr>
        <w:t xml:space="preserve"> there would be a cooling of the atmosphere and thus the earth.  Such </w:t>
      </w:r>
      <w:r>
        <w:rPr>
          <w:rFonts w:ascii="Arial" w:hAnsi="Arial" w:cs="Arial"/>
          <w:sz w:val="24"/>
          <w:szCs w:val="24"/>
        </w:rPr>
        <w:lastRenderedPageBreak/>
        <w:t>global cooling would result in an ice age.</w:t>
      </w:r>
      <w:r w:rsidR="000C7CA7">
        <w:rPr>
          <w:rFonts w:ascii="Arial" w:hAnsi="Arial" w:cs="Arial"/>
          <w:sz w:val="24"/>
          <w:szCs w:val="24"/>
        </w:rPr>
        <w:t xml:space="preserve">  The post-Flood climatology would be very different than the </w:t>
      </w:r>
      <w:r w:rsidR="00B92F21">
        <w:rPr>
          <w:rFonts w:ascii="Arial" w:hAnsi="Arial" w:cs="Arial"/>
          <w:sz w:val="24"/>
          <w:szCs w:val="24"/>
        </w:rPr>
        <w:t>pre-</w:t>
      </w:r>
      <w:r w:rsidR="000C7CA7">
        <w:rPr>
          <w:rFonts w:ascii="Arial" w:hAnsi="Arial" w:cs="Arial"/>
          <w:sz w:val="24"/>
          <w:szCs w:val="24"/>
        </w:rPr>
        <w:t>Flood.</w:t>
      </w:r>
    </w:p>
    <w:p w14:paraId="27C7D473" w14:textId="77777777" w:rsidR="0082576E" w:rsidRDefault="0082576E" w:rsidP="0082576E">
      <w:pPr>
        <w:rPr>
          <w:rFonts w:ascii="Arial" w:hAnsi="Arial" w:cs="Arial"/>
          <w:sz w:val="24"/>
          <w:szCs w:val="24"/>
        </w:rPr>
      </w:pPr>
    </w:p>
    <w:p w14:paraId="037EDD12" w14:textId="383AE0E7" w:rsidR="002B7010" w:rsidRDefault="00397BA7" w:rsidP="0082576E">
      <w:pPr>
        <w:rPr>
          <w:rFonts w:ascii="Arial" w:hAnsi="Arial" w:cs="Arial"/>
          <w:sz w:val="24"/>
          <w:szCs w:val="24"/>
        </w:rPr>
      </w:pPr>
      <w:r>
        <w:rPr>
          <w:rFonts w:ascii="Arial" w:hAnsi="Arial" w:cs="Arial"/>
          <w:b/>
          <w:sz w:val="24"/>
          <w:szCs w:val="24"/>
        </w:rPr>
        <w:t>Oceano</w:t>
      </w:r>
      <w:r w:rsidR="001D0462">
        <w:rPr>
          <w:rFonts w:ascii="Arial" w:hAnsi="Arial" w:cs="Arial"/>
          <w:b/>
          <w:sz w:val="24"/>
          <w:szCs w:val="24"/>
        </w:rPr>
        <w:t>lo</w:t>
      </w:r>
      <w:r w:rsidR="0082576E" w:rsidRPr="0082576E">
        <w:rPr>
          <w:rFonts w:ascii="Arial" w:hAnsi="Arial" w:cs="Arial"/>
          <w:b/>
          <w:sz w:val="24"/>
          <w:szCs w:val="24"/>
        </w:rPr>
        <w:t>g</w:t>
      </w:r>
      <w:r w:rsidR="001D0462">
        <w:rPr>
          <w:rFonts w:ascii="Arial" w:hAnsi="Arial" w:cs="Arial"/>
          <w:b/>
          <w:sz w:val="24"/>
          <w:szCs w:val="24"/>
        </w:rPr>
        <w:t>y</w:t>
      </w:r>
      <w:r w:rsidR="0082576E">
        <w:rPr>
          <w:rFonts w:ascii="Arial" w:hAnsi="Arial" w:cs="Arial"/>
          <w:b/>
          <w:sz w:val="24"/>
          <w:szCs w:val="24"/>
        </w:rPr>
        <w:t>:</w:t>
      </w:r>
      <w:r w:rsidR="00C62559">
        <w:rPr>
          <w:rFonts w:ascii="Arial" w:hAnsi="Arial" w:cs="Arial"/>
          <w:b/>
          <w:sz w:val="24"/>
          <w:szCs w:val="24"/>
        </w:rPr>
        <w:t xml:space="preserve">  </w:t>
      </w:r>
      <w:r w:rsidR="0082576E">
        <w:rPr>
          <w:rFonts w:ascii="Arial" w:hAnsi="Arial" w:cs="Arial"/>
          <w:sz w:val="24"/>
          <w:szCs w:val="24"/>
        </w:rPr>
        <w:t xml:space="preserve">If the crust of the earth was affected as described above, </w:t>
      </w:r>
      <w:r w:rsidR="00C64387">
        <w:rPr>
          <w:rFonts w:ascii="Arial" w:hAnsi="Arial" w:cs="Arial"/>
          <w:sz w:val="24"/>
          <w:szCs w:val="24"/>
        </w:rPr>
        <w:t xml:space="preserve">the ocean boundaries </w:t>
      </w:r>
      <w:r w:rsidR="0082576E">
        <w:rPr>
          <w:rFonts w:ascii="Arial" w:hAnsi="Arial" w:cs="Arial"/>
          <w:sz w:val="24"/>
          <w:szCs w:val="24"/>
        </w:rPr>
        <w:t xml:space="preserve">would be radically different after </w:t>
      </w:r>
      <w:r w:rsidR="00C64387">
        <w:rPr>
          <w:rFonts w:ascii="Arial" w:hAnsi="Arial" w:cs="Arial"/>
          <w:sz w:val="24"/>
          <w:szCs w:val="24"/>
        </w:rPr>
        <w:t xml:space="preserve">the Flood than before, just as the continents </w:t>
      </w:r>
      <w:r w:rsidR="0082576E">
        <w:rPr>
          <w:rFonts w:ascii="Arial" w:hAnsi="Arial" w:cs="Arial"/>
          <w:sz w:val="24"/>
          <w:szCs w:val="24"/>
        </w:rPr>
        <w:t xml:space="preserve">would </w:t>
      </w:r>
      <w:r w:rsidR="00C64387">
        <w:rPr>
          <w:rFonts w:ascii="Arial" w:hAnsi="Arial" w:cs="Arial"/>
          <w:sz w:val="24"/>
          <w:szCs w:val="24"/>
        </w:rPr>
        <w:t xml:space="preserve">have </w:t>
      </w:r>
      <w:r w:rsidR="0082576E">
        <w:rPr>
          <w:rFonts w:ascii="Arial" w:hAnsi="Arial" w:cs="Arial"/>
          <w:sz w:val="24"/>
          <w:szCs w:val="24"/>
        </w:rPr>
        <w:t>be</w:t>
      </w:r>
      <w:r w:rsidR="00C64387">
        <w:rPr>
          <w:rFonts w:ascii="Arial" w:hAnsi="Arial" w:cs="Arial"/>
          <w:sz w:val="24"/>
          <w:szCs w:val="24"/>
        </w:rPr>
        <w:t>en</w:t>
      </w:r>
      <w:r w:rsidR="0082576E">
        <w:rPr>
          <w:rFonts w:ascii="Arial" w:hAnsi="Arial" w:cs="Arial"/>
          <w:sz w:val="24"/>
          <w:szCs w:val="24"/>
        </w:rPr>
        <w:t xml:space="preserve">. </w:t>
      </w:r>
      <w:r w:rsidR="00C64387">
        <w:rPr>
          <w:rFonts w:ascii="Arial" w:hAnsi="Arial" w:cs="Arial"/>
          <w:sz w:val="24"/>
          <w:szCs w:val="24"/>
        </w:rPr>
        <w:t xml:space="preserve"> T</w:t>
      </w:r>
      <w:r w:rsidR="0082576E">
        <w:rPr>
          <w:rFonts w:ascii="Arial" w:hAnsi="Arial" w:cs="Arial"/>
          <w:sz w:val="24"/>
          <w:szCs w:val="24"/>
        </w:rPr>
        <w:t xml:space="preserve">he oceans would conform to the land mass boundaries.  </w:t>
      </w:r>
    </w:p>
    <w:p w14:paraId="382E0DDA" w14:textId="4DC3B8C3" w:rsidR="0082576E" w:rsidRDefault="002B7010" w:rsidP="002B7010">
      <w:pPr>
        <w:rPr>
          <w:rFonts w:ascii="Arial" w:hAnsi="Arial" w:cs="Arial"/>
          <w:sz w:val="24"/>
          <w:szCs w:val="24"/>
        </w:rPr>
      </w:pPr>
      <w:r>
        <w:rPr>
          <w:rFonts w:ascii="Arial" w:hAnsi="Arial" w:cs="Arial"/>
          <w:sz w:val="24"/>
          <w:szCs w:val="24"/>
        </w:rPr>
        <w:t xml:space="preserve">The ocean’s boundaries, as well as its water composition </w:t>
      </w:r>
      <w:r w:rsidR="0082576E">
        <w:rPr>
          <w:rFonts w:ascii="Arial" w:hAnsi="Arial" w:cs="Arial"/>
          <w:sz w:val="24"/>
          <w:szCs w:val="24"/>
        </w:rPr>
        <w:t xml:space="preserve">would </w:t>
      </w:r>
      <w:r>
        <w:rPr>
          <w:rFonts w:ascii="Arial" w:hAnsi="Arial" w:cs="Arial"/>
          <w:sz w:val="24"/>
          <w:szCs w:val="24"/>
        </w:rPr>
        <w:t>both vary significantly after such a flood.  For example, t</w:t>
      </w:r>
      <w:r w:rsidR="0082576E">
        <w:rPr>
          <w:rFonts w:ascii="Arial" w:hAnsi="Arial" w:cs="Arial"/>
          <w:sz w:val="24"/>
          <w:szCs w:val="24"/>
        </w:rPr>
        <w:t>he dissolved salts and minerals in the oceans would be very different after the Flood than before</w:t>
      </w:r>
      <w:r>
        <w:rPr>
          <w:rFonts w:ascii="Arial" w:hAnsi="Arial" w:cs="Arial"/>
          <w:sz w:val="24"/>
          <w:szCs w:val="24"/>
        </w:rPr>
        <w:t xml:space="preserve"> due to the massive rearrangement and mixing of materials</w:t>
      </w:r>
      <w:r w:rsidR="0082576E">
        <w:rPr>
          <w:rFonts w:ascii="Arial" w:hAnsi="Arial" w:cs="Arial"/>
          <w:sz w:val="24"/>
          <w:szCs w:val="24"/>
        </w:rPr>
        <w:t xml:space="preserve">.  </w:t>
      </w:r>
      <w:r>
        <w:rPr>
          <w:rFonts w:ascii="Arial" w:hAnsi="Arial" w:cs="Arial"/>
          <w:sz w:val="24"/>
          <w:szCs w:val="24"/>
        </w:rPr>
        <w:t>This would impact</w:t>
      </w:r>
      <w:r w:rsidR="0082576E">
        <w:rPr>
          <w:rFonts w:ascii="Arial" w:hAnsi="Arial" w:cs="Arial"/>
          <w:sz w:val="24"/>
          <w:szCs w:val="24"/>
        </w:rPr>
        <w:t xml:space="preserve"> all other related parameters</w:t>
      </w:r>
      <w:r>
        <w:rPr>
          <w:rFonts w:ascii="Arial" w:hAnsi="Arial" w:cs="Arial"/>
          <w:sz w:val="24"/>
          <w:szCs w:val="24"/>
        </w:rPr>
        <w:t xml:space="preserve"> of the ocean’s characteristics</w:t>
      </w:r>
      <w:r w:rsidR="0082576E">
        <w:rPr>
          <w:rFonts w:ascii="Arial" w:hAnsi="Arial" w:cs="Arial"/>
          <w:sz w:val="24"/>
          <w:szCs w:val="24"/>
        </w:rPr>
        <w:t>.</w:t>
      </w:r>
      <w:r w:rsidR="007B1A29">
        <w:rPr>
          <w:rFonts w:ascii="Arial" w:hAnsi="Arial" w:cs="Arial"/>
          <w:sz w:val="24"/>
          <w:szCs w:val="24"/>
        </w:rPr>
        <w:t xml:space="preserve">  Pre-Flood oceans would be different than post-Flood.</w:t>
      </w:r>
    </w:p>
    <w:p w14:paraId="59D64860" w14:textId="77777777" w:rsidR="0082576E" w:rsidRDefault="0082576E" w:rsidP="0082576E">
      <w:pPr>
        <w:rPr>
          <w:rFonts w:ascii="Arial" w:hAnsi="Arial" w:cs="Arial"/>
          <w:sz w:val="24"/>
          <w:szCs w:val="24"/>
        </w:rPr>
      </w:pPr>
    </w:p>
    <w:p w14:paraId="42E9702B" w14:textId="6B865147" w:rsidR="00B06879" w:rsidRDefault="0082576E" w:rsidP="0082576E">
      <w:pPr>
        <w:rPr>
          <w:rFonts w:ascii="Arial" w:hAnsi="Arial" w:cs="Arial"/>
          <w:sz w:val="24"/>
          <w:szCs w:val="24"/>
        </w:rPr>
      </w:pPr>
      <w:r w:rsidRPr="0082576E">
        <w:rPr>
          <w:rFonts w:ascii="Arial" w:hAnsi="Arial" w:cs="Arial"/>
          <w:b/>
          <w:sz w:val="24"/>
          <w:szCs w:val="24"/>
        </w:rPr>
        <w:t>Orogeny</w:t>
      </w:r>
      <w:r>
        <w:rPr>
          <w:rFonts w:ascii="Arial" w:hAnsi="Arial" w:cs="Arial"/>
          <w:b/>
          <w:sz w:val="24"/>
          <w:szCs w:val="24"/>
        </w:rPr>
        <w:t>:</w:t>
      </w:r>
      <w:r w:rsidR="00C62559">
        <w:rPr>
          <w:rFonts w:ascii="Arial" w:hAnsi="Arial" w:cs="Arial"/>
          <w:b/>
          <w:sz w:val="24"/>
          <w:szCs w:val="24"/>
        </w:rPr>
        <w:t xml:space="preserve">  </w:t>
      </w:r>
      <w:r w:rsidR="002B5AD3">
        <w:rPr>
          <w:rFonts w:ascii="Arial" w:hAnsi="Arial" w:cs="Arial"/>
          <w:sz w:val="24"/>
          <w:szCs w:val="24"/>
        </w:rPr>
        <w:t>Orogeny is the study of</w:t>
      </w:r>
      <w:r>
        <w:rPr>
          <w:rFonts w:ascii="Arial" w:hAnsi="Arial" w:cs="Arial"/>
          <w:sz w:val="24"/>
          <w:szCs w:val="24"/>
        </w:rPr>
        <w:t xml:space="preserve"> mountains.  The biblical text indicate</w:t>
      </w:r>
      <w:r w:rsidR="002B5AD3">
        <w:rPr>
          <w:rFonts w:ascii="Arial" w:hAnsi="Arial" w:cs="Arial"/>
          <w:sz w:val="24"/>
          <w:szCs w:val="24"/>
        </w:rPr>
        <w:t>s</w:t>
      </w:r>
      <w:r>
        <w:rPr>
          <w:rFonts w:ascii="Arial" w:hAnsi="Arial" w:cs="Arial"/>
          <w:sz w:val="24"/>
          <w:szCs w:val="24"/>
        </w:rPr>
        <w:t xml:space="preserve"> that the mountains before the Flood were much lower </w:t>
      </w:r>
      <w:r w:rsidR="002B5AD3">
        <w:rPr>
          <w:rFonts w:ascii="Arial" w:hAnsi="Arial" w:cs="Arial"/>
          <w:sz w:val="24"/>
          <w:szCs w:val="24"/>
        </w:rPr>
        <w:t xml:space="preserve">in elevation </w:t>
      </w:r>
      <w:r>
        <w:rPr>
          <w:rFonts w:ascii="Arial" w:hAnsi="Arial" w:cs="Arial"/>
          <w:sz w:val="24"/>
          <w:szCs w:val="24"/>
        </w:rPr>
        <w:t xml:space="preserve">than mountains today.  Genesis 7:20 </w:t>
      </w:r>
      <w:r w:rsidR="002B5AD3">
        <w:rPr>
          <w:rFonts w:ascii="Arial" w:hAnsi="Arial" w:cs="Arial"/>
          <w:sz w:val="24"/>
          <w:szCs w:val="24"/>
        </w:rPr>
        <w:t>explains</w:t>
      </w:r>
      <w:r>
        <w:rPr>
          <w:rFonts w:ascii="Arial" w:hAnsi="Arial" w:cs="Arial"/>
          <w:sz w:val="24"/>
          <w:szCs w:val="24"/>
        </w:rPr>
        <w:t xml:space="preserve"> that the </w:t>
      </w:r>
      <w:r w:rsidR="002A2FAB">
        <w:rPr>
          <w:rFonts w:ascii="Arial" w:hAnsi="Arial" w:cs="Arial"/>
          <w:sz w:val="24"/>
          <w:szCs w:val="24"/>
        </w:rPr>
        <w:t>floodwaters</w:t>
      </w:r>
      <w:r>
        <w:rPr>
          <w:rFonts w:ascii="Arial" w:hAnsi="Arial" w:cs="Arial"/>
          <w:sz w:val="24"/>
          <w:szCs w:val="24"/>
        </w:rPr>
        <w:t xml:space="preserve"> covered all the mountains by approximately 45 feet.</w:t>
      </w:r>
      <w:r>
        <w:rPr>
          <w:rStyle w:val="FootnoteReference"/>
          <w:rFonts w:ascii="Arial" w:hAnsi="Arial" w:cs="Arial"/>
          <w:sz w:val="24"/>
          <w:szCs w:val="24"/>
        </w:rPr>
        <w:footnoteReference w:id="34"/>
      </w:r>
      <w:r>
        <w:rPr>
          <w:rFonts w:ascii="Arial" w:hAnsi="Arial" w:cs="Arial"/>
          <w:sz w:val="24"/>
          <w:szCs w:val="24"/>
        </w:rPr>
        <w:t xml:space="preserve">  Assuming the amount of water on the earth </w:t>
      </w:r>
      <w:r w:rsidR="00DE45B9">
        <w:rPr>
          <w:rFonts w:ascii="Arial" w:hAnsi="Arial" w:cs="Arial"/>
          <w:sz w:val="24"/>
          <w:szCs w:val="24"/>
        </w:rPr>
        <w:t>today is</w:t>
      </w:r>
      <w:r>
        <w:rPr>
          <w:rFonts w:ascii="Arial" w:hAnsi="Arial" w:cs="Arial"/>
          <w:sz w:val="24"/>
          <w:szCs w:val="24"/>
        </w:rPr>
        <w:t xml:space="preserve"> about the same </w:t>
      </w:r>
      <w:r w:rsidR="00DE45B9">
        <w:rPr>
          <w:rFonts w:ascii="Arial" w:hAnsi="Arial" w:cs="Arial"/>
          <w:sz w:val="24"/>
          <w:szCs w:val="24"/>
        </w:rPr>
        <w:t>that it was before</w:t>
      </w:r>
      <w:r>
        <w:rPr>
          <w:rFonts w:ascii="Arial" w:hAnsi="Arial" w:cs="Arial"/>
          <w:sz w:val="24"/>
          <w:szCs w:val="24"/>
        </w:rPr>
        <w:t xml:space="preserve"> the Flood, the mountains </w:t>
      </w:r>
      <w:r w:rsidR="00294081">
        <w:rPr>
          <w:rFonts w:ascii="Arial" w:hAnsi="Arial" w:cs="Arial"/>
          <w:sz w:val="24"/>
          <w:szCs w:val="24"/>
        </w:rPr>
        <w:t>before</w:t>
      </w:r>
      <w:r w:rsidR="004F6100">
        <w:rPr>
          <w:rFonts w:ascii="Arial" w:hAnsi="Arial" w:cs="Arial"/>
          <w:sz w:val="24"/>
          <w:szCs w:val="24"/>
        </w:rPr>
        <w:t xml:space="preserve"> the Flood </w:t>
      </w:r>
      <w:r>
        <w:rPr>
          <w:rFonts w:ascii="Arial" w:hAnsi="Arial" w:cs="Arial"/>
          <w:sz w:val="24"/>
          <w:szCs w:val="24"/>
        </w:rPr>
        <w:t xml:space="preserve">would </w:t>
      </w:r>
      <w:r w:rsidR="00DE45B9">
        <w:rPr>
          <w:rFonts w:ascii="Arial" w:hAnsi="Arial" w:cs="Arial"/>
          <w:sz w:val="24"/>
          <w:szCs w:val="24"/>
        </w:rPr>
        <w:t xml:space="preserve">have </w:t>
      </w:r>
      <w:r>
        <w:rPr>
          <w:rFonts w:ascii="Arial" w:hAnsi="Arial" w:cs="Arial"/>
          <w:sz w:val="24"/>
          <w:szCs w:val="24"/>
        </w:rPr>
        <w:t>necessarily be</w:t>
      </w:r>
      <w:r w:rsidR="00DE45B9">
        <w:rPr>
          <w:rFonts w:ascii="Arial" w:hAnsi="Arial" w:cs="Arial"/>
          <w:sz w:val="24"/>
          <w:szCs w:val="24"/>
        </w:rPr>
        <w:t>en</w:t>
      </w:r>
      <w:r>
        <w:rPr>
          <w:rFonts w:ascii="Arial" w:hAnsi="Arial" w:cs="Arial"/>
          <w:sz w:val="24"/>
          <w:szCs w:val="24"/>
        </w:rPr>
        <w:t xml:space="preserve"> much lower</w:t>
      </w:r>
      <w:r w:rsidR="00DE45B9">
        <w:rPr>
          <w:rFonts w:ascii="Arial" w:hAnsi="Arial" w:cs="Arial"/>
          <w:sz w:val="24"/>
          <w:szCs w:val="24"/>
        </w:rPr>
        <w:t xml:space="preserve"> than they are today</w:t>
      </w:r>
      <w:r>
        <w:rPr>
          <w:rFonts w:ascii="Arial" w:hAnsi="Arial" w:cs="Arial"/>
          <w:sz w:val="24"/>
          <w:szCs w:val="24"/>
        </w:rPr>
        <w:t xml:space="preserve">.  It is possible, given the results of flood geology and tectonic studies, that present-day mountains rose to the heights observed today </w:t>
      </w:r>
      <w:r w:rsidR="00DE45B9">
        <w:rPr>
          <w:rFonts w:ascii="Arial" w:hAnsi="Arial" w:cs="Arial"/>
          <w:sz w:val="24"/>
          <w:szCs w:val="24"/>
        </w:rPr>
        <w:t>as a result of</w:t>
      </w:r>
      <w:r>
        <w:rPr>
          <w:rFonts w:ascii="Arial" w:hAnsi="Arial" w:cs="Arial"/>
          <w:sz w:val="24"/>
          <w:szCs w:val="24"/>
        </w:rPr>
        <w:t xml:space="preserve"> the land mass pressures produced by the </w:t>
      </w:r>
      <w:r w:rsidR="00DE45B9">
        <w:rPr>
          <w:rFonts w:ascii="Arial" w:hAnsi="Arial" w:cs="Arial"/>
          <w:sz w:val="24"/>
          <w:szCs w:val="24"/>
        </w:rPr>
        <w:t xml:space="preserve">Flood’s </w:t>
      </w:r>
      <w:r w:rsidR="000C7CA7">
        <w:rPr>
          <w:rFonts w:ascii="Arial" w:hAnsi="Arial" w:cs="Arial"/>
          <w:sz w:val="24"/>
          <w:szCs w:val="24"/>
        </w:rPr>
        <w:t>after effects</w:t>
      </w:r>
      <w:r>
        <w:rPr>
          <w:rFonts w:ascii="Arial" w:hAnsi="Arial" w:cs="Arial"/>
          <w:sz w:val="24"/>
          <w:szCs w:val="24"/>
        </w:rPr>
        <w:t xml:space="preserve">.  </w:t>
      </w:r>
      <w:r w:rsidR="00B06879">
        <w:rPr>
          <w:rFonts w:ascii="Arial" w:hAnsi="Arial" w:cs="Arial"/>
          <w:sz w:val="24"/>
          <w:szCs w:val="24"/>
        </w:rPr>
        <w:t>God’s judgment ultimately set the Flood in motion and produced the subsequent, associated effects</w:t>
      </w:r>
      <w:r w:rsidR="003B472E">
        <w:rPr>
          <w:rFonts w:ascii="Arial" w:hAnsi="Arial" w:cs="Arial"/>
          <w:sz w:val="24"/>
          <w:szCs w:val="24"/>
        </w:rPr>
        <w:t>, not entirely natural processes</w:t>
      </w:r>
      <w:r w:rsidR="00B06879">
        <w:rPr>
          <w:rFonts w:ascii="Arial" w:hAnsi="Arial" w:cs="Arial"/>
          <w:sz w:val="24"/>
          <w:szCs w:val="24"/>
        </w:rPr>
        <w:t>.</w:t>
      </w:r>
    </w:p>
    <w:p w14:paraId="7283FBD9" w14:textId="77777777" w:rsidR="0082576E" w:rsidRDefault="0082576E" w:rsidP="0082576E">
      <w:pPr>
        <w:rPr>
          <w:rFonts w:ascii="Arial" w:hAnsi="Arial" w:cs="Arial"/>
          <w:sz w:val="24"/>
          <w:szCs w:val="24"/>
        </w:rPr>
      </w:pPr>
    </w:p>
    <w:p w14:paraId="4C61B5C2" w14:textId="27135A67" w:rsidR="0082576E" w:rsidRDefault="0082576E" w:rsidP="0082576E">
      <w:pPr>
        <w:rPr>
          <w:rFonts w:ascii="Arial" w:hAnsi="Arial" w:cs="Arial"/>
          <w:sz w:val="24"/>
          <w:szCs w:val="24"/>
        </w:rPr>
      </w:pPr>
      <w:r w:rsidRPr="0082576E">
        <w:rPr>
          <w:rFonts w:ascii="Arial" w:hAnsi="Arial" w:cs="Arial"/>
          <w:b/>
          <w:sz w:val="24"/>
          <w:szCs w:val="24"/>
        </w:rPr>
        <w:t>Physics</w:t>
      </w:r>
      <w:r>
        <w:rPr>
          <w:rFonts w:ascii="Arial" w:hAnsi="Arial" w:cs="Arial"/>
          <w:sz w:val="24"/>
          <w:szCs w:val="24"/>
        </w:rPr>
        <w:t xml:space="preserve"> (specifically Optics and Hydrology)</w:t>
      </w:r>
      <w:r>
        <w:rPr>
          <w:rFonts w:ascii="Arial" w:hAnsi="Arial" w:cs="Arial"/>
          <w:b/>
          <w:sz w:val="24"/>
          <w:szCs w:val="24"/>
        </w:rPr>
        <w:t>:</w:t>
      </w:r>
      <w:r w:rsidR="00C62559">
        <w:rPr>
          <w:rFonts w:ascii="Arial" w:hAnsi="Arial" w:cs="Arial"/>
          <w:sz w:val="24"/>
          <w:szCs w:val="24"/>
        </w:rPr>
        <w:t xml:space="preserve">  </w:t>
      </w:r>
      <w:r w:rsidR="004F6100">
        <w:rPr>
          <w:rFonts w:ascii="Arial" w:hAnsi="Arial" w:cs="Arial"/>
          <w:sz w:val="24"/>
          <w:szCs w:val="24"/>
        </w:rPr>
        <w:t>T</w:t>
      </w:r>
      <w:r>
        <w:rPr>
          <w:rFonts w:ascii="Arial" w:hAnsi="Arial" w:cs="Arial"/>
          <w:sz w:val="24"/>
          <w:szCs w:val="24"/>
        </w:rPr>
        <w:t>he biblical text indicate</w:t>
      </w:r>
      <w:r w:rsidR="004F6100">
        <w:rPr>
          <w:rFonts w:ascii="Arial" w:hAnsi="Arial" w:cs="Arial"/>
          <w:sz w:val="24"/>
          <w:szCs w:val="24"/>
        </w:rPr>
        <w:t>s</w:t>
      </w:r>
      <w:r>
        <w:rPr>
          <w:rFonts w:ascii="Arial" w:hAnsi="Arial" w:cs="Arial"/>
          <w:sz w:val="24"/>
          <w:szCs w:val="24"/>
        </w:rPr>
        <w:t xml:space="preserve"> that the first rain on earth </w:t>
      </w:r>
      <w:r w:rsidR="004F6100">
        <w:rPr>
          <w:rFonts w:ascii="Arial" w:hAnsi="Arial" w:cs="Arial"/>
          <w:sz w:val="24"/>
          <w:szCs w:val="24"/>
        </w:rPr>
        <w:t>occurred with</w:t>
      </w:r>
      <w:r>
        <w:rPr>
          <w:rFonts w:ascii="Arial" w:hAnsi="Arial" w:cs="Arial"/>
          <w:sz w:val="24"/>
          <w:szCs w:val="24"/>
        </w:rPr>
        <w:t xml:space="preserve"> the Flood.  If this is so, then the whole phenomena related to rain drops would not </w:t>
      </w:r>
      <w:r w:rsidR="004F6100">
        <w:rPr>
          <w:rFonts w:ascii="Arial" w:hAnsi="Arial" w:cs="Arial"/>
          <w:sz w:val="24"/>
          <w:szCs w:val="24"/>
        </w:rPr>
        <w:t>have</w:t>
      </w:r>
      <w:r>
        <w:rPr>
          <w:rFonts w:ascii="Arial" w:hAnsi="Arial" w:cs="Arial"/>
          <w:sz w:val="24"/>
          <w:szCs w:val="24"/>
        </w:rPr>
        <w:t xml:space="preserve"> existe</w:t>
      </w:r>
      <w:r w:rsidR="004F6100">
        <w:rPr>
          <w:rFonts w:ascii="Arial" w:hAnsi="Arial" w:cs="Arial"/>
          <w:sz w:val="24"/>
          <w:szCs w:val="24"/>
        </w:rPr>
        <w:t>d</w:t>
      </w:r>
      <w:r>
        <w:rPr>
          <w:rFonts w:ascii="Arial" w:hAnsi="Arial" w:cs="Arial"/>
          <w:sz w:val="24"/>
          <w:szCs w:val="24"/>
        </w:rPr>
        <w:t xml:space="preserve"> before the Flood.  </w:t>
      </w:r>
      <w:r w:rsidR="004F6100">
        <w:rPr>
          <w:rFonts w:ascii="Arial" w:hAnsi="Arial" w:cs="Arial"/>
          <w:sz w:val="24"/>
          <w:szCs w:val="24"/>
        </w:rPr>
        <w:t xml:space="preserve">Scripture suggests </w:t>
      </w:r>
      <w:r>
        <w:rPr>
          <w:rFonts w:ascii="Arial" w:hAnsi="Arial" w:cs="Arial"/>
          <w:sz w:val="24"/>
          <w:szCs w:val="24"/>
        </w:rPr>
        <w:t xml:space="preserve">that rainbows first occurred after the Flood.  </w:t>
      </w:r>
      <w:r w:rsidR="004F6100">
        <w:rPr>
          <w:rFonts w:ascii="Arial" w:hAnsi="Arial" w:cs="Arial"/>
          <w:sz w:val="24"/>
          <w:szCs w:val="24"/>
        </w:rPr>
        <w:t xml:space="preserve">It is reasonable to assume that God </w:t>
      </w:r>
      <w:r>
        <w:rPr>
          <w:rFonts w:ascii="Arial" w:hAnsi="Arial" w:cs="Arial"/>
          <w:sz w:val="24"/>
          <w:szCs w:val="24"/>
        </w:rPr>
        <w:t>arranged surf</w:t>
      </w:r>
      <w:r w:rsidR="00166C42">
        <w:rPr>
          <w:rFonts w:ascii="Arial" w:hAnsi="Arial" w:cs="Arial"/>
          <w:sz w:val="24"/>
          <w:szCs w:val="24"/>
        </w:rPr>
        <w:t>ace tensions and optics of rain</w:t>
      </w:r>
      <w:r>
        <w:rPr>
          <w:rFonts w:ascii="Arial" w:hAnsi="Arial" w:cs="Arial"/>
          <w:sz w:val="24"/>
          <w:szCs w:val="24"/>
        </w:rPr>
        <w:t xml:space="preserve">drops </w:t>
      </w:r>
      <w:r w:rsidR="004F6100">
        <w:rPr>
          <w:rFonts w:ascii="Arial" w:hAnsi="Arial" w:cs="Arial"/>
          <w:sz w:val="24"/>
          <w:szCs w:val="24"/>
        </w:rPr>
        <w:t>to create the</w:t>
      </w:r>
      <w:r>
        <w:rPr>
          <w:rFonts w:ascii="Arial" w:hAnsi="Arial" w:cs="Arial"/>
          <w:sz w:val="24"/>
          <w:szCs w:val="24"/>
        </w:rPr>
        <w:t xml:space="preserve"> rainbows observed today.  The optics alone seem to show evidence of design. </w:t>
      </w:r>
      <w:r w:rsidR="008456F8">
        <w:rPr>
          <w:rFonts w:ascii="Arial" w:hAnsi="Arial" w:cs="Arial"/>
          <w:sz w:val="24"/>
          <w:szCs w:val="24"/>
        </w:rPr>
        <w:t xml:space="preserve"> R</w:t>
      </w:r>
      <w:r w:rsidR="00E66C2E">
        <w:rPr>
          <w:rFonts w:ascii="Arial" w:hAnsi="Arial" w:cs="Arial"/>
          <w:sz w:val="24"/>
          <w:szCs w:val="24"/>
        </w:rPr>
        <w:t>ainbow</w:t>
      </w:r>
      <w:r>
        <w:rPr>
          <w:rFonts w:ascii="Arial" w:hAnsi="Arial" w:cs="Arial"/>
          <w:sz w:val="24"/>
          <w:szCs w:val="24"/>
        </w:rPr>
        <w:t xml:space="preserve"> </w:t>
      </w:r>
      <w:r w:rsidR="008456F8">
        <w:rPr>
          <w:rFonts w:ascii="Arial" w:hAnsi="Arial" w:cs="Arial"/>
          <w:sz w:val="24"/>
          <w:szCs w:val="24"/>
        </w:rPr>
        <w:t xml:space="preserve">optics </w:t>
      </w:r>
      <w:r>
        <w:rPr>
          <w:rFonts w:ascii="Arial" w:hAnsi="Arial" w:cs="Arial"/>
          <w:sz w:val="24"/>
          <w:szCs w:val="24"/>
        </w:rPr>
        <w:t>include white or normal light entering each raindrop, then refracting inside the drop and reflecting within, then refracting out of the drop</w:t>
      </w:r>
      <w:r w:rsidR="008456F8">
        <w:rPr>
          <w:rFonts w:ascii="Arial" w:hAnsi="Arial" w:cs="Arial"/>
          <w:sz w:val="24"/>
          <w:szCs w:val="24"/>
        </w:rPr>
        <w:t>,</w:t>
      </w:r>
      <w:r>
        <w:rPr>
          <w:rFonts w:ascii="Arial" w:hAnsi="Arial" w:cs="Arial"/>
          <w:sz w:val="24"/>
          <w:szCs w:val="24"/>
        </w:rPr>
        <w:t xml:space="preserve"> and then separating and scattering out to observers.  The cumulative effect is a rainbow that can be observed by people.  Scripture tells us that the rainbow was and is produced by God to remind mankind of the Noahic Covenant.  Therefore, rainbows are more than simply beautiful combinations of physics, chemistry, hydrology, climatology, and other associated physical phenomena.</w:t>
      </w:r>
      <w:r w:rsidR="003B472E">
        <w:rPr>
          <w:rFonts w:ascii="Arial" w:hAnsi="Arial" w:cs="Arial"/>
          <w:sz w:val="24"/>
          <w:szCs w:val="24"/>
        </w:rPr>
        <w:t xml:space="preserve">  Rainbows should remind us that God is Sovereign over all His creation.</w:t>
      </w:r>
    </w:p>
    <w:p w14:paraId="5B86AC1E" w14:textId="77777777" w:rsidR="0082576E" w:rsidRDefault="0082576E" w:rsidP="0082576E">
      <w:pPr>
        <w:rPr>
          <w:rFonts w:ascii="Arial" w:hAnsi="Arial" w:cs="Arial"/>
          <w:sz w:val="24"/>
          <w:szCs w:val="24"/>
        </w:rPr>
      </w:pPr>
    </w:p>
    <w:p w14:paraId="5885D02A" w14:textId="33FDA16C" w:rsidR="0082576E" w:rsidRDefault="0082576E" w:rsidP="0082576E">
      <w:pPr>
        <w:rPr>
          <w:rFonts w:ascii="Arial" w:hAnsi="Arial" w:cs="Arial"/>
          <w:sz w:val="24"/>
          <w:szCs w:val="24"/>
        </w:rPr>
      </w:pPr>
      <w:r w:rsidRPr="0082576E">
        <w:rPr>
          <w:rFonts w:ascii="Arial" w:hAnsi="Arial" w:cs="Arial"/>
          <w:b/>
          <w:sz w:val="24"/>
          <w:szCs w:val="24"/>
        </w:rPr>
        <w:t>Anthropology</w:t>
      </w:r>
      <w:r w:rsidR="00C62559">
        <w:rPr>
          <w:rFonts w:ascii="Arial" w:hAnsi="Arial" w:cs="Arial"/>
          <w:b/>
          <w:sz w:val="24"/>
          <w:szCs w:val="24"/>
        </w:rPr>
        <w:t xml:space="preserve">:  </w:t>
      </w:r>
      <w:r>
        <w:rPr>
          <w:rFonts w:ascii="Arial" w:hAnsi="Arial" w:cs="Arial"/>
          <w:sz w:val="24"/>
          <w:szCs w:val="24"/>
        </w:rPr>
        <w:t xml:space="preserve">The biblical text is very specific concerning the </w:t>
      </w:r>
      <w:r w:rsidR="00166C42">
        <w:rPr>
          <w:rFonts w:ascii="Arial" w:hAnsi="Arial" w:cs="Arial"/>
          <w:sz w:val="24"/>
          <w:szCs w:val="24"/>
        </w:rPr>
        <w:t>patriarch’s longevity of the life</w:t>
      </w:r>
      <w:r>
        <w:rPr>
          <w:rFonts w:ascii="Arial" w:hAnsi="Arial" w:cs="Arial"/>
          <w:sz w:val="24"/>
          <w:szCs w:val="24"/>
        </w:rPr>
        <w:t xml:space="preserve">. </w:t>
      </w:r>
      <w:r w:rsidR="00291637">
        <w:rPr>
          <w:rFonts w:ascii="Arial" w:hAnsi="Arial" w:cs="Arial"/>
          <w:sz w:val="24"/>
          <w:szCs w:val="24"/>
        </w:rPr>
        <w:t xml:space="preserve"> T</w:t>
      </w:r>
      <w:r w:rsidR="00166C42">
        <w:rPr>
          <w:rFonts w:ascii="Arial" w:hAnsi="Arial" w:cs="Arial"/>
          <w:sz w:val="24"/>
          <w:szCs w:val="24"/>
        </w:rPr>
        <w:t xml:space="preserve">he </w:t>
      </w:r>
      <w:r w:rsidR="00291637">
        <w:rPr>
          <w:rFonts w:ascii="Arial" w:hAnsi="Arial" w:cs="Arial"/>
          <w:sz w:val="24"/>
          <w:szCs w:val="24"/>
        </w:rPr>
        <w:t xml:space="preserve">age related </w:t>
      </w:r>
      <w:r w:rsidR="00166C42">
        <w:rPr>
          <w:rFonts w:ascii="Arial" w:hAnsi="Arial" w:cs="Arial"/>
          <w:sz w:val="24"/>
          <w:szCs w:val="24"/>
        </w:rPr>
        <w:t>numbers contained in the Ma</w:t>
      </w:r>
      <w:r>
        <w:rPr>
          <w:rFonts w:ascii="Arial" w:hAnsi="Arial" w:cs="Arial"/>
          <w:sz w:val="24"/>
          <w:szCs w:val="24"/>
        </w:rPr>
        <w:t xml:space="preserve">soretic text </w:t>
      </w:r>
      <w:r w:rsidR="00291637">
        <w:rPr>
          <w:rFonts w:ascii="Arial" w:hAnsi="Arial" w:cs="Arial"/>
          <w:sz w:val="24"/>
          <w:szCs w:val="24"/>
        </w:rPr>
        <w:t>of Genesis are</w:t>
      </w:r>
      <w:r>
        <w:rPr>
          <w:rFonts w:ascii="Arial" w:hAnsi="Arial" w:cs="Arial"/>
          <w:sz w:val="24"/>
          <w:szCs w:val="24"/>
        </w:rPr>
        <w:t xml:space="preserve"> very interesting data.  The </w:t>
      </w:r>
      <w:r w:rsidR="00E21840">
        <w:rPr>
          <w:rFonts w:ascii="Arial" w:hAnsi="Arial" w:cs="Arial"/>
          <w:sz w:val="24"/>
          <w:szCs w:val="24"/>
        </w:rPr>
        <w:t>patriarchal</w:t>
      </w:r>
      <w:r w:rsidR="00291637">
        <w:rPr>
          <w:rFonts w:ascii="Arial" w:hAnsi="Arial" w:cs="Arial"/>
          <w:sz w:val="24"/>
          <w:szCs w:val="24"/>
        </w:rPr>
        <w:t xml:space="preserve"> </w:t>
      </w:r>
      <w:r w:rsidR="00E21840">
        <w:rPr>
          <w:rFonts w:ascii="Arial" w:hAnsi="Arial" w:cs="Arial"/>
          <w:sz w:val="24"/>
          <w:szCs w:val="24"/>
        </w:rPr>
        <w:t>age patterns</w:t>
      </w:r>
      <w:r>
        <w:rPr>
          <w:rFonts w:ascii="Arial" w:hAnsi="Arial" w:cs="Arial"/>
          <w:sz w:val="24"/>
          <w:szCs w:val="24"/>
        </w:rPr>
        <w:t xml:space="preserve"> before the Flood are drastically </w:t>
      </w:r>
      <w:r w:rsidR="00E21840">
        <w:rPr>
          <w:rFonts w:ascii="Arial" w:hAnsi="Arial" w:cs="Arial"/>
          <w:sz w:val="24"/>
          <w:szCs w:val="24"/>
        </w:rPr>
        <w:t>different</w:t>
      </w:r>
      <w:r>
        <w:rPr>
          <w:rFonts w:ascii="Arial" w:hAnsi="Arial" w:cs="Arial"/>
          <w:sz w:val="24"/>
          <w:szCs w:val="24"/>
        </w:rPr>
        <w:t xml:space="preserve"> than after.  This has given rise to many theories</w:t>
      </w:r>
      <w:r w:rsidR="00E21840">
        <w:rPr>
          <w:rFonts w:ascii="Arial" w:hAnsi="Arial" w:cs="Arial"/>
          <w:sz w:val="24"/>
          <w:szCs w:val="24"/>
        </w:rPr>
        <w:t xml:space="preserve">.  </w:t>
      </w:r>
      <w:r>
        <w:rPr>
          <w:rFonts w:ascii="Arial" w:hAnsi="Arial" w:cs="Arial"/>
          <w:sz w:val="24"/>
          <w:szCs w:val="24"/>
        </w:rPr>
        <w:t xml:space="preserve">The naturalist </w:t>
      </w:r>
      <w:r w:rsidR="00E21840">
        <w:rPr>
          <w:rFonts w:ascii="Arial" w:hAnsi="Arial" w:cs="Arial"/>
          <w:sz w:val="24"/>
          <w:szCs w:val="24"/>
        </w:rPr>
        <w:t>contends</w:t>
      </w:r>
      <w:r>
        <w:rPr>
          <w:rFonts w:ascii="Arial" w:hAnsi="Arial" w:cs="Arial"/>
          <w:sz w:val="24"/>
          <w:szCs w:val="24"/>
        </w:rPr>
        <w:t xml:space="preserve"> that these numbers give a basis for rejecting </w:t>
      </w:r>
      <w:r w:rsidR="00E21840">
        <w:rPr>
          <w:rFonts w:ascii="Arial" w:hAnsi="Arial" w:cs="Arial"/>
          <w:sz w:val="24"/>
          <w:szCs w:val="24"/>
        </w:rPr>
        <w:t>Scripture</w:t>
      </w:r>
      <w:r>
        <w:rPr>
          <w:rFonts w:ascii="Arial" w:hAnsi="Arial" w:cs="Arial"/>
          <w:sz w:val="24"/>
          <w:szCs w:val="24"/>
        </w:rPr>
        <w:t xml:space="preserve"> as mythological.  But a closer look at the data suggests a plausible and likely explanation.  For our discussion, it supports the </w:t>
      </w:r>
      <w:r w:rsidR="00E21840">
        <w:rPr>
          <w:rFonts w:ascii="Arial" w:hAnsi="Arial" w:cs="Arial"/>
          <w:sz w:val="24"/>
          <w:szCs w:val="24"/>
        </w:rPr>
        <w:t>position</w:t>
      </w:r>
      <w:r>
        <w:rPr>
          <w:rFonts w:ascii="Arial" w:hAnsi="Arial" w:cs="Arial"/>
          <w:sz w:val="24"/>
          <w:szCs w:val="24"/>
        </w:rPr>
        <w:t xml:space="preserve"> that physical conditions </w:t>
      </w:r>
      <w:r w:rsidR="00E21840">
        <w:rPr>
          <w:rFonts w:ascii="Arial" w:hAnsi="Arial" w:cs="Arial"/>
          <w:sz w:val="24"/>
          <w:szCs w:val="24"/>
        </w:rPr>
        <w:t>pre-</w:t>
      </w:r>
      <w:r>
        <w:rPr>
          <w:rFonts w:ascii="Arial" w:hAnsi="Arial" w:cs="Arial"/>
          <w:sz w:val="24"/>
          <w:szCs w:val="24"/>
        </w:rPr>
        <w:t xml:space="preserve">Flood </w:t>
      </w:r>
      <w:r w:rsidR="00E21840">
        <w:rPr>
          <w:rFonts w:ascii="Arial" w:hAnsi="Arial" w:cs="Arial"/>
          <w:sz w:val="24"/>
          <w:szCs w:val="24"/>
        </w:rPr>
        <w:t>were</w:t>
      </w:r>
      <w:r>
        <w:rPr>
          <w:rFonts w:ascii="Arial" w:hAnsi="Arial" w:cs="Arial"/>
          <w:sz w:val="24"/>
          <w:szCs w:val="24"/>
        </w:rPr>
        <w:t xml:space="preserve"> very different than </w:t>
      </w:r>
      <w:r w:rsidR="00E21840">
        <w:rPr>
          <w:rFonts w:ascii="Arial" w:hAnsi="Arial" w:cs="Arial"/>
          <w:sz w:val="24"/>
          <w:szCs w:val="24"/>
        </w:rPr>
        <w:t>post-</w:t>
      </w:r>
      <w:r>
        <w:rPr>
          <w:rFonts w:ascii="Arial" w:hAnsi="Arial" w:cs="Arial"/>
          <w:sz w:val="24"/>
          <w:szCs w:val="24"/>
        </w:rPr>
        <w:t xml:space="preserve">Flood.  </w:t>
      </w:r>
    </w:p>
    <w:p w14:paraId="208FD039" w14:textId="77777777" w:rsidR="0082576E" w:rsidRDefault="0082576E" w:rsidP="0082576E">
      <w:pPr>
        <w:rPr>
          <w:rFonts w:ascii="Arial" w:hAnsi="Arial" w:cs="Arial"/>
          <w:sz w:val="24"/>
          <w:szCs w:val="24"/>
        </w:rPr>
      </w:pPr>
    </w:p>
    <w:p w14:paraId="4833E2F0" w14:textId="7B4949E3" w:rsidR="0082576E" w:rsidRDefault="00E21840" w:rsidP="0082576E">
      <w:pPr>
        <w:rPr>
          <w:rFonts w:ascii="Arial" w:hAnsi="Arial" w:cs="Arial"/>
          <w:sz w:val="24"/>
          <w:szCs w:val="24"/>
        </w:rPr>
      </w:pPr>
      <w:r>
        <w:rPr>
          <w:rFonts w:ascii="Arial" w:hAnsi="Arial" w:cs="Arial"/>
          <w:sz w:val="24"/>
          <w:szCs w:val="24"/>
        </w:rPr>
        <w:lastRenderedPageBreak/>
        <w:t xml:space="preserve">Patriarch’s </w:t>
      </w:r>
      <w:r w:rsidR="0082576E">
        <w:rPr>
          <w:rFonts w:ascii="Arial" w:hAnsi="Arial" w:cs="Arial"/>
          <w:sz w:val="24"/>
          <w:szCs w:val="24"/>
        </w:rPr>
        <w:t>ages before the Flood are relatively stable averaging 912.2 years within the rang</w:t>
      </w:r>
      <w:r w:rsidR="00294081">
        <w:rPr>
          <w:rFonts w:ascii="Arial" w:hAnsi="Arial" w:cs="Arial"/>
          <w:sz w:val="24"/>
          <w:szCs w:val="24"/>
        </w:rPr>
        <w:t>e of 777 years for the youngest</w:t>
      </w:r>
      <w:r>
        <w:rPr>
          <w:rFonts w:ascii="Arial" w:hAnsi="Arial" w:cs="Arial"/>
          <w:sz w:val="24"/>
          <w:szCs w:val="24"/>
        </w:rPr>
        <w:t>,</w:t>
      </w:r>
      <w:r w:rsidR="00294081">
        <w:rPr>
          <w:rFonts w:ascii="Arial" w:hAnsi="Arial" w:cs="Arial"/>
          <w:sz w:val="24"/>
          <w:szCs w:val="24"/>
        </w:rPr>
        <w:t xml:space="preserve"> </w:t>
      </w:r>
      <w:r w:rsidR="0082576E">
        <w:rPr>
          <w:rFonts w:ascii="Arial" w:hAnsi="Arial" w:cs="Arial"/>
          <w:sz w:val="24"/>
          <w:szCs w:val="24"/>
        </w:rPr>
        <w:t xml:space="preserve">and 969 for the oldest.  This average does not include the age of Enoch, since he is not representative of those that lived full natural lives, as he was taken up without dying.  </w:t>
      </w:r>
    </w:p>
    <w:p w14:paraId="0995EEED" w14:textId="77777777" w:rsidR="0082576E" w:rsidRDefault="0082576E" w:rsidP="0082576E">
      <w:pPr>
        <w:rPr>
          <w:rFonts w:ascii="Arial" w:hAnsi="Arial" w:cs="Arial"/>
          <w:sz w:val="24"/>
          <w:szCs w:val="24"/>
        </w:rPr>
      </w:pPr>
    </w:p>
    <w:p w14:paraId="57FBB67D" w14:textId="31B33C9D" w:rsidR="0082576E" w:rsidRDefault="00E21840" w:rsidP="0082576E">
      <w:pPr>
        <w:rPr>
          <w:rFonts w:ascii="Arial" w:hAnsi="Arial" w:cs="Arial"/>
          <w:sz w:val="24"/>
          <w:szCs w:val="24"/>
        </w:rPr>
      </w:pPr>
      <w:r>
        <w:rPr>
          <w:rFonts w:ascii="Arial" w:hAnsi="Arial" w:cs="Arial"/>
          <w:sz w:val="24"/>
          <w:szCs w:val="24"/>
        </w:rPr>
        <w:t xml:space="preserve">Patriarch’s ages </w:t>
      </w:r>
      <w:r w:rsidR="0082576E">
        <w:rPr>
          <w:rFonts w:ascii="Arial" w:hAnsi="Arial" w:cs="Arial"/>
          <w:sz w:val="24"/>
          <w:szCs w:val="24"/>
        </w:rPr>
        <w:t>after the Flood are not consistent but in fact decrease steadily.  By plotting this second set of ages</w:t>
      </w:r>
      <w:r>
        <w:rPr>
          <w:rFonts w:ascii="Arial" w:hAnsi="Arial" w:cs="Arial"/>
          <w:sz w:val="24"/>
          <w:szCs w:val="24"/>
        </w:rPr>
        <w:t>,</w:t>
      </w:r>
      <w:r w:rsidR="0082576E">
        <w:rPr>
          <w:rFonts w:ascii="Arial" w:hAnsi="Arial" w:cs="Arial"/>
          <w:sz w:val="24"/>
          <w:szCs w:val="24"/>
        </w:rPr>
        <w:t xml:space="preserve"> one can observe a very specific and recognizable curve, an exponential decay curve.  Exponential decay curves represent a wide variety of data sets from many different physical phenomena, including physics, nuclear physics, electricity, chemistry, and other fields.  They </w:t>
      </w:r>
      <w:r>
        <w:rPr>
          <w:rFonts w:ascii="Arial" w:hAnsi="Arial" w:cs="Arial"/>
          <w:sz w:val="24"/>
          <w:szCs w:val="24"/>
        </w:rPr>
        <w:t>are</w:t>
      </w:r>
      <w:r w:rsidR="0082576E">
        <w:rPr>
          <w:rFonts w:ascii="Arial" w:hAnsi="Arial" w:cs="Arial"/>
          <w:sz w:val="24"/>
          <w:szCs w:val="24"/>
        </w:rPr>
        <w:t xml:space="preserve"> observed when there is a change from one steady state to another steady state.  The transition from the first steady state to the second often follows an exponential decay curve.  </w:t>
      </w:r>
    </w:p>
    <w:p w14:paraId="6E94C2AF" w14:textId="77777777" w:rsidR="0082576E" w:rsidRDefault="0082576E" w:rsidP="0082576E">
      <w:pPr>
        <w:rPr>
          <w:rFonts w:ascii="Arial" w:hAnsi="Arial" w:cs="Arial"/>
          <w:sz w:val="24"/>
          <w:szCs w:val="24"/>
        </w:rPr>
      </w:pPr>
    </w:p>
    <w:p w14:paraId="5BFD9548" w14:textId="23272E92" w:rsidR="0082576E" w:rsidRDefault="0082576E" w:rsidP="00AF3038">
      <w:pPr>
        <w:rPr>
          <w:rFonts w:ascii="Arial" w:hAnsi="Arial" w:cs="Arial"/>
          <w:sz w:val="24"/>
          <w:szCs w:val="24"/>
        </w:rPr>
      </w:pPr>
      <w:r>
        <w:rPr>
          <w:rFonts w:ascii="Arial" w:hAnsi="Arial" w:cs="Arial"/>
          <w:sz w:val="24"/>
          <w:szCs w:val="24"/>
        </w:rPr>
        <w:t xml:space="preserve">The longevity data supports the </w:t>
      </w:r>
      <w:r w:rsidR="00AF3038">
        <w:rPr>
          <w:rFonts w:ascii="Arial" w:hAnsi="Arial" w:cs="Arial"/>
          <w:sz w:val="24"/>
          <w:szCs w:val="24"/>
        </w:rPr>
        <w:t>position</w:t>
      </w:r>
      <w:r>
        <w:rPr>
          <w:rFonts w:ascii="Arial" w:hAnsi="Arial" w:cs="Arial"/>
          <w:sz w:val="24"/>
          <w:szCs w:val="24"/>
        </w:rPr>
        <w:t xml:space="preserve"> that something changed from before the Flood </w:t>
      </w:r>
      <w:r w:rsidR="00AF3038">
        <w:rPr>
          <w:rFonts w:ascii="Arial" w:hAnsi="Arial" w:cs="Arial"/>
          <w:sz w:val="24"/>
          <w:szCs w:val="24"/>
        </w:rPr>
        <w:t xml:space="preserve">to after the Flood.  In all likelihood there </w:t>
      </w:r>
      <w:r w:rsidR="00A350C0">
        <w:rPr>
          <w:rFonts w:ascii="Arial" w:hAnsi="Arial" w:cs="Arial"/>
          <w:sz w:val="24"/>
          <w:szCs w:val="24"/>
        </w:rPr>
        <w:t>were several</w:t>
      </w:r>
      <w:r>
        <w:rPr>
          <w:rFonts w:ascii="Arial" w:hAnsi="Arial" w:cs="Arial"/>
          <w:sz w:val="24"/>
          <w:szCs w:val="24"/>
        </w:rPr>
        <w:t xml:space="preserve"> changes </w:t>
      </w:r>
      <w:r w:rsidR="00AF3038">
        <w:rPr>
          <w:rFonts w:ascii="Arial" w:hAnsi="Arial" w:cs="Arial"/>
          <w:sz w:val="24"/>
          <w:szCs w:val="24"/>
        </w:rPr>
        <w:t>between</w:t>
      </w:r>
      <w:r>
        <w:rPr>
          <w:rFonts w:ascii="Arial" w:hAnsi="Arial" w:cs="Arial"/>
          <w:sz w:val="24"/>
          <w:szCs w:val="24"/>
        </w:rPr>
        <w:t xml:space="preserve"> the two periods.  It appears that before the Flood</w:t>
      </w:r>
      <w:r w:rsidR="00AF3038">
        <w:rPr>
          <w:rFonts w:ascii="Arial" w:hAnsi="Arial" w:cs="Arial"/>
          <w:sz w:val="24"/>
          <w:szCs w:val="24"/>
        </w:rPr>
        <w:t>,</w:t>
      </w:r>
      <w:r>
        <w:rPr>
          <w:rFonts w:ascii="Arial" w:hAnsi="Arial" w:cs="Arial"/>
          <w:sz w:val="24"/>
          <w:szCs w:val="24"/>
        </w:rPr>
        <w:t xml:space="preserve"> there was a relatively stable physical environment, a steady state.  Then the Flood </w:t>
      </w:r>
      <w:r w:rsidR="00AF3038">
        <w:rPr>
          <w:rFonts w:ascii="Arial" w:hAnsi="Arial" w:cs="Arial"/>
          <w:sz w:val="24"/>
          <w:szCs w:val="24"/>
        </w:rPr>
        <w:t>caused</w:t>
      </w:r>
      <w:r>
        <w:rPr>
          <w:rFonts w:ascii="Arial" w:hAnsi="Arial" w:cs="Arial"/>
          <w:sz w:val="24"/>
          <w:szCs w:val="24"/>
        </w:rPr>
        <w:t xml:space="preserve"> a drastic physical change.  Before another stable physical environment was established, there existed a transition period from the first environment to the second.  </w:t>
      </w:r>
      <w:r w:rsidR="00AF3038">
        <w:rPr>
          <w:rFonts w:ascii="Arial" w:hAnsi="Arial" w:cs="Arial"/>
          <w:sz w:val="24"/>
          <w:szCs w:val="24"/>
        </w:rPr>
        <w:t>Plotting the patriarch’s ages form an exponential decay curve.  The data does</w:t>
      </w:r>
      <w:r>
        <w:rPr>
          <w:rFonts w:ascii="Arial" w:hAnsi="Arial" w:cs="Arial"/>
          <w:sz w:val="24"/>
          <w:szCs w:val="24"/>
        </w:rPr>
        <w:t xml:space="preserve"> not appear accidental or coincidental.  </w:t>
      </w:r>
      <w:r w:rsidR="00AF3038">
        <w:rPr>
          <w:rFonts w:ascii="Arial" w:hAnsi="Arial" w:cs="Arial"/>
          <w:sz w:val="24"/>
          <w:szCs w:val="24"/>
        </w:rPr>
        <w:t>It</w:t>
      </w:r>
      <w:r>
        <w:rPr>
          <w:rFonts w:ascii="Arial" w:hAnsi="Arial" w:cs="Arial"/>
          <w:sz w:val="24"/>
          <w:szCs w:val="24"/>
        </w:rPr>
        <w:t xml:space="preserve"> suggests that the pre-Flood dispensation was drastically different than the post-Flood dispensation.  2Peter 3 confirms that the world (</w:t>
      </w:r>
      <w:r w:rsidRPr="00A60269">
        <w:rPr>
          <w:rFonts w:ascii="GraecaII" w:hAnsi="GraecaII" w:cs="Arial"/>
          <w:sz w:val="24"/>
          <w:szCs w:val="24"/>
        </w:rPr>
        <w:t>kosmo</w:t>
      </w:r>
      <w:r>
        <w:rPr>
          <w:rFonts w:ascii="Arial" w:hAnsi="Arial" w:cs="Arial"/>
          <w:sz w:val="24"/>
          <w:szCs w:val="24"/>
        </w:rPr>
        <w:t>s) before the Flood was destroyed and replaced by a new environment after the Flood.</w:t>
      </w:r>
    </w:p>
    <w:p w14:paraId="2A54BF9A" w14:textId="77777777" w:rsidR="0082576E" w:rsidRDefault="0082576E" w:rsidP="0082576E">
      <w:pPr>
        <w:rPr>
          <w:rFonts w:ascii="Arial" w:hAnsi="Arial" w:cs="Arial"/>
          <w:sz w:val="24"/>
          <w:szCs w:val="24"/>
        </w:rPr>
      </w:pPr>
    </w:p>
    <w:p w14:paraId="104745A0" w14:textId="484F2EE3" w:rsidR="0082576E" w:rsidRDefault="0082576E" w:rsidP="0082576E">
      <w:pPr>
        <w:rPr>
          <w:rFonts w:ascii="Arial" w:hAnsi="Arial" w:cs="Arial"/>
          <w:sz w:val="24"/>
          <w:szCs w:val="24"/>
        </w:rPr>
      </w:pPr>
      <w:r>
        <w:rPr>
          <w:rFonts w:ascii="Arial" w:hAnsi="Arial" w:cs="Arial"/>
          <w:sz w:val="24"/>
          <w:szCs w:val="24"/>
        </w:rPr>
        <w:t xml:space="preserve">These examples demonstrate that God produced not only spiritual dispensational changes after the Flood but also </w:t>
      </w:r>
      <w:r w:rsidR="00F1437A">
        <w:rPr>
          <w:rFonts w:ascii="Arial" w:hAnsi="Arial" w:cs="Arial"/>
          <w:sz w:val="24"/>
          <w:szCs w:val="24"/>
        </w:rPr>
        <w:t xml:space="preserve">drastic </w:t>
      </w:r>
      <w:r>
        <w:rPr>
          <w:rFonts w:ascii="Arial" w:hAnsi="Arial" w:cs="Arial"/>
          <w:sz w:val="24"/>
          <w:szCs w:val="24"/>
        </w:rPr>
        <w:t xml:space="preserve">physical changes. </w:t>
      </w:r>
      <w:r w:rsidR="00190763">
        <w:rPr>
          <w:rFonts w:ascii="Arial" w:hAnsi="Arial" w:cs="Arial"/>
          <w:sz w:val="24"/>
          <w:szCs w:val="24"/>
        </w:rPr>
        <w:t xml:space="preserve"> </w:t>
      </w:r>
      <w:r w:rsidR="000C7CA7">
        <w:rPr>
          <w:rFonts w:ascii="Arial" w:hAnsi="Arial" w:cs="Arial"/>
          <w:sz w:val="24"/>
          <w:szCs w:val="24"/>
        </w:rPr>
        <w:t>Therefore, God’s dealings with mankind in the pre-flood dispensation are radically different than in the post-Flood dispensation.  The difference is not only spiritual and theological</w:t>
      </w:r>
      <w:r w:rsidR="00190763">
        <w:rPr>
          <w:rFonts w:ascii="Arial" w:hAnsi="Arial" w:cs="Arial"/>
          <w:sz w:val="24"/>
          <w:szCs w:val="24"/>
        </w:rPr>
        <w:t>,</w:t>
      </w:r>
      <w:r w:rsidR="000C7CA7">
        <w:rPr>
          <w:rFonts w:ascii="Arial" w:hAnsi="Arial" w:cs="Arial"/>
          <w:sz w:val="24"/>
          <w:szCs w:val="24"/>
        </w:rPr>
        <w:t xml:space="preserve"> but physical as well.</w:t>
      </w:r>
    </w:p>
    <w:p w14:paraId="026B5879" w14:textId="77777777" w:rsidR="007E088D" w:rsidRDefault="007E088D" w:rsidP="00197D5E">
      <w:pPr>
        <w:rPr>
          <w:rFonts w:ascii="Arial" w:hAnsi="Arial" w:cs="Arial"/>
          <w:sz w:val="24"/>
          <w:szCs w:val="24"/>
        </w:rPr>
      </w:pPr>
    </w:p>
    <w:p w14:paraId="67AF92B6" w14:textId="77777777" w:rsidR="00AD0FCC" w:rsidRDefault="000D3DB2" w:rsidP="00AD0FCC">
      <w:pPr>
        <w:spacing w:after="120"/>
        <w:rPr>
          <w:rFonts w:ascii="Arial" w:hAnsi="Arial" w:cs="Arial"/>
          <w:b/>
          <w:sz w:val="24"/>
          <w:szCs w:val="24"/>
        </w:rPr>
      </w:pPr>
      <w:r w:rsidRPr="00E87D05">
        <w:rPr>
          <w:rFonts w:ascii="Arial" w:hAnsi="Arial" w:cs="Arial"/>
          <w:b/>
          <w:sz w:val="24"/>
          <w:szCs w:val="24"/>
        </w:rPr>
        <w:t xml:space="preserve">Radical Changes </w:t>
      </w:r>
      <w:r>
        <w:rPr>
          <w:rFonts w:ascii="Arial" w:hAnsi="Arial" w:cs="Arial"/>
          <w:b/>
          <w:sz w:val="24"/>
          <w:szCs w:val="24"/>
        </w:rPr>
        <w:t>b</w:t>
      </w:r>
      <w:r w:rsidRPr="00603DD2">
        <w:rPr>
          <w:rFonts w:ascii="Arial" w:hAnsi="Arial" w:cs="Arial"/>
          <w:b/>
          <w:sz w:val="24"/>
          <w:szCs w:val="24"/>
        </w:rPr>
        <w:t>etween</w:t>
      </w:r>
      <w:r>
        <w:rPr>
          <w:rFonts w:ascii="Arial" w:hAnsi="Arial" w:cs="Arial"/>
          <w:b/>
          <w:sz w:val="24"/>
          <w:szCs w:val="24"/>
        </w:rPr>
        <w:t xml:space="preserve"> </w:t>
      </w:r>
      <w:r w:rsidR="007E088D">
        <w:rPr>
          <w:rFonts w:ascii="Arial" w:hAnsi="Arial" w:cs="Arial"/>
          <w:b/>
          <w:sz w:val="24"/>
          <w:szCs w:val="24"/>
        </w:rPr>
        <w:t>Present World and Millennial Kingdom</w:t>
      </w:r>
    </w:p>
    <w:p w14:paraId="783A7C19" w14:textId="2F88512D" w:rsidR="00D7287F" w:rsidRPr="00AD0FCC" w:rsidRDefault="00D7287F" w:rsidP="00AD0FCC">
      <w:pPr>
        <w:spacing w:after="120"/>
        <w:rPr>
          <w:rFonts w:ascii="Arial" w:hAnsi="Arial" w:cs="Arial"/>
          <w:b/>
          <w:sz w:val="24"/>
          <w:szCs w:val="24"/>
        </w:rPr>
      </w:pPr>
      <w:r>
        <w:rPr>
          <w:rFonts w:ascii="Arial" w:hAnsi="Arial" w:cs="Arial"/>
          <w:sz w:val="24"/>
          <w:szCs w:val="24"/>
        </w:rPr>
        <w:t>The third radical transformation will occur after the church-age dispens</w:t>
      </w:r>
      <w:r w:rsidR="00C31C45">
        <w:rPr>
          <w:rFonts w:ascii="Arial" w:hAnsi="Arial" w:cs="Arial"/>
          <w:sz w:val="24"/>
          <w:szCs w:val="24"/>
        </w:rPr>
        <w:t>ation with the judgment of the Second C</w:t>
      </w:r>
      <w:r>
        <w:rPr>
          <w:rFonts w:ascii="Arial" w:hAnsi="Arial" w:cs="Arial"/>
          <w:sz w:val="24"/>
          <w:szCs w:val="24"/>
        </w:rPr>
        <w:t xml:space="preserve">oming.  This will introduce the </w:t>
      </w:r>
      <w:r w:rsidR="00AD0FCC">
        <w:rPr>
          <w:rFonts w:ascii="Arial" w:hAnsi="Arial" w:cs="Arial"/>
          <w:sz w:val="24"/>
          <w:szCs w:val="24"/>
        </w:rPr>
        <w:t>Millennial Kingdom dispensation</w:t>
      </w:r>
      <w:r>
        <w:rPr>
          <w:rFonts w:ascii="Arial" w:hAnsi="Arial" w:cs="Arial"/>
          <w:sz w:val="24"/>
          <w:szCs w:val="24"/>
        </w:rPr>
        <w:t>.</w:t>
      </w:r>
    </w:p>
    <w:p w14:paraId="04FB75E4" w14:textId="77777777" w:rsidR="00D7287F" w:rsidRDefault="00D7287F" w:rsidP="0056511F">
      <w:pPr>
        <w:rPr>
          <w:rFonts w:ascii="Arial" w:hAnsi="Arial" w:cs="Arial"/>
          <w:sz w:val="24"/>
          <w:szCs w:val="24"/>
        </w:rPr>
      </w:pPr>
    </w:p>
    <w:p w14:paraId="5BCD9A30" w14:textId="147424EA" w:rsidR="0056511F" w:rsidRDefault="0056511F" w:rsidP="0056511F">
      <w:pPr>
        <w:rPr>
          <w:rFonts w:ascii="Arial" w:hAnsi="Arial" w:cs="Arial"/>
          <w:sz w:val="24"/>
          <w:szCs w:val="24"/>
        </w:rPr>
      </w:pPr>
      <w:r>
        <w:rPr>
          <w:rFonts w:ascii="Arial" w:hAnsi="Arial" w:cs="Arial"/>
          <w:sz w:val="24"/>
          <w:szCs w:val="24"/>
        </w:rPr>
        <w:t>The physical</w:t>
      </w:r>
      <w:r w:rsidR="00AD0FCC">
        <w:rPr>
          <w:rFonts w:ascii="Arial" w:hAnsi="Arial" w:cs="Arial"/>
          <w:sz w:val="24"/>
          <w:szCs w:val="24"/>
        </w:rPr>
        <w:t>, stabilized</w:t>
      </w:r>
      <w:r>
        <w:rPr>
          <w:rFonts w:ascii="Arial" w:hAnsi="Arial" w:cs="Arial"/>
          <w:sz w:val="24"/>
          <w:szCs w:val="24"/>
        </w:rPr>
        <w:t xml:space="preserve"> environment after the Flood </w:t>
      </w:r>
      <w:r w:rsidR="00AD0FCC">
        <w:rPr>
          <w:rFonts w:ascii="Arial" w:hAnsi="Arial" w:cs="Arial"/>
          <w:sz w:val="24"/>
          <w:szCs w:val="24"/>
        </w:rPr>
        <w:t>appears</w:t>
      </w:r>
      <w:r>
        <w:rPr>
          <w:rFonts w:ascii="Arial" w:hAnsi="Arial" w:cs="Arial"/>
          <w:sz w:val="24"/>
          <w:szCs w:val="24"/>
        </w:rPr>
        <w:t xml:space="preserve"> virtually the same </w:t>
      </w:r>
      <w:r w:rsidR="00AD0FCC">
        <w:rPr>
          <w:rFonts w:ascii="Arial" w:hAnsi="Arial" w:cs="Arial"/>
          <w:sz w:val="24"/>
          <w:szCs w:val="24"/>
        </w:rPr>
        <w:t>as it is</w:t>
      </w:r>
      <w:r w:rsidR="00810CE3">
        <w:rPr>
          <w:rFonts w:ascii="Arial" w:hAnsi="Arial" w:cs="Arial"/>
          <w:sz w:val="24"/>
          <w:szCs w:val="24"/>
        </w:rPr>
        <w:t xml:space="preserve"> today.  The</w:t>
      </w:r>
      <w:r>
        <w:rPr>
          <w:rFonts w:ascii="Arial" w:hAnsi="Arial" w:cs="Arial"/>
          <w:sz w:val="24"/>
          <w:szCs w:val="24"/>
        </w:rPr>
        <w:t xml:space="preserve"> Noahic Covenant</w:t>
      </w:r>
      <w:r w:rsidR="00810CE3">
        <w:rPr>
          <w:rFonts w:ascii="Arial" w:hAnsi="Arial" w:cs="Arial"/>
          <w:sz w:val="24"/>
          <w:szCs w:val="24"/>
        </w:rPr>
        <w:t xml:space="preserve"> suggested it would be so</w:t>
      </w:r>
      <w:r>
        <w:rPr>
          <w:rFonts w:ascii="Arial" w:hAnsi="Arial" w:cs="Arial"/>
          <w:sz w:val="24"/>
          <w:szCs w:val="24"/>
        </w:rPr>
        <w:t xml:space="preserve">.  This covenant promises and predicts a stable environment such that there will not be another judgment by flood.  This stable environment </w:t>
      </w:r>
      <w:r w:rsidR="00810CE3">
        <w:rPr>
          <w:rFonts w:ascii="Arial" w:hAnsi="Arial" w:cs="Arial"/>
          <w:sz w:val="24"/>
          <w:szCs w:val="24"/>
        </w:rPr>
        <w:t>is</w:t>
      </w:r>
      <w:r>
        <w:rPr>
          <w:rFonts w:ascii="Arial" w:hAnsi="Arial" w:cs="Arial"/>
          <w:sz w:val="24"/>
          <w:szCs w:val="24"/>
        </w:rPr>
        <w:t xml:space="preserve"> discussed under the </w:t>
      </w:r>
      <w:r w:rsidR="00810CE3">
        <w:rPr>
          <w:rFonts w:ascii="Arial" w:hAnsi="Arial" w:cs="Arial"/>
          <w:sz w:val="24"/>
          <w:szCs w:val="24"/>
        </w:rPr>
        <w:t>ninth</w:t>
      </w:r>
      <w:r>
        <w:rPr>
          <w:rFonts w:ascii="Arial" w:hAnsi="Arial" w:cs="Arial"/>
          <w:sz w:val="24"/>
          <w:szCs w:val="24"/>
        </w:rPr>
        <w:t xml:space="preserve"> “foundation stone for science.”  Not every dispensation brought radical physical changes.  </w:t>
      </w:r>
      <w:r w:rsidR="00810CE3">
        <w:rPr>
          <w:rFonts w:ascii="Arial" w:hAnsi="Arial" w:cs="Arial"/>
          <w:sz w:val="24"/>
          <w:szCs w:val="24"/>
        </w:rPr>
        <w:t>Accordingly,</w:t>
      </w:r>
      <w:r w:rsidR="001A0ECE">
        <w:rPr>
          <w:rFonts w:ascii="Arial" w:hAnsi="Arial" w:cs="Arial"/>
          <w:sz w:val="24"/>
          <w:szCs w:val="24"/>
        </w:rPr>
        <w:t xml:space="preserve"> there are a few dispensations bet</w:t>
      </w:r>
      <w:r w:rsidR="00C31C45">
        <w:rPr>
          <w:rFonts w:ascii="Arial" w:hAnsi="Arial" w:cs="Arial"/>
          <w:sz w:val="24"/>
          <w:szCs w:val="24"/>
        </w:rPr>
        <w:t>ween the Flood and the Second C</w:t>
      </w:r>
      <w:r w:rsidR="001A0ECE">
        <w:rPr>
          <w:rFonts w:ascii="Arial" w:hAnsi="Arial" w:cs="Arial"/>
          <w:sz w:val="24"/>
          <w:szCs w:val="24"/>
        </w:rPr>
        <w:t>oming of Christ with no radical physical changes.</w:t>
      </w:r>
    </w:p>
    <w:p w14:paraId="79A0F7BB" w14:textId="77777777" w:rsidR="0056511F" w:rsidRDefault="0056511F" w:rsidP="0056511F">
      <w:pPr>
        <w:rPr>
          <w:rFonts w:ascii="Arial" w:hAnsi="Arial" w:cs="Arial"/>
          <w:sz w:val="24"/>
          <w:szCs w:val="24"/>
        </w:rPr>
      </w:pPr>
    </w:p>
    <w:p w14:paraId="2F4CA809" w14:textId="404EFB89" w:rsidR="0056511F" w:rsidRDefault="0056511F" w:rsidP="0056511F">
      <w:pPr>
        <w:rPr>
          <w:rFonts w:ascii="Arial" w:hAnsi="Arial" w:cs="Arial"/>
          <w:sz w:val="24"/>
          <w:szCs w:val="24"/>
        </w:rPr>
      </w:pPr>
      <w:r>
        <w:rPr>
          <w:rFonts w:ascii="Arial" w:hAnsi="Arial" w:cs="Arial"/>
          <w:sz w:val="24"/>
          <w:szCs w:val="24"/>
        </w:rPr>
        <w:t>Scripture is very clear that the present worl</w:t>
      </w:r>
      <w:r w:rsidR="00810CE3">
        <w:rPr>
          <w:rFonts w:ascii="Arial" w:hAnsi="Arial" w:cs="Arial"/>
          <w:sz w:val="24"/>
          <w:szCs w:val="24"/>
        </w:rPr>
        <w:t>d is radically different from a future</w:t>
      </w:r>
      <w:r>
        <w:rPr>
          <w:rFonts w:ascii="Arial" w:hAnsi="Arial" w:cs="Arial"/>
          <w:sz w:val="24"/>
          <w:szCs w:val="24"/>
        </w:rPr>
        <w:t xml:space="preserve"> age.  The differences are both spiritual and physical.  Since we cannot visit the future we cannot make observations </w:t>
      </w:r>
      <w:r w:rsidR="00810CE3">
        <w:rPr>
          <w:rFonts w:ascii="Arial" w:hAnsi="Arial" w:cs="Arial"/>
          <w:sz w:val="24"/>
          <w:szCs w:val="24"/>
        </w:rPr>
        <w:t>about</w:t>
      </w:r>
      <w:r>
        <w:rPr>
          <w:rFonts w:ascii="Arial" w:hAnsi="Arial" w:cs="Arial"/>
          <w:sz w:val="24"/>
          <w:szCs w:val="24"/>
        </w:rPr>
        <w:t xml:space="preserve"> it.  We are dependent on the biblical, prophetic revelation.  The descriptions certainly paint pictures of drastic differences.  </w:t>
      </w:r>
      <w:r>
        <w:rPr>
          <w:rFonts w:ascii="Arial" w:hAnsi="Arial" w:cs="Arial"/>
          <w:sz w:val="24"/>
          <w:szCs w:val="24"/>
        </w:rPr>
        <w:tab/>
      </w:r>
    </w:p>
    <w:p w14:paraId="2AD738B6" w14:textId="77777777" w:rsidR="0056511F" w:rsidRDefault="0056511F" w:rsidP="0056511F">
      <w:pPr>
        <w:rPr>
          <w:rFonts w:ascii="Arial" w:hAnsi="Arial" w:cs="Arial"/>
          <w:sz w:val="24"/>
          <w:szCs w:val="24"/>
        </w:rPr>
      </w:pPr>
    </w:p>
    <w:p w14:paraId="1DA776FC" w14:textId="3F07268A" w:rsidR="0056511F" w:rsidRDefault="0056511F" w:rsidP="0056511F">
      <w:pPr>
        <w:rPr>
          <w:rFonts w:ascii="Arial" w:hAnsi="Arial" w:cs="Arial"/>
          <w:sz w:val="24"/>
          <w:szCs w:val="24"/>
        </w:rPr>
      </w:pPr>
      <w:r>
        <w:rPr>
          <w:rFonts w:ascii="Arial" w:hAnsi="Arial" w:cs="Arial"/>
          <w:sz w:val="24"/>
          <w:szCs w:val="24"/>
        </w:rPr>
        <w:t xml:space="preserve">The next dispensation after our present church age dispensation is the Millennial Kingdom.  The physical descriptions of this age are primarily found in the Old Testament.  It appears there will be a partial lifting of the curse </w:t>
      </w:r>
      <w:r w:rsidR="00810CE3">
        <w:rPr>
          <w:rFonts w:ascii="Arial" w:hAnsi="Arial" w:cs="Arial"/>
          <w:sz w:val="24"/>
          <w:szCs w:val="24"/>
        </w:rPr>
        <w:t xml:space="preserve">that was </w:t>
      </w:r>
      <w:r>
        <w:rPr>
          <w:rFonts w:ascii="Arial" w:hAnsi="Arial" w:cs="Arial"/>
          <w:sz w:val="24"/>
          <w:szCs w:val="24"/>
        </w:rPr>
        <w:t>imposed after the Fall of man.  That curse was mainly in the form of physical effects, as described above.  Those effects will be partly removed</w:t>
      </w:r>
      <w:r w:rsidR="00810CE3">
        <w:rPr>
          <w:rFonts w:ascii="Arial" w:hAnsi="Arial" w:cs="Arial"/>
          <w:sz w:val="24"/>
          <w:szCs w:val="24"/>
        </w:rPr>
        <w:t>,</w:t>
      </w:r>
      <w:r>
        <w:rPr>
          <w:rFonts w:ascii="Arial" w:hAnsi="Arial" w:cs="Arial"/>
          <w:sz w:val="24"/>
          <w:szCs w:val="24"/>
        </w:rPr>
        <w:t xml:space="preserve"> in that some conditions could be similar to those before t</w:t>
      </w:r>
      <w:r w:rsidR="00810CE3">
        <w:rPr>
          <w:rFonts w:ascii="Arial" w:hAnsi="Arial" w:cs="Arial"/>
          <w:sz w:val="24"/>
          <w:szCs w:val="24"/>
        </w:rPr>
        <w:t>he Fall of man.  Peter described</w:t>
      </w:r>
      <w:r>
        <w:rPr>
          <w:rFonts w:ascii="Arial" w:hAnsi="Arial" w:cs="Arial"/>
          <w:sz w:val="24"/>
          <w:szCs w:val="24"/>
        </w:rPr>
        <w:t xml:space="preserve"> the age as a “period of restoration of all things” in Acts 3:21.  Jesus calls it a “</w:t>
      </w:r>
      <w:r w:rsidRPr="00EC27AC">
        <w:rPr>
          <w:rFonts w:ascii="Arial" w:hAnsi="Arial" w:cs="Arial"/>
          <w:sz w:val="24"/>
          <w:szCs w:val="24"/>
        </w:rPr>
        <w:t>renewal of all things</w:t>
      </w:r>
      <w:r>
        <w:rPr>
          <w:rFonts w:ascii="Arial" w:hAnsi="Arial" w:cs="Arial"/>
          <w:sz w:val="24"/>
          <w:szCs w:val="24"/>
        </w:rPr>
        <w:t>” in Matthew</w:t>
      </w:r>
      <w:r w:rsidR="001A0ECE">
        <w:rPr>
          <w:rFonts w:ascii="Arial" w:hAnsi="Arial" w:cs="Arial"/>
          <w:sz w:val="24"/>
          <w:szCs w:val="24"/>
        </w:rPr>
        <w:t xml:space="preserve"> </w:t>
      </w:r>
      <w:r>
        <w:rPr>
          <w:rFonts w:ascii="Arial" w:hAnsi="Arial" w:cs="Arial"/>
          <w:sz w:val="24"/>
          <w:szCs w:val="24"/>
        </w:rPr>
        <w:t xml:space="preserve">19:28.  The Book of Revelation assumes that the reader is familiar with the Old Testament descriptions. John, rather than revealing further physical descriptions, reveals the exact time of this dispensation, 1000 years, in Revelation 20:2-6.  </w:t>
      </w:r>
    </w:p>
    <w:p w14:paraId="3C8C655C" w14:textId="77777777" w:rsidR="0056511F" w:rsidRDefault="0056511F" w:rsidP="0056511F">
      <w:pPr>
        <w:rPr>
          <w:rFonts w:ascii="Arial" w:hAnsi="Arial" w:cs="Arial"/>
          <w:sz w:val="24"/>
          <w:szCs w:val="24"/>
        </w:rPr>
      </w:pPr>
    </w:p>
    <w:p w14:paraId="71193CA8" w14:textId="0F653DBC" w:rsidR="0056511F" w:rsidRDefault="00CC7F0C" w:rsidP="0056511F">
      <w:pPr>
        <w:rPr>
          <w:rFonts w:ascii="Arial" w:hAnsi="Arial" w:cs="Arial"/>
          <w:sz w:val="24"/>
          <w:szCs w:val="24"/>
        </w:rPr>
      </w:pPr>
      <w:r>
        <w:rPr>
          <w:rFonts w:ascii="Arial" w:hAnsi="Arial" w:cs="Arial"/>
          <w:sz w:val="24"/>
          <w:szCs w:val="24"/>
        </w:rPr>
        <w:t>Scripture</w:t>
      </w:r>
      <w:r w:rsidR="0056511F">
        <w:rPr>
          <w:rFonts w:ascii="Arial" w:hAnsi="Arial" w:cs="Arial"/>
          <w:sz w:val="24"/>
          <w:szCs w:val="24"/>
        </w:rPr>
        <w:t xml:space="preserve"> </w:t>
      </w:r>
      <w:r>
        <w:rPr>
          <w:rFonts w:ascii="Arial" w:hAnsi="Arial" w:cs="Arial"/>
          <w:sz w:val="24"/>
          <w:szCs w:val="24"/>
        </w:rPr>
        <w:t xml:space="preserve">predicts a </w:t>
      </w:r>
      <w:r w:rsidR="0056511F">
        <w:rPr>
          <w:rFonts w:ascii="Arial" w:hAnsi="Arial" w:cs="Arial"/>
          <w:sz w:val="24"/>
          <w:szCs w:val="24"/>
        </w:rPr>
        <w:t xml:space="preserve">period of transition from our present dispensation to the next dispensation.  </w:t>
      </w:r>
      <w:r w:rsidR="0088098E">
        <w:rPr>
          <w:rFonts w:ascii="Arial" w:hAnsi="Arial" w:cs="Arial"/>
          <w:sz w:val="24"/>
          <w:szCs w:val="24"/>
        </w:rPr>
        <w:t>This transition</w:t>
      </w:r>
      <w:r w:rsidR="0056511F">
        <w:rPr>
          <w:rFonts w:ascii="Arial" w:hAnsi="Arial" w:cs="Arial"/>
          <w:sz w:val="24"/>
          <w:szCs w:val="24"/>
        </w:rPr>
        <w:t xml:space="preserve"> is described as the Great Tribulation.  There will be many drastic physical judgments during </w:t>
      </w:r>
      <w:r w:rsidR="0088098E">
        <w:rPr>
          <w:rFonts w:ascii="Arial" w:hAnsi="Arial" w:cs="Arial"/>
          <w:sz w:val="24"/>
          <w:szCs w:val="24"/>
        </w:rPr>
        <w:t>that period, which will conclude</w:t>
      </w:r>
      <w:r w:rsidR="00A350C0">
        <w:rPr>
          <w:rFonts w:ascii="Arial" w:hAnsi="Arial" w:cs="Arial"/>
          <w:sz w:val="24"/>
          <w:szCs w:val="24"/>
        </w:rPr>
        <w:t xml:space="preserve"> with the Second C</w:t>
      </w:r>
      <w:r w:rsidR="0056511F">
        <w:rPr>
          <w:rFonts w:ascii="Arial" w:hAnsi="Arial" w:cs="Arial"/>
          <w:sz w:val="24"/>
          <w:szCs w:val="24"/>
        </w:rPr>
        <w:t>oming of Christ.  He will affect a massive judgme</w:t>
      </w:r>
      <w:r w:rsidR="00AB5A16">
        <w:rPr>
          <w:rFonts w:ascii="Arial" w:hAnsi="Arial" w:cs="Arial"/>
          <w:sz w:val="24"/>
          <w:szCs w:val="24"/>
        </w:rPr>
        <w:t>nt before establishing the 1000-</w:t>
      </w:r>
      <w:r w:rsidR="0056511F">
        <w:rPr>
          <w:rFonts w:ascii="Arial" w:hAnsi="Arial" w:cs="Arial"/>
          <w:sz w:val="24"/>
          <w:szCs w:val="24"/>
        </w:rPr>
        <w:t>year kingdom.  Many of these changes are described as physical changes.</w:t>
      </w:r>
    </w:p>
    <w:p w14:paraId="7038E8BF" w14:textId="77777777" w:rsidR="0056511F" w:rsidRDefault="0056511F" w:rsidP="0056511F">
      <w:pPr>
        <w:rPr>
          <w:rFonts w:ascii="Arial" w:hAnsi="Arial" w:cs="Arial"/>
          <w:sz w:val="24"/>
          <w:szCs w:val="24"/>
        </w:rPr>
      </w:pPr>
    </w:p>
    <w:p w14:paraId="5245E0FF" w14:textId="2A37BDCD" w:rsidR="0056511F" w:rsidRPr="00274013" w:rsidRDefault="0056511F" w:rsidP="0056511F">
      <w:pPr>
        <w:rPr>
          <w:rFonts w:ascii="Arial" w:hAnsi="Arial" w:cs="Arial"/>
          <w:sz w:val="24"/>
          <w:szCs w:val="24"/>
        </w:rPr>
      </w:pPr>
      <w:r>
        <w:rPr>
          <w:rFonts w:ascii="Arial" w:hAnsi="Arial" w:cs="Arial"/>
          <w:sz w:val="24"/>
          <w:szCs w:val="24"/>
        </w:rPr>
        <w:t xml:space="preserve">A few examples of the physical changes </w:t>
      </w:r>
      <w:r w:rsidR="00AB5A16">
        <w:rPr>
          <w:rFonts w:ascii="Arial" w:hAnsi="Arial" w:cs="Arial"/>
          <w:sz w:val="24"/>
          <w:szCs w:val="24"/>
        </w:rPr>
        <w:t>that differ</w:t>
      </w:r>
      <w:r w:rsidR="001A0ECE">
        <w:rPr>
          <w:rFonts w:ascii="Arial" w:hAnsi="Arial" w:cs="Arial"/>
          <w:sz w:val="24"/>
          <w:szCs w:val="24"/>
        </w:rPr>
        <w:t xml:space="preserve"> </w:t>
      </w:r>
      <w:r>
        <w:rPr>
          <w:rFonts w:ascii="Arial" w:hAnsi="Arial" w:cs="Arial"/>
          <w:sz w:val="24"/>
          <w:szCs w:val="24"/>
        </w:rPr>
        <w:t xml:space="preserve">from our dispensation </w:t>
      </w:r>
      <w:r w:rsidR="001A0ECE">
        <w:rPr>
          <w:rFonts w:ascii="Arial" w:hAnsi="Arial" w:cs="Arial"/>
          <w:sz w:val="24"/>
          <w:szCs w:val="24"/>
        </w:rPr>
        <w:t>of</w:t>
      </w:r>
      <w:r>
        <w:rPr>
          <w:rFonts w:ascii="Arial" w:hAnsi="Arial" w:cs="Arial"/>
          <w:sz w:val="24"/>
          <w:szCs w:val="24"/>
        </w:rPr>
        <w:t xml:space="preserve"> the Kingdom </w:t>
      </w:r>
      <w:r w:rsidR="001A0ECE">
        <w:rPr>
          <w:rFonts w:ascii="Arial" w:hAnsi="Arial" w:cs="Arial"/>
          <w:sz w:val="24"/>
          <w:szCs w:val="24"/>
        </w:rPr>
        <w:t xml:space="preserve">age </w:t>
      </w:r>
      <w:r>
        <w:rPr>
          <w:rFonts w:ascii="Arial" w:hAnsi="Arial" w:cs="Arial"/>
          <w:sz w:val="24"/>
          <w:szCs w:val="24"/>
        </w:rPr>
        <w:t>revealed in Scripture are the following: climatology with increased rainfall (</w:t>
      </w:r>
      <w:r w:rsidRPr="00274013">
        <w:rPr>
          <w:rFonts w:ascii="Arial" w:hAnsi="Arial" w:cs="Arial"/>
          <w:sz w:val="24"/>
          <w:szCs w:val="24"/>
        </w:rPr>
        <w:t>Isa</w:t>
      </w:r>
      <w:r w:rsidR="00E66C2E">
        <w:rPr>
          <w:rFonts w:ascii="Arial" w:hAnsi="Arial" w:cs="Arial"/>
          <w:sz w:val="24"/>
          <w:szCs w:val="24"/>
        </w:rPr>
        <w:t>iah</w:t>
      </w:r>
      <w:r w:rsidRPr="00274013">
        <w:rPr>
          <w:rFonts w:ascii="Arial" w:hAnsi="Arial" w:cs="Arial"/>
          <w:sz w:val="24"/>
          <w:szCs w:val="24"/>
        </w:rPr>
        <w:t xml:space="preserve"> </w:t>
      </w:r>
      <w:r>
        <w:rPr>
          <w:rFonts w:ascii="Arial" w:hAnsi="Arial" w:cs="Arial"/>
          <w:sz w:val="24"/>
          <w:szCs w:val="24"/>
        </w:rPr>
        <w:t xml:space="preserve">30:23, </w:t>
      </w:r>
      <w:r w:rsidRPr="00274013">
        <w:rPr>
          <w:rFonts w:ascii="Arial" w:hAnsi="Arial" w:cs="Arial"/>
          <w:sz w:val="24"/>
          <w:szCs w:val="24"/>
        </w:rPr>
        <w:t>35:7</w:t>
      </w:r>
      <w:r>
        <w:rPr>
          <w:rFonts w:ascii="Arial" w:hAnsi="Arial" w:cs="Arial"/>
          <w:sz w:val="24"/>
          <w:szCs w:val="24"/>
        </w:rPr>
        <w:t xml:space="preserve">), agricultural </w:t>
      </w:r>
      <w:r w:rsidR="00FB5662">
        <w:rPr>
          <w:rFonts w:ascii="Arial" w:hAnsi="Arial" w:cs="Arial"/>
          <w:sz w:val="24"/>
          <w:szCs w:val="24"/>
        </w:rPr>
        <w:t xml:space="preserve">changes </w:t>
      </w:r>
      <w:r>
        <w:rPr>
          <w:rFonts w:ascii="Arial" w:hAnsi="Arial" w:cs="Arial"/>
          <w:sz w:val="24"/>
          <w:szCs w:val="24"/>
        </w:rPr>
        <w:t>with increased productivity (</w:t>
      </w:r>
      <w:r w:rsidR="00E66C2E" w:rsidRPr="00274013">
        <w:rPr>
          <w:rFonts w:ascii="Arial" w:hAnsi="Arial" w:cs="Arial"/>
          <w:sz w:val="24"/>
          <w:szCs w:val="24"/>
        </w:rPr>
        <w:t>Isa</w:t>
      </w:r>
      <w:r w:rsidR="00E66C2E">
        <w:rPr>
          <w:rFonts w:ascii="Arial" w:hAnsi="Arial" w:cs="Arial"/>
          <w:sz w:val="24"/>
          <w:szCs w:val="24"/>
        </w:rPr>
        <w:t>iah</w:t>
      </w:r>
      <w:r>
        <w:rPr>
          <w:rFonts w:ascii="Arial" w:hAnsi="Arial" w:cs="Arial"/>
          <w:sz w:val="24"/>
          <w:szCs w:val="24"/>
        </w:rPr>
        <w:t xml:space="preserve"> 29:17,</w:t>
      </w:r>
      <w:r w:rsidRPr="00274013">
        <w:rPr>
          <w:rFonts w:ascii="Arial" w:hAnsi="Arial" w:cs="Arial"/>
          <w:sz w:val="24"/>
          <w:szCs w:val="24"/>
        </w:rPr>
        <w:t xml:space="preserve"> 41:18-19</w:t>
      </w:r>
      <w:r>
        <w:rPr>
          <w:rFonts w:ascii="Arial" w:hAnsi="Arial" w:cs="Arial"/>
          <w:sz w:val="24"/>
          <w:szCs w:val="24"/>
        </w:rPr>
        <w:t xml:space="preserve">), zoology with </w:t>
      </w:r>
      <w:r w:rsidRPr="00274013">
        <w:rPr>
          <w:rFonts w:ascii="Arial" w:hAnsi="Arial" w:cs="Arial"/>
          <w:sz w:val="24"/>
          <w:szCs w:val="24"/>
        </w:rPr>
        <w:t>predatory animals not devouring normal prey (</w:t>
      </w:r>
      <w:r w:rsidR="00E66C2E" w:rsidRPr="00274013">
        <w:rPr>
          <w:rFonts w:ascii="Arial" w:hAnsi="Arial" w:cs="Arial"/>
          <w:sz w:val="24"/>
          <w:szCs w:val="24"/>
        </w:rPr>
        <w:t>Isa</w:t>
      </w:r>
      <w:r w:rsidR="00E66C2E">
        <w:rPr>
          <w:rFonts w:ascii="Arial" w:hAnsi="Arial" w:cs="Arial"/>
          <w:sz w:val="24"/>
          <w:szCs w:val="24"/>
        </w:rPr>
        <w:t>iah</w:t>
      </w:r>
      <w:r w:rsidRPr="00274013">
        <w:rPr>
          <w:rFonts w:ascii="Arial" w:hAnsi="Arial" w:cs="Arial"/>
          <w:sz w:val="24"/>
          <w:szCs w:val="24"/>
        </w:rPr>
        <w:t xml:space="preserve"> 11:6-9, 65:26)</w:t>
      </w:r>
      <w:r>
        <w:rPr>
          <w:rFonts w:ascii="Arial" w:hAnsi="Arial" w:cs="Arial"/>
          <w:sz w:val="24"/>
          <w:szCs w:val="24"/>
        </w:rPr>
        <w:t>, medicine with increased health and healing (</w:t>
      </w:r>
      <w:r w:rsidR="00E66C2E" w:rsidRPr="00274013">
        <w:rPr>
          <w:rFonts w:ascii="Arial" w:hAnsi="Arial" w:cs="Arial"/>
          <w:sz w:val="24"/>
          <w:szCs w:val="24"/>
        </w:rPr>
        <w:t>Isa</w:t>
      </w:r>
      <w:r w:rsidR="00E66C2E">
        <w:rPr>
          <w:rFonts w:ascii="Arial" w:hAnsi="Arial" w:cs="Arial"/>
          <w:sz w:val="24"/>
          <w:szCs w:val="24"/>
        </w:rPr>
        <w:t>iah</w:t>
      </w:r>
      <w:r w:rsidRPr="00274013">
        <w:rPr>
          <w:rFonts w:ascii="Arial" w:hAnsi="Arial" w:cs="Arial"/>
          <w:sz w:val="24"/>
          <w:szCs w:val="24"/>
        </w:rPr>
        <w:t xml:space="preserve"> 29:18-19</w:t>
      </w:r>
      <w:r>
        <w:rPr>
          <w:rFonts w:ascii="Arial" w:hAnsi="Arial" w:cs="Arial"/>
          <w:sz w:val="24"/>
          <w:szCs w:val="24"/>
        </w:rPr>
        <w:t>, 33:24), and anthropology with increased longevity (</w:t>
      </w:r>
      <w:r w:rsidR="00E66C2E" w:rsidRPr="00274013">
        <w:rPr>
          <w:rFonts w:ascii="Arial" w:hAnsi="Arial" w:cs="Arial"/>
          <w:sz w:val="24"/>
          <w:szCs w:val="24"/>
        </w:rPr>
        <w:t>Isa</w:t>
      </w:r>
      <w:r w:rsidR="00E66C2E">
        <w:rPr>
          <w:rFonts w:ascii="Arial" w:hAnsi="Arial" w:cs="Arial"/>
          <w:sz w:val="24"/>
          <w:szCs w:val="24"/>
        </w:rPr>
        <w:t>iah</w:t>
      </w:r>
      <w:r w:rsidRPr="00274013">
        <w:rPr>
          <w:rFonts w:ascii="Arial" w:hAnsi="Arial" w:cs="Arial"/>
          <w:sz w:val="24"/>
          <w:szCs w:val="24"/>
        </w:rPr>
        <w:t xml:space="preserve"> 29:18-19</w:t>
      </w:r>
      <w:r w:rsidR="00B6018B">
        <w:rPr>
          <w:rFonts w:ascii="Arial" w:hAnsi="Arial" w:cs="Arial"/>
          <w:sz w:val="24"/>
          <w:szCs w:val="24"/>
        </w:rPr>
        <w:t>, 65:20</w:t>
      </w:r>
      <w:r>
        <w:rPr>
          <w:rFonts w:ascii="Arial" w:hAnsi="Arial" w:cs="Arial"/>
          <w:sz w:val="24"/>
          <w:szCs w:val="24"/>
        </w:rPr>
        <w:t>).</w:t>
      </w:r>
    </w:p>
    <w:p w14:paraId="5DD568FB" w14:textId="77777777" w:rsidR="0056511F" w:rsidRDefault="0056511F" w:rsidP="0056511F">
      <w:pPr>
        <w:rPr>
          <w:rFonts w:ascii="Arial" w:hAnsi="Arial" w:cs="Arial"/>
          <w:sz w:val="24"/>
          <w:szCs w:val="24"/>
        </w:rPr>
      </w:pPr>
    </w:p>
    <w:p w14:paraId="5F2956EC" w14:textId="72908192" w:rsidR="0056511F" w:rsidRDefault="0056511F" w:rsidP="000F4020">
      <w:pPr>
        <w:rPr>
          <w:rFonts w:ascii="Arial" w:hAnsi="Arial" w:cs="Arial"/>
          <w:sz w:val="24"/>
          <w:szCs w:val="24"/>
        </w:rPr>
      </w:pPr>
      <w:r>
        <w:rPr>
          <w:rFonts w:ascii="Arial" w:hAnsi="Arial" w:cs="Arial"/>
          <w:sz w:val="24"/>
          <w:szCs w:val="24"/>
        </w:rPr>
        <w:t xml:space="preserve">Scripture promises resurrection for the true church.  It appears that believers in this age will live in the Millennial Kingdom in resurrected bodies.  </w:t>
      </w:r>
      <w:r w:rsidR="00E11408">
        <w:rPr>
          <w:rFonts w:ascii="Arial" w:hAnsi="Arial" w:cs="Arial"/>
          <w:sz w:val="24"/>
          <w:szCs w:val="24"/>
        </w:rPr>
        <w:t xml:space="preserve">The Gospels’ description of Christ’s resurrection hints at the potential nature of a resurrection body.  </w:t>
      </w:r>
      <w:r>
        <w:rPr>
          <w:rFonts w:ascii="Arial" w:hAnsi="Arial" w:cs="Arial"/>
          <w:sz w:val="24"/>
          <w:szCs w:val="24"/>
        </w:rPr>
        <w:t>The biblical text suggests Christ’s resurrection body was no longer subject to the second law of thermodynamics b</w:t>
      </w:r>
      <w:r w:rsidR="00E11408">
        <w:rPr>
          <w:rFonts w:ascii="Arial" w:hAnsi="Arial" w:cs="Arial"/>
          <w:sz w:val="24"/>
          <w:szCs w:val="24"/>
        </w:rPr>
        <w:t>ecause He was</w:t>
      </w:r>
      <w:r w:rsidR="00FB5662">
        <w:rPr>
          <w:rFonts w:ascii="Arial" w:hAnsi="Arial" w:cs="Arial"/>
          <w:sz w:val="24"/>
          <w:szCs w:val="24"/>
        </w:rPr>
        <w:t xml:space="preserve"> no longer subject to death.</w:t>
      </w:r>
      <w:r>
        <w:rPr>
          <w:rFonts w:ascii="Arial" w:hAnsi="Arial" w:cs="Arial"/>
          <w:sz w:val="24"/>
          <w:szCs w:val="24"/>
        </w:rPr>
        <w:t xml:space="preserve"> </w:t>
      </w:r>
      <w:r w:rsidR="00E11408">
        <w:rPr>
          <w:rFonts w:ascii="Arial" w:hAnsi="Arial" w:cs="Arial"/>
          <w:sz w:val="24"/>
          <w:szCs w:val="24"/>
        </w:rPr>
        <w:t xml:space="preserve"> G</w:t>
      </w:r>
      <w:r>
        <w:rPr>
          <w:rFonts w:ascii="Arial" w:hAnsi="Arial" w:cs="Arial"/>
          <w:sz w:val="24"/>
          <w:szCs w:val="24"/>
        </w:rPr>
        <w:t xml:space="preserve">ravity </w:t>
      </w:r>
      <w:r w:rsidR="00E11408">
        <w:rPr>
          <w:rFonts w:ascii="Arial" w:hAnsi="Arial" w:cs="Arial"/>
          <w:sz w:val="24"/>
          <w:szCs w:val="24"/>
        </w:rPr>
        <w:t xml:space="preserve">did not apply </w:t>
      </w:r>
      <w:r>
        <w:rPr>
          <w:rFonts w:ascii="Arial" w:hAnsi="Arial" w:cs="Arial"/>
          <w:sz w:val="24"/>
          <w:szCs w:val="24"/>
        </w:rPr>
        <w:t xml:space="preserve">in </w:t>
      </w:r>
      <w:r w:rsidR="00FB5662">
        <w:rPr>
          <w:rFonts w:ascii="Arial" w:hAnsi="Arial" w:cs="Arial"/>
          <w:sz w:val="24"/>
          <w:szCs w:val="24"/>
        </w:rPr>
        <w:t xml:space="preserve">the ascension. </w:t>
      </w:r>
      <w:r>
        <w:rPr>
          <w:rFonts w:ascii="Arial" w:hAnsi="Arial" w:cs="Arial"/>
          <w:sz w:val="24"/>
          <w:szCs w:val="24"/>
        </w:rPr>
        <w:t xml:space="preserve"> </w:t>
      </w:r>
      <w:r w:rsidR="00E11408">
        <w:rPr>
          <w:rFonts w:ascii="Arial" w:hAnsi="Arial" w:cs="Arial"/>
          <w:sz w:val="24"/>
          <w:szCs w:val="24"/>
        </w:rPr>
        <w:t>Christ’s physical body manifested itself</w:t>
      </w:r>
      <w:r>
        <w:rPr>
          <w:rFonts w:ascii="Arial" w:hAnsi="Arial" w:cs="Arial"/>
          <w:sz w:val="24"/>
          <w:szCs w:val="24"/>
        </w:rPr>
        <w:t xml:space="preserve"> as an ordinary man</w:t>
      </w:r>
      <w:r w:rsidR="00FB5662">
        <w:rPr>
          <w:rFonts w:ascii="Arial" w:hAnsi="Arial" w:cs="Arial"/>
          <w:sz w:val="24"/>
          <w:szCs w:val="24"/>
        </w:rPr>
        <w:t xml:space="preserve"> with the Emmaus travelers.  </w:t>
      </w:r>
      <w:r w:rsidR="00E11408">
        <w:rPr>
          <w:rFonts w:ascii="Arial" w:hAnsi="Arial" w:cs="Arial"/>
          <w:sz w:val="24"/>
          <w:szCs w:val="24"/>
        </w:rPr>
        <w:t>Upon resurrection, Christ had the ability to appear recognizable</w:t>
      </w:r>
      <w:r w:rsidR="000F4020">
        <w:rPr>
          <w:rFonts w:ascii="Arial" w:hAnsi="Arial" w:cs="Arial"/>
          <w:sz w:val="24"/>
          <w:szCs w:val="24"/>
        </w:rPr>
        <w:t xml:space="preserve"> or incognito.  His resurrection body had other unusual </w:t>
      </w:r>
      <w:r>
        <w:rPr>
          <w:rFonts w:ascii="Arial" w:hAnsi="Arial" w:cs="Arial"/>
          <w:sz w:val="24"/>
          <w:szCs w:val="24"/>
        </w:rPr>
        <w:t xml:space="preserve">characteristics.  </w:t>
      </w:r>
      <w:r w:rsidR="000F4020">
        <w:rPr>
          <w:rFonts w:ascii="Arial" w:hAnsi="Arial" w:cs="Arial"/>
          <w:sz w:val="24"/>
          <w:szCs w:val="24"/>
        </w:rPr>
        <w:t xml:space="preserve">In order to investigate the science of resurrection, one must consider the following:  </w:t>
      </w:r>
      <w:r>
        <w:rPr>
          <w:rFonts w:ascii="Arial" w:hAnsi="Arial" w:cs="Arial"/>
          <w:sz w:val="24"/>
          <w:szCs w:val="24"/>
        </w:rPr>
        <w:t>What effects do</w:t>
      </w:r>
      <w:r w:rsidRPr="00557889">
        <w:rPr>
          <w:rFonts w:ascii="Arial" w:hAnsi="Arial" w:cs="Arial"/>
          <w:sz w:val="24"/>
          <w:szCs w:val="24"/>
        </w:rPr>
        <w:t xml:space="preserve"> Newton’s Laws of motion</w:t>
      </w:r>
      <w:r>
        <w:rPr>
          <w:rFonts w:ascii="Arial" w:hAnsi="Arial" w:cs="Arial"/>
          <w:sz w:val="24"/>
          <w:szCs w:val="24"/>
        </w:rPr>
        <w:t xml:space="preserve"> have on it?  What are the m</w:t>
      </w:r>
      <w:r w:rsidRPr="00557889">
        <w:rPr>
          <w:rFonts w:ascii="Arial" w:hAnsi="Arial" w:cs="Arial"/>
          <w:sz w:val="24"/>
          <w:szCs w:val="24"/>
        </w:rPr>
        <w:t>olecular properties</w:t>
      </w:r>
      <w:r>
        <w:rPr>
          <w:rFonts w:ascii="Arial" w:hAnsi="Arial" w:cs="Arial"/>
          <w:sz w:val="24"/>
          <w:szCs w:val="24"/>
        </w:rPr>
        <w:t xml:space="preserve"> of it?  What is the c</w:t>
      </w:r>
      <w:r w:rsidRPr="00557889">
        <w:rPr>
          <w:rFonts w:ascii="Arial" w:hAnsi="Arial" w:cs="Arial"/>
          <w:sz w:val="24"/>
          <w:szCs w:val="24"/>
        </w:rPr>
        <w:t>hemical composition</w:t>
      </w:r>
      <w:r>
        <w:rPr>
          <w:rFonts w:ascii="Arial" w:hAnsi="Arial" w:cs="Arial"/>
          <w:sz w:val="24"/>
          <w:szCs w:val="24"/>
        </w:rPr>
        <w:t xml:space="preserve"> of it?  What are its o</w:t>
      </w:r>
      <w:r w:rsidRPr="00557889">
        <w:rPr>
          <w:rFonts w:ascii="Arial" w:hAnsi="Arial" w:cs="Arial"/>
          <w:sz w:val="24"/>
          <w:szCs w:val="24"/>
        </w:rPr>
        <w:t>ptic</w:t>
      </w:r>
      <w:r>
        <w:rPr>
          <w:rFonts w:ascii="Arial" w:hAnsi="Arial" w:cs="Arial"/>
          <w:sz w:val="24"/>
          <w:szCs w:val="24"/>
        </w:rPr>
        <w:t>al</w:t>
      </w:r>
      <w:r w:rsidRPr="00557889">
        <w:rPr>
          <w:rFonts w:ascii="Arial" w:hAnsi="Arial" w:cs="Arial"/>
          <w:sz w:val="24"/>
          <w:szCs w:val="24"/>
        </w:rPr>
        <w:t xml:space="preserve"> properties</w:t>
      </w:r>
      <w:r>
        <w:rPr>
          <w:rFonts w:ascii="Arial" w:hAnsi="Arial" w:cs="Arial"/>
          <w:sz w:val="24"/>
          <w:szCs w:val="24"/>
        </w:rPr>
        <w:t>?  What are the b</w:t>
      </w:r>
      <w:r w:rsidRPr="00557889">
        <w:rPr>
          <w:rFonts w:ascii="Arial" w:hAnsi="Arial" w:cs="Arial"/>
          <w:sz w:val="24"/>
          <w:szCs w:val="24"/>
        </w:rPr>
        <w:t>iological cell properties</w:t>
      </w:r>
      <w:r>
        <w:rPr>
          <w:rFonts w:ascii="Arial" w:hAnsi="Arial" w:cs="Arial"/>
          <w:sz w:val="24"/>
          <w:szCs w:val="24"/>
        </w:rPr>
        <w:t xml:space="preserve"> of it?  What is the n</w:t>
      </w:r>
      <w:r w:rsidRPr="00557889">
        <w:rPr>
          <w:rFonts w:ascii="Arial" w:hAnsi="Arial" w:cs="Arial"/>
          <w:sz w:val="24"/>
          <w:szCs w:val="24"/>
        </w:rPr>
        <w:t>ature of immortality</w:t>
      </w:r>
      <w:r>
        <w:rPr>
          <w:rFonts w:ascii="Arial" w:hAnsi="Arial" w:cs="Arial"/>
          <w:sz w:val="24"/>
          <w:szCs w:val="24"/>
        </w:rPr>
        <w:t xml:space="preserve">?  </w:t>
      </w:r>
      <w:r w:rsidR="000F4020">
        <w:rPr>
          <w:rFonts w:ascii="Arial" w:hAnsi="Arial" w:cs="Arial"/>
          <w:sz w:val="24"/>
          <w:szCs w:val="24"/>
        </w:rPr>
        <w:t xml:space="preserve">The minute Scriptural data suggests, at a minimum, that resurrection life in the Millennial Kingdom will be drastically different from our present age.  </w:t>
      </w:r>
      <w:r>
        <w:rPr>
          <w:rFonts w:ascii="Arial" w:hAnsi="Arial" w:cs="Arial"/>
          <w:sz w:val="24"/>
          <w:szCs w:val="24"/>
        </w:rPr>
        <w:t xml:space="preserve">The changes </w:t>
      </w:r>
      <w:r w:rsidR="000F4020">
        <w:rPr>
          <w:rFonts w:ascii="Arial" w:hAnsi="Arial" w:cs="Arial"/>
          <w:sz w:val="24"/>
          <w:szCs w:val="24"/>
        </w:rPr>
        <w:t>could</w:t>
      </w:r>
      <w:r w:rsidR="007D455D">
        <w:rPr>
          <w:rFonts w:ascii="Arial" w:hAnsi="Arial" w:cs="Arial"/>
          <w:sz w:val="24"/>
          <w:szCs w:val="24"/>
        </w:rPr>
        <w:t xml:space="preserve"> be even more radical than changes </w:t>
      </w:r>
      <w:r w:rsidR="00B6018B">
        <w:rPr>
          <w:rFonts w:ascii="Arial" w:hAnsi="Arial" w:cs="Arial"/>
          <w:sz w:val="24"/>
          <w:szCs w:val="24"/>
        </w:rPr>
        <w:t xml:space="preserve">of </w:t>
      </w:r>
      <w:r w:rsidR="007D455D">
        <w:rPr>
          <w:rFonts w:ascii="Arial" w:hAnsi="Arial" w:cs="Arial"/>
          <w:sz w:val="24"/>
          <w:szCs w:val="24"/>
        </w:rPr>
        <w:t>post-</w:t>
      </w:r>
      <w:r>
        <w:rPr>
          <w:rFonts w:ascii="Arial" w:hAnsi="Arial" w:cs="Arial"/>
          <w:sz w:val="24"/>
          <w:szCs w:val="24"/>
        </w:rPr>
        <w:t>Flood and similar in degree to th</w:t>
      </w:r>
      <w:r w:rsidR="007D455D">
        <w:rPr>
          <w:rFonts w:ascii="Arial" w:hAnsi="Arial" w:cs="Arial"/>
          <w:sz w:val="24"/>
          <w:szCs w:val="24"/>
        </w:rPr>
        <w:t>os</w:t>
      </w:r>
      <w:r>
        <w:rPr>
          <w:rFonts w:ascii="Arial" w:hAnsi="Arial" w:cs="Arial"/>
          <w:sz w:val="24"/>
          <w:szCs w:val="24"/>
        </w:rPr>
        <w:t>e after the Fall.  2Peter 3 reveals that these massive chang</w:t>
      </w:r>
      <w:r w:rsidR="00C31C45">
        <w:rPr>
          <w:rFonts w:ascii="Arial" w:hAnsi="Arial" w:cs="Arial"/>
          <w:sz w:val="24"/>
          <w:szCs w:val="24"/>
        </w:rPr>
        <w:t>es will be accomplished by the Second C</w:t>
      </w:r>
      <w:r>
        <w:rPr>
          <w:rFonts w:ascii="Arial" w:hAnsi="Arial" w:cs="Arial"/>
          <w:sz w:val="24"/>
          <w:szCs w:val="24"/>
        </w:rPr>
        <w:t xml:space="preserve">oming of Christ. </w:t>
      </w:r>
      <w:r w:rsidR="007D455D">
        <w:rPr>
          <w:rFonts w:ascii="Arial" w:hAnsi="Arial" w:cs="Arial"/>
          <w:sz w:val="24"/>
          <w:szCs w:val="24"/>
        </w:rPr>
        <w:t xml:space="preserve"> O</w:t>
      </w:r>
      <w:r>
        <w:rPr>
          <w:rFonts w:ascii="Arial" w:hAnsi="Arial" w:cs="Arial"/>
          <w:sz w:val="24"/>
          <w:szCs w:val="24"/>
        </w:rPr>
        <w:t>nly the Creator of all things can establish</w:t>
      </w:r>
      <w:r w:rsidR="007D455D">
        <w:rPr>
          <w:rFonts w:ascii="Arial" w:hAnsi="Arial" w:cs="Arial"/>
          <w:sz w:val="24"/>
          <w:szCs w:val="24"/>
        </w:rPr>
        <w:t xml:space="preserve"> these changes</w:t>
      </w:r>
      <w:r>
        <w:rPr>
          <w:rFonts w:ascii="Arial" w:hAnsi="Arial" w:cs="Arial"/>
          <w:sz w:val="24"/>
          <w:szCs w:val="24"/>
        </w:rPr>
        <w:t xml:space="preserve">.  Only the Sovereign of the universe can bring such </w:t>
      </w:r>
      <w:r w:rsidR="00FB5662">
        <w:rPr>
          <w:rFonts w:ascii="Arial" w:hAnsi="Arial" w:cs="Arial"/>
          <w:sz w:val="24"/>
          <w:szCs w:val="24"/>
        </w:rPr>
        <w:t xml:space="preserve">future </w:t>
      </w:r>
      <w:r>
        <w:rPr>
          <w:rFonts w:ascii="Arial" w:hAnsi="Arial" w:cs="Arial"/>
          <w:sz w:val="24"/>
          <w:szCs w:val="24"/>
        </w:rPr>
        <w:t>changes.</w:t>
      </w:r>
    </w:p>
    <w:p w14:paraId="232D3B30" w14:textId="77777777" w:rsidR="007E088D" w:rsidRDefault="007E088D" w:rsidP="00197D5E">
      <w:pPr>
        <w:rPr>
          <w:rFonts w:ascii="Arial" w:hAnsi="Arial" w:cs="Arial"/>
          <w:sz w:val="24"/>
          <w:szCs w:val="24"/>
        </w:rPr>
      </w:pPr>
    </w:p>
    <w:p w14:paraId="70BDE25D" w14:textId="407DEBAB" w:rsidR="007E088D" w:rsidRPr="00CD06E1" w:rsidRDefault="000D3DB2" w:rsidP="007E088D">
      <w:pPr>
        <w:spacing w:after="120"/>
        <w:rPr>
          <w:rFonts w:ascii="Arial" w:hAnsi="Arial" w:cs="Arial"/>
          <w:b/>
          <w:sz w:val="24"/>
          <w:szCs w:val="24"/>
        </w:rPr>
      </w:pPr>
      <w:r w:rsidRPr="00E87D05">
        <w:rPr>
          <w:rFonts w:ascii="Arial" w:hAnsi="Arial" w:cs="Arial"/>
          <w:b/>
          <w:sz w:val="24"/>
          <w:szCs w:val="24"/>
        </w:rPr>
        <w:t xml:space="preserve">Radical Changes </w:t>
      </w:r>
      <w:r>
        <w:rPr>
          <w:rFonts w:ascii="Arial" w:hAnsi="Arial" w:cs="Arial"/>
          <w:b/>
          <w:sz w:val="24"/>
          <w:szCs w:val="24"/>
        </w:rPr>
        <w:t>b</w:t>
      </w:r>
      <w:r w:rsidRPr="00603DD2">
        <w:rPr>
          <w:rFonts w:ascii="Arial" w:hAnsi="Arial" w:cs="Arial"/>
          <w:b/>
          <w:sz w:val="24"/>
          <w:szCs w:val="24"/>
        </w:rPr>
        <w:t>etween</w:t>
      </w:r>
      <w:r>
        <w:rPr>
          <w:rFonts w:ascii="Arial" w:hAnsi="Arial" w:cs="Arial"/>
          <w:b/>
          <w:sz w:val="24"/>
          <w:szCs w:val="24"/>
        </w:rPr>
        <w:t xml:space="preserve"> </w:t>
      </w:r>
      <w:r w:rsidR="007E088D">
        <w:rPr>
          <w:rFonts w:ascii="Arial" w:hAnsi="Arial" w:cs="Arial"/>
          <w:b/>
          <w:sz w:val="24"/>
          <w:szCs w:val="24"/>
        </w:rPr>
        <w:t>Millennial Kingdom and Eternal State</w:t>
      </w:r>
    </w:p>
    <w:p w14:paraId="00075A3F" w14:textId="77777777" w:rsidR="00D7287F" w:rsidRDefault="00D7287F" w:rsidP="00197D5E">
      <w:pPr>
        <w:rPr>
          <w:rFonts w:ascii="Arial" w:hAnsi="Arial" w:cs="Arial"/>
          <w:sz w:val="24"/>
          <w:szCs w:val="24"/>
        </w:rPr>
      </w:pPr>
      <w:r>
        <w:rPr>
          <w:rFonts w:ascii="Arial" w:hAnsi="Arial" w:cs="Arial"/>
          <w:sz w:val="24"/>
          <w:szCs w:val="24"/>
        </w:rPr>
        <w:lastRenderedPageBreak/>
        <w:t xml:space="preserve">The final transformation of the physical realm will come with the final judgment at the end of the Millennial Kingdom.  This will introduce the Eternal State.  </w:t>
      </w:r>
    </w:p>
    <w:p w14:paraId="549BA09F" w14:textId="77777777" w:rsidR="00D7287F" w:rsidRDefault="00D7287F" w:rsidP="00197D5E">
      <w:pPr>
        <w:rPr>
          <w:rFonts w:ascii="Arial" w:hAnsi="Arial" w:cs="Arial"/>
          <w:sz w:val="24"/>
          <w:szCs w:val="24"/>
        </w:rPr>
      </w:pPr>
    </w:p>
    <w:p w14:paraId="7FC3399E" w14:textId="10578B21" w:rsidR="007E088D" w:rsidRDefault="00571D62" w:rsidP="00197D5E">
      <w:pPr>
        <w:rPr>
          <w:rFonts w:ascii="Arial" w:hAnsi="Arial" w:cs="Arial"/>
          <w:sz w:val="24"/>
          <w:szCs w:val="24"/>
        </w:rPr>
      </w:pPr>
      <w:r>
        <w:rPr>
          <w:rFonts w:ascii="Arial" w:hAnsi="Arial" w:cs="Arial"/>
          <w:sz w:val="24"/>
          <w:szCs w:val="24"/>
        </w:rPr>
        <w:t xml:space="preserve">The Scriptures do not supply much data concerning the physical differences between the Millennial Kingdom and the Eternal State.  It is unclear as </w:t>
      </w:r>
      <w:r w:rsidR="004F594B">
        <w:rPr>
          <w:rFonts w:ascii="Arial" w:hAnsi="Arial" w:cs="Arial"/>
          <w:sz w:val="24"/>
          <w:szCs w:val="24"/>
        </w:rPr>
        <w:t xml:space="preserve">to </w:t>
      </w:r>
      <w:r>
        <w:rPr>
          <w:rFonts w:ascii="Arial" w:hAnsi="Arial" w:cs="Arial"/>
          <w:sz w:val="24"/>
          <w:szCs w:val="24"/>
        </w:rPr>
        <w:t>whether</w:t>
      </w:r>
      <w:r w:rsidR="004F594B">
        <w:rPr>
          <w:rFonts w:ascii="Arial" w:hAnsi="Arial" w:cs="Arial"/>
          <w:sz w:val="24"/>
          <w:szCs w:val="24"/>
        </w:rPr>
        <w:t xml:space="preserve"> the Eternal State has any physical properties at all. </w:t>
      </w:r>
      <w:r w:rsidR="00AE614D">
        <w:rPr>
          <w:rFonts w:ascii="Arial" w:hAnsi="Arial" w:cs="Arial"/>
          <w:sz w:val="24"/>
          <w:szCs w:val="24"/>
        </w:rPr>
        <w:t xml:space="preserve"> T</w:t>
      </w:r>
      <w:r w:rsidR="0016717A">
        <w:rPr>
          <w:rFonts w:ascii="Arial" w:hAnsi="Arial" w:cs="Arial"/>
          <w:sz w:val="24"/>
          <w:szCs w:val="24"/>
        </w:rPr>
        <w:t xml:space="preserve">here will not be any natural processes involved.  </w:t>
      </w:r>
      <w:r w:rsidR="004F594B">
        <w:rPr>
          <w:rFonts w:ascii="Arial" w:hAnsi="Arial" w:cs="Arial"/>
          <w:sz w:val="24"/>
          <w:szCs w:val="24"/>
        </w:rPr>
        <w:t>Certainly</w:t>
      </w:r>
      <w:r w:rsidR="00AE614D">
        <w:rPr>
          <w:rFonts w:ascii="Arial" w:hAnsi="Arial" w:cs="Arial"/>
          <w:sz w:val="24"/>
          <w:szCs w:val="24"/>
        </w:rPr>
        <w:t>,</w:t>
      </w:r>
      <w:r w:rsidR="004F594B">
        <w:rPr>
          <w:rFonts w:ascii="Arial" w:hAnsi="Arial" w:cs="Arial"/>
          <w:sz w:val="24"/>
          <w:szCs w:val="24"/>
        </w:rPr>
        <w:t xml:space="preserve"> </w:t>
      </w:r>
      <w:r w:rsidR="002A2FAB">
        <w:rPr>
          <w:rFonts w:ascii="Arial" w:hAnsi="Arial" w:cs="Arial"/>
          <w:sz w:val="24"/>
          <w:szCs w:val="24"/>
        </w:rPr>
        <w:t>God Himself will transform all</w:t>
      </w:r>
      <w:r w:rsidR="004F594B">
        <w:rPr>
          <w:rFonts w:ascii="Arial" w:hAnsi="Arial" w:cs="Arial"/>
          <w:sz w:val="24"/>
          <w:szCs w:val="24"/>
        </w:rPr>
        <w:t>.</w:t>
      </w:r>
      <w:r w:rsidR="0016717A">
        <w:rPr>
          <w:rFonts w:ascii="Arial" w:hAnsi="Arial" w:cs="Arial"/>
          <w:sz w:val="24"/>
          <w:szCs w:val="24"/>
        </w:rPr>
        <w:t xml:space="preserve">  </w:t>
      </w:r>
    </w:p>
    <w:p w14:paraId="2EB01590" w14:textId="77777777" w:rsidR="00F341B7" w:rsidRDefault="00F341B7" w:rsidP="00197D5E">
      <w:pPr>
        <w:rPr>
          <w:rFonts w:ascii="Arial" w:hAnsi="Arial" w:cs="Arial"/>
          <w:sz w:val="24"/>
          <w:szCs w:val="24"/>
        </w:rPr>
      </w:pPr>
    </w:p>
    <w:p w14:paraId="67685C79" w14:textId="20F18A1D" w:rsidR="00710DE3" w:rsidRDefault="00F341B7" w:rsidP="00197D5E">
      <w:pPr>
        <w:rPr>
          <w:rFonts w:ascii="Arial" w:hAnsi="Arial" w:cs="Arial"/>
          <w:sz w:val="24"/>
          <w:szCs w:val="24"/>
        </w:rPr>
      </w:pPr>
      <w:r>
        <w:rPr>
          <w:rFonts w:ascii="Arial" w:hAnsi="Arial" w:cs="Arial"/>
          <w:sz w:val="24"/>
          <w:szCs w:val="24"/>
        </w:rPr>
        <w:t xml:space="preserve">These examples demonstrate that God produced not only spiritual changes after </w:t>
      </w:r>
      <w:r w:rsidR="00A350C0">
        <w:rPr>
          <w:rFonts w:ascii="Arial" w:hAnsi="Arial" w:cs="Arial"/>
          <w:sz w:val="24"/>
          <w:szCs w:val="24"/>
        </w:rPr>
        <w:t>some</w:t>
      </w:r>
      <w:r>
        <w:rPr>
          <w:rFonts w:ascii="Arial" w:hAnsi="Arial" w:cs="Arial"/>
          <w:sz w:val="24"/>
          <w:szCs w:val="24"/>
        </w:rPr>
        <w:t xml:space="preserve"> dispensation</w:t>
      </w:r>
      <w:r w:rsidR="006049D1">
        <w:rPr>
          <w:rFonts w:ascii="Arial" w:hAnsi="Arial" w:cs="Arial"/>
          <w:sz w:val="24"/>
          <w:szCs w:val="24"/>
        </w:rPr>
        <w:t>s</w:t>
      </w:r>
      <w:r>
        <w:rPr>
          <w:rFonts w:ascii="Arial" w:hAnsi="Arial" w:cs="Arial"/>
          <w:sz w:val="24"/>
          <w:szCs w:val="24"/>
        </w:rPr>
        <w:t xml:space="preserve"> but also physical changes.  It appears that many laws of nature and even constants, were changed, some radically.  These were not naturalistic or evolutionary changes.  God is absolutely sovereign over </w:t>
      </w:r>
      <w:r w:rsidR="00AD0FCC">
        <w:rPr>
          <w:rFonts w:ascii="Arial" w:hAnsi="Arial" w:cs="Arial"/>
          <w:sz w:val="24"/>
          <w:szCs w:val="24"/>
        </w:rPr>
        <w:t>all dispensations</w:t>
      </w:r>
      <w:r>
        <w:rPr>
          <w:rFonts w:ascii="Arial" w:hAnsi="Arial" w:cs="Arial"/>
          <w:sz w:val="24"/>
          <w:szCs w:val="24"/>
        </w:rPr>
        <w:t>.  Therefore, God’s dealings with mankind in some dispensations are radically different than in other dispensations.  The difference is not only spiritual and theological, but physical as well.</w:t>
      </w:r>
    </w:p>
    <w:p w14:paraId="6F0BA6C2" w14:textId="77777777" w:rsidR="00603DD2" w:rsidRDefault="00603DD2" w:rsidP="00197D5E">
      <w:pPr>
        <w:rPr>
          <w:rFonts w:ascii="Arial" w:hAnsi="Arial" w:cs="Arial"/>
          <w:sz w:val="24"/>
          <w:szCs w:val="24"/>
        </w:rPr>
      </w:pPr>
    </w:p>
    <w:p w14:paraId="4A694E4F" w14:textId="06FF25E8" w:rsidR="00E87D05" w:rsidRPr="00D3002D" w:rsidRDefault="00E87D05" w:rsidP="00E87D05">
      <w:pPr>
        <w:spacing w:after="120"/>
        <w:rPr>
          <w:rFonts w:ascii="Arial" w:hAnsi="Arial" w:cs="Arial"/>
          <w:b/>
          <w:sz w:val="24"/>
          <w:szCs w:val="24"/>
        </w:rPr>
      </w:pPr>
      <w:r>
        <w:rPr>
          <w:rFonts w:ascii="Arial" w:hAnsi="Arial" w:cs="Arial"/>
          <w:b/>
          <w:sz w:val="24"/>
          <w:szCs w:val="24"/>
        </w:rPr>
        <w:t>9</w:t>
      </w:r>
      <w:r w:rsidRPr="00D3002D">
        <w:rPr>
          <w:rFonts w:ascii="Arial" w:hAnsi="Arial" w:cs="Arial"/>
          <w:b/>
          <w:sz w:val="24"/>
          <w:szCs w:val="24"/>
        </w:rPr>
        <w:t>.</w:t>
      </w:r>
      <w:r w:rsidRPr="00D3002D">
        <w:rPr>
          <w:rFonts w:ascii="Arial" w:hAnsi="Arial" w:cs="Arial"/>
          <w:b/>
          <w:sz w:val="24"/>
          <w:szCs w:val="24"/>
        </w:rPr>
        <w:tab/>
      </w:r>
      <w:r>
        <w:rPr>
          <w:rFonts w:ascii="Arial" w:hAnsi="Arial" w:cs="Arial"/>
          <w:b/>
          <w:sz w:val="24"/>
          <w:szCs w:val="24"/>
        </w:rPr>
        <w:t xml:space="preserve">The </w:t>
      </w:r>
      <w:r w:rsidR="00696887">
        <w:rPr>
          <w:rFonts w:ascii="Arial" w:hAnsi="Arial" w:cs="Arial"/>
          <w:b/>
          <w:sz w:val="24"/>
          <w:szCs w:val="24"/>
        </w:rPr>
        <w:t>D</w:t>
      </w:r>
      <w:r w:rsidR="00F55F8E">
        <w:rPr>
          <w:rFonts w:ascii="Arial" w:hAnsi="Arial" w:cs="Arial"/>
          <w:b/>
          <w:sz w:val="24"/>
          <w:szCs w:val="24"/>
        </w:rPr>
        <w:t xml:space="preserve">ivine Maintenance of Creation:  </w:t>
      </w:r>
      <w:r w:rsidR="00696887">
        <w:rPr>
          <w:rFonts w:ascii="Arial" w:hAnsi="Arial" w:cs="Arial"/>
          <w:b/>
          <w:sz w:val="24"/>
          <w:szCs w:val="24"/>
        </w:rPr>
        <w:t>Not Law</w:t>
      </w:r>
      <w:r w:rsidR="00F55F8E">
        <w:rPr>
          <w:rFonts w:ascii="Arial" w:hAnsi="Arial" w:cs="Arial"/>
          <w:b/>
          <w:sz w:val="24"/>
          <w:szCs w:val="24"/>
        </w:rPr>
        <w:t>s</w:t>
      </w:r>
      <w:r w:rsidR="00696887">
        <w:rPr>
          <w:rFonts w:ascii="Arial" w:hAnsi="Arial" w:cs="Arial"/>
          <w:b/>
          <w:sz w:val="24"/>
          <w:szCs w:val="24"/>
        </w:rPr>
        <w:t xml:space="preserve"> &amp; C</w:t>
      </w:r>
      <w:r w:rsidRPr="00E87D05">
        <w:rPr>
          <w:rFonts w:ascii="Arial" w:hAnsi="Arial" w:cs="Arial"/>
          <w:b/>
          <w:sz w:val="24"/>
          <w:szCs w:val="24"/>
        </w:rPr>
        <w:t>onstants</w:t>
      </w:r>
    </w:p>
    <w:p w14:paraId="75ACD741" w14:textId="42D6A0C7" w:rsidR="0056511F" w:rsidRDefault="0056511F" w:rsidP="00361BA8">
      <w:pPr>
        <w:rPr>
          <w:rFonts w:ascii="Arial" w:hAnsi="Arial" w:cs="Arial"/>
          <w:sz w:val="24"/>
          <w:szCs w:val="24"/>
        </w:rPr>
      </w:pPr>
      <w:r>
        <w:rPr>
          <w:rFonts w:ascii="Arial" w:hAnsi="Arial" w:cs="Arial"/>
          <w:sz w:val="24"/>
          <w:szCs w:val="24"/>
        </w:rPr>
        <w:t>The ninth foundation stone involves God actively maintaining His creation</w:t>
      </w:r>
      <w:r w:rsidR="005E3F4E">
        <w:rPr>
          <w:rFonts w:ascii="Arial" w:hAnsi="Arial" w:cs="Arial"/>
          <w:sz w:val="24"/>
          <w:szCs w:val="24"/>
        </w:rPr>
        <w:t>, as Scripture reveals</w:t>
      </w:r>
      <w:r>
        <w:rPr>
          <w:rFonts w:ascii="Arial" w:hAnsi="Arial" w:cs="Arial"/>
          <w:sz w:val="24"/>
          <w:szCs w:val="24"/>
        </w:rPr>
        <w:t xml:space="preserve">.  </w:t>
      </w:r>
      <w:r w:rsidR="005E3F4E">
        <w:rPr>
          <w:rFonts w:ascii="Arial" w:hAnsi="Arial" w:cs="Arial"/>
          <w:sz w:val="24"/>
          <w:szCs w:val="24"/>
        </w:rPr>
        <w:t>It</w:t>
      </w:r>
      <w:r>
        <w:rPr>
          <w:rFonts w:ascii="Arial" w:hAnsi="Arial" w:cs="Arial"/>
          <w:sz w:val="24"/>
          <w:szCs w:val="24"/>
        </w:rPr>
        <w:t xml:space="preserve"> cannot be observed but is known from revelation.  Scientists do</w:t>
      </w:r>
      <w:r w:rsidR="00361BA8">
        <w:rPr>
          <w:rFonts w:ascii="Arial" w:hAnsi="Arial" w:cs="Arial"/>
          <w:sz w:val="24"/>
          <w:szCs w:val="24"/>
        </w:rPr>
        <w:t xml:space="preserve">, however, </w:t>
      </w:r>
      <w:r>
        <w:rPr>
          <w:rFonts w:ascii="Arial" w:hAnsi="Arial" w:cs="Arial"/>
          <w:sz w:val="24"/>
          <w:szCs w:val="24"/>
        </w:rPr>
        <w:t>observe stability in the natural realm.  The secular, naturalistic view</w:t>
      </w:r>
      <w:r w:rsidR="00361BA8">
        <w:rPr>
          <w:rFonts w:ascii="Arial" w:hAnsi="Arial" w:cs="Arial"/>
          <w:sz w:val="24"/>
          <w:szCs w:val="24"/>
        </w:rPr>
        <w:t>, defending uniformitarianism,</w:t>
      </w:r>
      <w:r>
        <w:rPr>
          <w:rFonts w:ascii="Arial" w:hAnsi="Arial" w:cs="Arial"/>
          <w:sz w:val="24"/>
          <w:szCs w:val="24"/>
        </w:rPr>
        <w:t xml:space="preserve"> is that the laws of nature and constants are fixed.  They simply exist and are independent of any outside influence.  They are unchanging and have always been in existence. </w:t>
      </w:r>
      <w:r w:rsidR="00361BA8">
        <w:rPr>
          <w:rFonts w:ascii="Arial" w:hAnsi="Arial" w:cs="Arial"/>
          <w:sz w:val="24"/>
          <w:szCs w:val="24"/>
        </w:rPr>
        <w:t xml:space="preserve"> </w:t>
      </w:r>
      <w:r>
        <w:rPr>
          <w:rFonts w:ascii="Arial" w:hAnsi="Arial" w:cs="Arial"/>
          <w:sz w:val="24"/>
          <w:szCs w:val="24"/>
        </w:rPr>
        <w:t xml:space="preserve">The stability is real and not imagined, </w:t>
      </w:r>
      <w:r w:rsidR="00361BA8">
        <w:rPr>
          <w:rFonts w:ascii="Arial" w:hAnsi="Arial" w:cs="Arial"/>
          <w:sz w:val="24"/>
          <w:szCs w:val="24"/>
        </w:rPr>
        <w:t xml:space="preserve">however, </w:t>
      </w:r>
      <w:r>
        <w:rPr>
          <w:rFonts w:ascii="Arial" w:hAnsi="Arial" w:cs="Arial"/>
          <w:sz w:val="24"/>
          <w:szCs w:val="24"/>
        </w:rPr>
        <w:t xml:space="preserve">God </w:t>
      </w:r>
      <w:r w:rsidR="00D16366">
        <w:rPr>
          <w:rFonts w:ascii="Arial" w:hAnsi="Arial" w:cs="Arial"/>
          <w:sz w:val="24"/>
          <w:szCs w:val="24"/>
        </w:rPr>
        <w:t>remains able and willing to</w:t>
      </w:r>
      <w:r>
        <w:rPr>
          <w:rFonts w:ascii="Arial" w:hAnsi="Arial" w:cs="Arial"/>
          <w:sz w:val="24"/>
          <w:szCs w:val="24"/>
        </w:rPr>
        <w:t xml:space="preserve"> drastically </w:t>
      </w:r>
      <w:r w:rsidR="00D16366">
        <w:rPr>
          <w:rFonts w:ascii="Arial" w:hAnsi="Arial" w:cs="Arial"/>
          <w:sz w:val="24"/>
          <w:szCs w:val="24"/>
        </w:rPr>
        <w:t xml:space="preserve">change </w:t>
      </w:r>
      <w:r>
        <w:rPr>
          <w:rFonts w:ascii="Arial" w:hAnsi="Arial" w:cs="Arial"/>
          <w:sz w:val="24"/>
          <w:szCs w:val="24"/>
        </w:rPr>
        <w:t xml:space="preserve">the natural realm. </w:t>
      </w:r>
    </w:p>
    <w:p w14:paraId="02CABE98" w14:textId="77777777" w:rsidR="0056511F" w:rsidRDefault="0056511F" w:rsidP="0056511F">
      <w:pPr>
        <w:rPr>
          <w:rFonts w:ascii="Arial" w:hAnsi="Arial" w:cs="Arial"/>
          <w:sz w:val="24"/>
          <w:szCs w:val="24"/>
        </w:rPr>
      </w:pPr>
    </w:p>
    <w:p w14:paraId="36FE88F0" w14:textId="242678F7" w:rsidR="0056511F" w:rsidRDefault="0056511F" w:rsidP="0056511F">
      <w:pPr>
        <w:rPr>
          <w:rFonts w:ascii="Arial" w:hAnsi="Arial" w:cs="Arial"/>
          <w:sz w:val="24"/>
          <w:szCs w:val="24"/>
        </w:rPr>
      </w:pPr>
      <w:r>
        <w:rPr>
          <w:rFonts w:ascii="Arial" w:hAnsi="Arial" w:cs="Arial"/>
          <w:sz w:val="24"/>
          <w:szCs w:val="24"/>
        </w:rPr>
        <w:t xml:space="preserve">The biblical worldview </w:t>
      </w:r>
      <w:r w:rsidR="00D16366">
        <w:rPr>
          <w:rFonts w:ascii="Arial" w:hAnsi="Arial" w:cs="Arial"/>
          <w:sz w:val="24"/>
          <w:szCs w:val="24"/>
        </w:rPr>
        <w:t>stands in</w:t>
      </w:r>
      <w:r w:rsidR="00DA67EB">
        <w:rPr>
          <w:rFonts w:ascii="Arial" w:hAnsi="Arial" w:cs="Arial"/>
          <w:sz w:val="24"/>
          <w:szCs w:val="24"/>
        </w:rPr>
        <w:t xml:space="preserve"> great contrast.  There is a </w:t>
      </w:r>
      <w:r>
        <w:rPr>
          <w:rFonts w:ascii="Arial" w:hAnsi="Arial" w:cs="Arial"/>
          <w:sz w:val="24"/>
          <w:szCs w:val="24"/>
        </w:rPr>
        <w:t xml:space="preserve">stability, even though </w:t>
      </w:r>
      <w:r w:rsidR="00D16366">
        <w:rPr>
          <w:rFonts w:ascii="Arial" w:hAnsi="Arial" w:cs="Arial"/>
          <w:sz w:val="24"/>
          <w:szCs w:val="24"/>
        </w:rPr>
        <w:t>evidence was presented</w:t>
      </w:r>
      <w:r>
        <w:rPr>
          <w:rFonts w:ascii="Arial" w:hAnsi="Arial" w:cs="Arial"/>
          <w:sz w:val="24"/>
          <w:szCs w:val="24"/>
        </w:rPr>
        <w:t xml:space="preserve"> for </w:t>
      </w:r>
      <w:r w:rsidR="00DA67EB">
        <w:rPr>
          <w:rFonts w:ascii="Arial" w:hAnsi="Arial" w:cs="Arial"/>
          <w:sz w:val="24"/>
          <w:szCs w:val="24"/>
        </w:rPr>
        <w:t xml:space="preserve">God </w:t>
      </w:r>
      <w:r w:rsidR="00D16366">
        <w:rPr>
          <w:rFonts w:ascii="Arial" w:hAnsi="Arial" w:cs="Arial"/>
          <w:sz w:val="24"/>
          <w:szCs w:val="24"/>
        </w:rPr>
        <w:t xml:space="preserve">changing </w:t>
      </w:r>
      <w:r>
        <w:rPr>
          <w:rFonts w:ascii="Arial" w:hAnsi="Arial" w:cs="Arial"/>
          <w:sz w:val="24"/>
          <w:szCs w:val="24"/>
        </w:rPr>
        <w:t xml:space="preserve">laws of nature and constants.  The stability however, is within the dispensations described above and not necessarily from </w:t>
      </w:r>
      <w:r w:rsidR="00D16366">
        <w:rPr>
          <w:rFonts w:ascii="Arial" w:hAnsi="Arial" w:cs="Arial"/>
          <w:sz w:val="24"/>
          <w:szCs w:val="24"/>
        </w:rPr>
        <w:t xml:space="preserve">one </w:t>
      </w:r>
      <w:r>
        <w:rPr>
          <w:rFonts w:ascii="Arial" w:hAnsi="Arial" w:cs="Arial"/>
          <w:sz w:val="24"/>
          <w:szCs w:val="24"/>
        </w:rPr>
        <w:t xml:space="preserve">dispensation to </w:t>
      </w:r>
      <w:r w:rsidR="00D16366">
        <w:rPr>
          <w:rFonts w:ascii="Arial" w:hAnsi="Arial" w:cs="Arial"/>
          <w:sz w:val="24"/>
          <w:szCs w:val="24"/>
        </w:rPr>
        <w:t>another</w:t>
      </w:r>
      <w:r>
        <w:rPr>
          <w:rFonts w:ascii="Arial" w:hAnsi="Arial" w:cs="Arial"/>
          <w:sz w:val="24"/>
          <w:szCs w:val="24"/>
        </w:rPr>
        <w:t xml:space="preserve">.  It could be said we are living in a post-Flood world, even though that period includes more than one dispensation. </w:t>
      </w:r>
      <w:r w:rsidR="00D16366">
        <w:rPr>
          <w:rFonts w:ascii="Arial" w:hAnsi="Arial" w:cs="Arial"/>
          <w:sz w:val="24"/>
          <w:szCs w:val="24"/>
        </w:rPr>
        <w:t xml:space="preserve"> W</w:t>
      </w:r>
      <w:r>
        <w:rPr>
          <w:rFonts w:ascii="Arial" w:hAnsi="Arial" w:cs="Arial"/>
          <w:sz w:val="24"/>
          <w:szCs w:val="24"/>
        </w:rPr>
        <w:t>ithin each dispensation, the laws of nature and constants are subject to the sovereign will of the Creator.  He can change these laws and constants within the stability of any dispensation.  We ascribe</w:t>
      </w:r>
      <w:r w:rsidR="00D16366">
        <w:rPr>
          <w:rFonts w:ascii="Arial" w:hAnsi="Arial" w:cs="Arial"/>
          <w:sz w:val="24"/>
          <w:szCs w:val="24"/>
        </w:rPr>
        <w:t xml:space="preserve"> these interventions “miracles.”</w:t>
      </w:r>
      <w:r>
        <w:rPr>
          <w:rFonts w:ascii="Arial" w:hAnsi="Arial" w:cs="Arial"/>
          <w:sz w:val="24"/>
          <w:szCs w:val="24"/>
        </w:rPr>
        <w:t xml:space="preserve"> </w:t>
      </w:r>
      <w:r w:rsidR="00D16366">
        <w:rPr>
          <w:rFonts w:ascii="Arial" w:hAnsi="Arial" w:cs="Arial"/>
          <w:sz w:val="24"/>
          <w:szCs w:val="24"/>
        </w:rPr>
        <w:t xml:space="preserve"> A</w:t>
      </w:r>
      <w:r>
        <w:rPr>
          <w:rFonts w:ascii="Arial" w:hAnsi="Arial" w:cs="Arial"/>
          <w:sz w:val="24"/>
          <w:szCs w:val="24"/>
        </w:rPr>
        <w:t>part from miracles or divine intervention, each dispensation is generally characterized by stability and predictability in the natural realm.  This stability is not “natural</w:t>
      </w:r>
      <w:r w:rsidR="00D16366">
        <w:rPr>
          <w:rFonts w:ascii="Arial" w:hAnsi="Arial" w:cs="Arial"/>
          <w:sz w:val="24"/>
          <w:szCs w:val="24"/>
        </w:rPr>
        <w:t>,</w:t>
      </w:r>
      <w:r>
        <w:rPr>
          <w:rFonts w:ascii="Arial" w:hAnsi="Arial" w:cs="Arial"/>
          <w:sz w:val="24"/>
          <w:szCs w:val="24"/>
        </w:rPr>
        <w:t xml:space="preserve">” but is maintained by God Himself.  </w:t>
      </w:r>
    </w:p>
    <w:p w14:paraId="5DD8301C" w14:textId="77777777" w:rsidR="0056511F" w:rsidRDefault="0056511F" w:rsidP="0056511F">
      <w:pPr>
        <w:rPr>
          <w:rFonts w:ascii="Arial" w:hAnsi="Arial" w:cs="Arial"/>
          <w:sz w:val="24"/>
          <w:szCs w:val="24"/>
        </w:rPr>
      </w:pPr>
    </w:p>
    <w:p w14:paraId="3DE8D203" w14:textId="4D55D6CE" w:rsidR="00420429" w:rsidRDefault="0056511F" w:rsidP="0056511F">
      <w:pPr>
        <w:rPr>
          <w:rFonts w:ascii="Arial" w:hAnsi="Arial" w:cs="Arial"/>
          <w:sz w:val="24"/>
          <w:szCs w:val="24"/>
        </w:rPr>
      </w:pPr>
      <w:r>
        <w:rPr>
          <w:rFonts w:ascii="Arial" w:hAnsi="Arial" w:cs="Arial"/>
          <w:sz w:val="24"/>
          <w:szCs w:val="24"/>
        </w:rPr>
        <w:t>The stability that we can observe today is based on the Noahic Covenant, as noted above.  This stability is referenced in some Old Testament passages.  Jeremiah 31:35-36 refers to a “</w:t>
      </w:r>
      <w:r w:rsidRPr="00AD0DA8">
        <w:rPr>
          <w:rFonts w:ascii="Arial" w:hAnsi="Arial" w:cs="Arial"/>
          <w:i/>
          <w:sz w:val="24"/>
          <w:szCs w:val="24"/>
        </w:rPr>
        <w:t>fixed order</w:t>
      </w:r>
      <w:r w:rsidR="00C93D4D">
        <w:rPr>
          <w:rFonts w:ascii="Arial" w:hAnsi="Arial" w:cs="Arial"/>
          <w:sz w:val="24"/>
          <w:szCs w:val="24"/>
        </w:rPr>
        <w:t>,</w:t>
      </w:r>
      <w:r>
        <w:rPr>
          <w:rFonts w:ascii="Arial" w:hAnsi="Arial" w:cs="Arial"/>
          <w:sz w:val="24"/>
          <w:szCs w:val="24"/>
        </w:rPr>
        <w:t>” saying</w:t>
      </w:r>
      <w:r w:rsidR="006049D1">
        <w:rPr>
          <w:rFonts w:ascii="Arial" w:hAnsi="Arial" w:cs="Arial"/>
          <w:sz w:val="24"/>
          <w:szCs w:val="24"/>
        </w:rPr>
        <w:t>,</w:t>
      </w:r>
      <w:r>
        <w:rPr>
          <w:rFonts w:ascii="Arial" w:hAnsi="Arial" w:cs="Arial"/>
          <w:sz w:val="24"/>
          <w:szCs w:val="24"/>
        </w:rPr>
        <w:t xml:space="preserve"> </w:t>
      </w:r>
    </w:p>
    <w:p w14:paraId="1301D2B5" w14:textId="77777777" w:rsidR="00420429" w:rsidRDefault="00420429" w:rsidP="0056511F">
      <w:pPr>
        <w:rPr>
          <w:rFonts w:ascii="Arial" w:hAnsi="Arial" w:cs="Arial"/>
          <w:sz w:val="24"/>
          <w:szCs w:val="24"/>
        </w:rPr>
      </w:pPr>
    </w:p>
    <w:p w14:paraId="47FD2C84" w14:textId="03E7993E" w:rsidR="00420429" w:rsidRDefault="0056511F" w:rsidP="00420429">
      <w:pPr>
        <w:ind w:left="432"/>
        <w:rPr>
          <w:rFonts w:ascii="Arial" w:hAnsi="Arial" w:cs="Arial"/>
          <w:sz w:val="24"/>
          <w:szCs w:val="24"/>
        </w:rPr>
      </w:pPr>
      <w:r>
        <w:rPr>
          <w:rFonts w:ascii="Arial" w:hAnsi="Arial" w:cs="Arial"/>
          <w:sz w:val="24"/>
          <w:szCs w:val="24"/>
        </w:rPr>
        <w:t>“</w:t>
      </w:r>
      <w:r w:rsidRPr="00AD0DA8">
        <w:rPr>
          <w:rFonts w:ascii="Arial" w:hAnsi="Arial" w:cs="Arial"/>
          <w:i/>
          <w:sz w:val="24"/>
          <w:szCs w:val="24"/>
        </w:rPr>
        <w:t xml:space="preserve">Thus says the Lord, who gives the sun for light by day and the </w:t>
      </w:r>
      <w:r w:rsidRPr="00AD0DA8">
        <w:rPr>
          <w:rFonts w:ascii="Arial" w:hAnsi="Arial" w:cs="Arial"/>
          <w:b/>
          <w:i/>
          <w:sz w:val="24"/>
          <w:szCs w:val="24"/>
        </w:rPr>
        <w:t>fixed order</w:t>
      </w:r>
      <w:r w:rsidRPr="00AD0DA8">
        <w:rPr>
          <w:rFonts w:ascii="Arial" w:hAnsi="Arial" w:cs="Arial"/>
          <w:i/>
          <w:sz w:val="24"/>
          <w:szCs w:val="24"/>
        </w:rPr>
        <w:t xml:space="preserve"> of the moon and stars for light by night, Who stirs up the sea so that its waves roar; The Lord of hosts is His name:  ‘If this </w:t>
      </w:r>
      <w:r w:rsidRPr="00AD0DA8">
        <w:rPr>
          <w:rFonts w:ascii="Arial" w:hAnsi="Arial" w:cs="Arial"/>
          <w:b/>
          <w:i/>
          <w:sz w:val="24"/>
          <w:szCs w:val="24"/>
        </w:rPr>
        <w:t>fixed order</w:t>
      </w:r>
      <w:r w:rsidRPr="00AD0DA8">
        <w:rPr>
          <w:rFonts w:ascii="Arial" w:hAnsi="Arial" w:cs="Arial"/>
          <w:i/>
          <w:sz w:val="24"/>
          <w:szCs w:val="24"/>
        </w:rPr>
        <w:t xml:space="preserve"> departs from before Me,’ declares the Lord, ‘Then the offspring of Israel also shall cease from being a nation before Me forever</w:t>
      </w:r>
      <w:r w:rsidRPr="008C2C27">
        <w:rPr>
          <w:rFonts w:ascii="Arial" w:hAnsi="Arial" w:cs="Arial"/>
          <w:sz w:val="24"/>
          <w:szCs w:val="24"/>
        </w:rPr>
        <w:t>.</w:t>
      </w:r>
      <w:r>
        <w:rPr>
          <w:rFonts w:ascii="Arial" w:hAnsi="Arial" w:cs="Arial"/>
          <w:sz w:val="24"/>
          <w:szCs w:val="24"/>
        </w:rPr>
        <w:t xml:space="preserve">”’ </w:t>
      </w:r>
    </w:p>
    <w:p w14:paraId="104670E6" w14:textId="77777777" w:rsidR="00420429" w:rsidRDefault="00420429" w:rsidP="0056511F">
      <w:pPr>
        <w:rPr>
          <w:rFonts w:ascii="Arial" w:hAnsi="Arial" w:cs="Arial"/>
          <w:sz w:val="24"/>
          <w:szCs w:val="24"/>
        </w:rPr>
      </w:pPr>
    </w:p>
    <w:p w14:paraId="51C78824" w14:textId="711E7493" w:rsidR="00420429" w:rsidRDefault="0056511F" w:rsidP="0056511F">
      <w:pPr>
        <w:rPr>
          <w:rFonts w:ascii="Arial" w:hAnsi="Arial" w:cs="Arial"/>
          <w:sz w:val="24"/>
          <w:szCs w:val="24"/>
        </w:rPr>
      </w:pPr>
      <w:r>
        <w:rPr>
          <w:rFonts w:ascii="Arial" w:hAnsi="Arial" w:cs="Arial"/>
          <w:sz w:val="24"/>
          <w:szCs w:val="24"/>
        </w:rPr>
        <w:lastRenderedPageBreak/>
        <w:t xml:space="preserve">The passage makes the point </w:t>
      </w:r>
      <w:r w:rsidR="00C93D4D">
        <w:rPr>
          <w:rFonts w:ascii="Arial" w:hAnsi="Arial" w:cs="Arial"/>
          <w:sz w:val="24"/>
          <w:szCs w:val="24"/>
        </w:rPr>
        <w:t>that</w:t>
      </w:r>
      <w:r>
        <w:rPr>
          <w:rFonts w:ascii="Arial" w:hAnsi="Arial" w:cs="Arial"/>
          <w:sz w:val="24"/>
          <w:szCs w:val="24"/>
        </w:rPr>
        <w:t xml:space="preserve"> God’s faithfulness to Israel is just as stable as God’s maintenance of a stable environment.  The quotation attributes this stability </w:t>
      </w:r>
      <w:r w:rsidR="00C93D4D">
        <w:rPr>
          <w:rFonts w:ascii="Arial" w:hAnsi="Arial" w:cs="Arial"/>
          <w:sz w:val="24"/>
          <w:szCs w:val="24"/>
        </w:rPr>
        <w:t xml:space="preserve">of nature </w:t>
      </w:r>
      <w:r>
        <w:rPr>
          <w:rFonts w:ascii="Arial" w:hAnsi="Arial" w:cs="Arial"/>
          <w:sz w:val="24"/>
          <w:szCs w:val="24"/>
        </w:rPr>
        <w:t>to God.  The Noahic Covenant is referenced, making the same point, in relation to “</w:t>
      </w:r>
      <w:r w:rsidRPr="00AD0DA8">
        <w:rPr>
          <w:rFonts w:ascii="Arial" w:hAnsi="Arial" w:cs="Arial"/>
          <w:i/>
          <w:sz w:val="24"/>
          <w:szCs w:val="24"/>
        </w:rPr>
        <w:t>fixed patterns</w:t>
      </w:r>
      <w:r>
        <w:rPr>
          <w:rFonts w:ascii="Arial" w:hAnsi="Arial" w:cs="Arial"/>
          <w:sz w:val="24"/>
          <w:szCs w:val="24"/>
        </w:rPr>
        <w:t>” in Jeremiah 33:25-26</w:t>
      </w:r>
      <w:r w:rsidR="00C93D4D">
        <w:rPr>
          <w:rFonts w:ascii="Arial" w:hAnsi="Arial" w:cs="Arial"/>
          <w:sz w:val="24"/>
          <w:szCs w:val="24"/>
        </w:rPr>
        <w:t>, saying</w:t>
      </w:r>
      <w:r w:rsidR="006049D1">
        <w:rPr>
          <w:rFonts w:ascii="Arial" w:hAnsi="Arial" w:cs="Arial"/>
          <w:sz w:val="24"/>
          <w:szCs w:val="24"/>
        </w:rPr>
        <w:t>,</w:t>
      </w:r>
      <w:r>
        <w:rPr>
          <w:rFonts w:ascii="Arial" w:hAnsi="Arial" w:cs="Arial"/>
          <w:sz w:val="24"/>
          <w:szCs w:val="24"/>
        </w:rPr>
        <w:t xml:space="preserve"> </w:t>
      </w:r>
    </w:p>
    <w:p w14:paraId="237DD264" w14:textId="77777777" w:rsidR="00420429" w:rsidRDefault="00420429" w:rsidP="0056511F">
      <w:pPr>
        <w:rPr>
          <w:rFonts w:ascii="Arial" w:hAnsi="Arial" w:cs="Arial"/>
          <w:sz w:val="24"/>
          <w:szCs w:val="24"/>
        </w:rPr>
      </w:pPr>
    </w:p>
    <w:p w14:paraId="00C01D3C" w14:textId="77777777" w:rsidR="00420429" w:rsidRDefault="0056511F" w:rsidP="00420429">
      <w:pPr>
        <w:ind w:left="432"/>
        <w:rPr>
          <w:rFonts w:ascii="Arial" w:hAnsi="Arial" w:cs="Arial"/>
          <w:sz w:val="24"/>
          <w:szCs w:val="24"/>
        </w:rPr>
      </w:pPr>
      <w:r>
        <w:rPr>
          <w:rFonts w:ascii="Arial" w:hAnsi="Arial" w:cs="Arial"/>
          <w:sz w:val="24"/>
          <w:szCs w:val="24"/>
        </w:rPr>
        <w:t xml:space="preserve"> </w:t>
      </w:r>
      <w:r w:rsidRPr="008C2C27">
        <w:rPr>
          <w:rFonts w:ascii="Arial" w:hAnsi="Arial" w:cs="Arial"/>
          <w:sz w:val="24"/>
          <w:szCs w:val="24"/>
        </w:rPr>
        <w:t>“</w:t>
      </w:r>
      <w:r w:rsidRPr="00AD0DA8">
        <w:rPr>
          <w:rFonts w:ascii="Arial" w:hAnsi="Arial" w:cs="Arial"/>
          <w:i/>
          <w:sz w:val="24"/>
          <w:szCs w:val="24"/>
        </w:rPr>
        <w:t xml:space="preserve">Thus says the Lord, ‘If My </w:t>
      </w:r>
      <w:r w:rsidRPr="00AD0DA8">
        <w:rPr>
          <w:rFonts w:ascii="Arial" w:hAnsi="Arial" w:cs="Arial"/>
          <w:b/>
          <w:i/>
          <w:sz w:val="24"/>
          <w:szCs w:val="24"/>
        </w:rPr>
        <w:t>covenant</w:t>
      </w:r>
      <w:r w:rsidRPr="00AD0DA8">
        <w:rPr>
          <w:rFonts w:ascii="Arial" w:hAnsi="Arial" w:cs="Arial"/>
          <w:i/>
          <w:sz w:val="24"/>
          <w:szCs w:val="24"/>
        </w:rPr>
        <w:t xml:space="preserve"> for day and night stand not and the </w:t>
      </w:r>
      <w:r w:rsidRPr="00AD0DA8">
        <w:rPr>
          <w:rFonts w:ascii="Arial" w:hAnsi="Arial" w:cs="Arial"/>
          <w:b/>
          <w:i/>
          <w:sz w:val="24"/>
          <w:szCs w:val="24"/>
        </w:rPr>
        <w:t>fixed patterns</w:t>
      </w:r>
      <w:r w:rsidRPr="00AD0DA8">
        <w:rPr>
          <w:rFonts w:ascii="Arial" w:hAnsi="Arial" w:cs="Arial"/>
          <w:i/>
          <w:sz w:val="24"/>
          <w:szCs w:val="24"/>
        </w:rPr>
        <w:t xml:space="preserve"> of heaven and earth I have not established, then I would reject the descendants of Jacob and David My servant, not taking from his descendants rulers over the descendants of Abraham, Isaac, and Jacob. But I will restore their fortunes and will have mercy on them.</w:t>
      </w:r>
      <w:r w:rsidRPr="008C2C27">
        <w:rPr>
          <w:rFonts w:ascii="Arial" w:hAnsi="Arial" w:cs="Arial"/>
          <w:sz w:val="24"/>
          <w:szCs w:val="24"/>
        </w:rPr>
        <w:t>’”</w:t>
      </w:r>
      <w:r>
        <w:rPr>
          <w:rFonts w:ascii="Arial" w:hAnsi="Arial" w:cs="Arial"/>
          <w:sz w:val="24"/>
          <w:szCs w:val="24"/>
        </w:rPr>
        <w:t xml:space="preserve">  </w:t>
      </w:r>
    </w:p>
    <w:p w14:paraId="3A25199A" w14:textId="77777777" w:rsidR="00420429" w:rsidRDefault="00420429" w:rsidP="0056511F">
      <w:pPr>
        <w:rPr>
          <w:rFonts w:ascii="Arial" w:hAnsi="Arial" w:cs="Arial"/>
          <w:sz w:val="24"/>
          <w:szCs w:val="24"/>
        </w:rPr>
      </w:pPr>
    </w:p>
    <w:p w14:paraId="1B4A9645" w14:textId="14CEA5C5" w:rsidR="00862403" w:rsidRDefault="0056511F" w:rsidP="0056511F">
      <w:pPr>
        <w:rPr>
          <w:rFonts w:ascii="Arial" w:hAnsi="Arial" w:cs="Arial"/>
          <w:sz w:val="24"/>
          <w:szCs w:val="24"/>
        </w:rPr>
      </w:pPr>
      <w:r>
        <w:rPr>
          <w:rFonts w:ascii="Arial" w:hAnsi="Arial" w:cs="Arial"/>
          <w:sz w:val="24"/>
          <w:szCs w:val="24"/>
        </w:rPr>
        <w:t xml:space="preserve">Similarly </w:t>
      </w:r>
      <w:r w:rsidRPr="008C2C27">
        <w:rPr>
          <w:rFonts w:ascii="Arial" w:hAnsi="Arial" w:cs="Arial"/>
          <w:sz w:val="24"/>
          <w:szCs w:val="24"/>
        </w:rPr>
        <w:t xml:space="preserve">Job </w:t>
      </w:r>
      <w:r>
        <w:rPr>
          <w:rFonts w:ascii="Arial" w:hAnsi="Arial" w:cs="Arial"/>
          <w:sz w:val="24"/>
          <w:szCs w:val="24"/>
        </w:rPr>
        <w:t>refers to “</w:t>
      </w:r>
      <w:r w:rsidRPr="00AD0DA8">
        <w:rPr>
          <w:rFonts w:ascii="Arial" w:hAnsi="Arial" w:cs="Arial"/>
          <w:i/>
          <w:sz w:val="24"/>
          <w:szCs w:val="24"/>
        </w:rPr>
        <w:t>ordinances</w:t>
      </w:r>
      <w:r>
        <w:rPr>
          <w:rFonts w:ascii="Arial" w:hAnsi="Arial" w:cs="Arial"/>
          <w:sz w:val="24"/>
          <w:szCs w:val="24"/>
        </w:rPr>
        <w:t>” and “</w:t>
      </w:r>
      <w:r w:rsidRPr="00AD0DA8">
        <w:rPr>
          <w:rFonts w:ascii="Arial" w:hAnsi="Arial" w:cs="Arial"/>
          <w:i/>
          <w:sz w:val="24"/>
          <w:szCs w:val="24"/>
        </w:rPr>
        <w:t>fixed rule</w:t>
      </w:r>
      <w:r>
        <w:rPr>
          <w:rFonts w:ascii="Arial" w:hAnsi="Arial" w:cs="Arial"/>
          <w:sz w:val="24"/>
          <w:szCs w:val="24"/>
        </w:rPr>
        <w:t xml:space="preserve">” in </w:t>
      </w:r>
      <w:r w:rsidR="006049D1">
        <w:rPr>
          <w:rFonts w:ascii="Arial" w:hAnsi="Arial" w:cs="Arial"/>
          <w:sz w:val="24"/>
          <w:szCs w:val="24"/>
        </w:rPr>
        <w:t xml:space="preserve">Job </w:t>
      </w:r>
      <w:r w:rsidRPr="008C2C27">
        <w:rPr>
          <w:rFonts w:ascii="Arial" w:hAnsi="Arial" w:cs="Arial"/>
          <w:sz w:val="24"/>
          <w:szCs w:val="24"/>
        </w:rPr>
        <w:t>38:3</w:t>
      </w:r>
      <w:r w:rsidR="006049D1">
        <w:rPr>
          <w:rFonts w:ascii="Arial" w:hAnsi="Arial" w:cs="Arial"/>
          <w:sz w:val="24"/>
          <w:szCs w:val="24"/>
        </w:rPr>
        <w:t xml:space="preserve">3, </w:t>
      </w:r>
      <w:r>
        <w:rPr>
          <w:rFonts w:ascii="Arial" w:hAnsi="Arial" w:cs="Arial"/>
          <w:sz w:val="24"/>
          <w:szCs w:val="24"/>
        </w:rPr>
        <w:t>“</w:t>
      </w:r>
      <w:r w:rsidRPr="00AD0DA8">
        <w:rPr>
          <w:rFonts w:ascii="Arial" w:hAnsi="Arial" w:cs="Arial"/>
          <w:i/>
          <w:sz w:val="24"/>
          <w:szCs w:val="24"/>
        </w:rPr>
        <w:t>Do you know the ordinances of the heavens, or fix their rule over the earth?</w:t>
      </w:r>
      <w:r>
        <w:rPr>
          <w:rFonts w:ascii="Arial" w:hAnsi="Arial" w:cs="Arial"/>
          <w:sz w:val="24"/>
          <w:szCs w:val="24"/>
        </w:rPr>
        <w:t xml:space="preserve">”  </w:t>
      </w:r>
    </w:p>
    <w:p w14:paraId="4A2401CF" w14:textId="77777777" w:rsidR="00862403" w:rsidRDefault="00862403" w:rsidP="0056511F">
      <w:pPr>
        <w:rPr>
          <w:rFonts w:ascii="Arial" w:hAnsi="Arial" w:cs="Arial"/>
          <w:sz w:val="24"/>
          <w:szCs w:val="24"/>
        </w:rPr>
      </w:pPr>
    </w:p>
    <w:p w14:paraId="49BA999B" w14:textId="5987E3DD" w:rsidR="0056511F" w:rsidRDefault="00862403" w:rsidP="0056511F">
      <w:pPr>
        <w:rPr>
          <w:rFonts w:ascii="Arial" w:hAnsi="Arial" w:cs="Arial"/>
          <w:sz w:val="24"/>
          <w:szCs w:val="24"/>
        </w:rPr>
      </w:pPr>
      <w:r>
        <w:rPr>
          <w:rFonts w:ascii="Arial" w:hAnsi="Arial" w:cs="Arial"/>
          <w:sz w:val="24"/>
          <w:szCs w:val="24"/>
        </w:rPr>
        <w:t xml:space="preserve">These are references to laws and constants, but not as understood by naturalists.  The naturalist claims to have “laws of nature,” but he has no </w:t>
      </w:r>
      <w:r w:rsidR="002A2FAB">
        <w:rPr>
          <w:rFonts w:ascii="Arial" w:hAnsi="Arial" w:cs="Arial"/>
          <w:sz w:val="24"/>
          <w:szCs w:val="24"/>
        </w:rPr>
        <w:t>lawgiver</w:t>
      </w:r>
      <w:r>
        <w:rPr>
          <w:rFonts w:ascii="Arial" w:hAnsi="Arial" w:cs="Arial"/>
          <w:sz w:val="24"/>
          <w:szCs w:val="24"/>
        </w:rPr>
        <w:t>.  These are not laws of nature, but are “</w:t>
      </w:r>
      <w:r w:rsidRPr="00AD0DA8">
        <w:rPr>
          <w:rFonts w:ascii="Arial" w:hAnsi="Arial" w:cs="Arial"/>
          <w:i/>
          <w:sz w:val="24"/>
          <w:szCs w:val="24"/>
        </w:rPr>
        <w:t>ordinances</w:t>
      </w:r>
      <w:r>
        <w:rPr>
          <w:rFonts w:ascii="Arial" w:hAnsi="Arial" w:cs="Arial"/>
          <w:sz w:val="24"/>
          <w:szCs w:val="24"/>
        </w:rPr>
        <w:t xml:space="preserve">” of God and fixed rule of God.  </w:t>
      </w:r>
      <w:r w:rsidR="00C4343E">
        <w:rPr>
          <w:rFonts w:ascii="Arial" w:hAnsi="Arial" w:cs="Arial"/>
          <w:sz w:val="24"/>
          <w:szCs w:val="24"/>
        </w:rPr>
        <w:t xml:space="preserve">These are laws integrated into the creation by a </w:t>
      </w:r>
      <w:r w:rsidR="002A2FAB">
        <w:rPr>
          <w:rFonts w:ascii="Arial" w:hAnsi="Arial" w:cs="Arial"/>
          <w:sz w:val="24"/>
          <w:szCs w:val="24"/>
        </w:rPr>
        <w:t>Lawgiver</w:t>
      </w:r>
      <w:r w:rsidR="00C4343E">
        <w:rPr>
          <w:rFonts w:ascii="Arial" w:hAnsi="Arial" w:cs="Arial"/>
          <w:sz w:val="24"/>
          <w:szCs w:val="24"/>
        </w:rPr>
        <w:t xml:space="preserve">, the same God that established the Mosaic </w:t>
      </w:r>
      <w:r w:rsidR="002A2FAB">
        <w:rPr>
          <w:rFonts w:ascii="Arial" w:hAnsi="Arial" w:cs="Arial"/>
          <w:sz w:val="24"/>
          <w:szCs w:val="24"/>
        </w:rPr>
        <w:t>Law</w:t>
      </w:r>
      <w:r w:rsidR="00C4343E">
        <w:rPr>
          <w:rFonts w:ascii="Arial" w:hAnsi="Arial" w:cs="Arial"/>
          <w:sz w:val="24"/>
          <w:szCs w:val="24"/>
        </w:rPr>
        <w:t xml:space="preserve"> and all spiritual laws.  </w:t>
      </w:r>
      <w:r w:rsidR="00FB5662">
        <w:rPr>
          <w:rFonts w:ascii="Arial" w:hAnsi="Arial" w:cs="Arial"/>
          <w:sz w:val="24"/>
          <w:szCs w:val="24"/>
        </w:rPr>
        <w:t>He can sovereignly change any of those laws whenever He desires.</w:t>
      </w:r>
      <w:r w:rsidR="00026EBD">
        <w:rPr>
          <w:rFonts w:ascii="Arial" w:hAnsi="Arial" w:cs="Arial"/>
          <w:sz w:val="24"/>
          <w:szCs w:val="24"/>
        </w:rPr>
        <w:t xml:space="preserve">  He can change those laws on a broad basis </w:t>
      </w:r>
      <w:r w:rsidR="00C4343E">
        <w:rPr>
          <w:rFonts w:ascii="Arial" w:hAnsi="Arial" w:cs="Arial"/>
          <w:sz w:val="24"/>
          <w:szCs w:val="24"/>
        </w:rPr>
        <w:t>by</w:t>
      </w:r>
      <w:r w:rsidR="00026EBD">
        <w:rPr>
          <w:rFonts w:ascii="Arial" w:hAnsi="Arial" w:cs="Arial"/>
          <w:sz w:val="24"/>
          <w:szCs w:val="24"/>
        </w:rPr>
        <w:t xml:space="preserve"> changing a</w:t>
      </w:r>
      <w:r w:rsidR="00AD0DA8">
        <w:rPr>
          <w:rFonts w:ascii="Arial" w:hAnsi="Arial" w:cs="Arial"/>
          <w:sz w:val="24"/>
          <w:szCs w:val="24"/>
        </w:rPr>
        <w:t>n entire</w:t>
      </w:r>
      <w:r w:rsidR="00026EBD">
        <w:rPr>
          <w:rFonts w:ascii="Arial" w:hAnsi="Arial" w:cs="Arial"/>
          <w:sz w:val="24"/>
          <w:szCs w:val="24"/>
        </w:rPr>
        <w:t xml:space="preserve"> dispensation</w:t>
      </w:r>
      <w:r w:rsidR="00C4343E">
        <w:rPr>
          <w:rFonts w:ascii="Arial" w:hAnsi="Arial" w:cs="Arial"/>
          <w:sz w:val="24"/>
          <w:szCs w:val="24"/>
        </w:rPr>
        <w:t>,</w:t>
      </w:r>
      <w:r w:rsidR="00026EBD">
        <w:rPr>
          <w:rFonts w:ascii="Arial" w:hAnsi="Arial" w:cs="Arial"/>
          <w:sz w:val="24"/>
          <w:szCs w:val="24"/>
        </w:rPr>
        <w:t xml:space="preserve"> o</w:t>
      </w:r>
      <w:r w:rsidR="00C4343E">
        <w:rPr>
          <w:rFonts w:ascii="Arial" w:hAnsi="Arial" w:cs="Arial"/>
          <w:sz w:val="24"/>
          <w:szCs w:val="24"/>
        </w:rPr>
        <w:t>r He can change them on a small-</w:t>
      </w:r>
      <w:r w:rsidR="00026EBD">
        <w:rPr>
          <w:rFonts w:ascii="Arial" w:hAnsi="Arial" w:cs="Arial"/>
          <w:sz w:val="24"/>
          <w:szCs w:val="24"/>
        </w:rPr>
        <w:t xml:space="preserve">scale </w:t>
      </w:r>
      <w:r w:rsidR="00C4343E">
        <w:rPr>
          <w:rFonts w:ascii="Arial" w:hAnsi="Arial" w:cs="Arial"/>
          <w:sz w:val="24"/>
          <w:szCs w:val="24"/>
        </w:rPr>
        <w:t>such as He does with</w:t>
      </w:r>
      <w:r w:rsidR="00026EBD">
        <w:rPr>
          <w:rFonts w:ascii="Arial" w:hAnsi="Arial" w:cs="Arial"/>
          <w:sz w:val="24"/>
          <w:szCs w:val="24"/>
        </w:rPr>
        <w:t xml:space="preserve"> a single miracle.</w:t>
      </w:r>
    </w:p>
    <w:p w14:paraId="16A3BDAE" w14:textId="77777777" w:rsidR="0056511F" w:rsidRDefault="0056511F" w:rsidP="0056511F">
      <w:pPr>
        <w:rPr>
          <w:rFonts w:ascii="Arial" w:hAnsi="Arial" w:cs="Arial"/>
          <w:sz w:val="24"/>
          <w:szCs w:val="24"/>
        </w:rPr>
      </w:pPr>
    </w:p>
    <w:p w14:paraId="22B0850B" w14:textId="313E11FC" w:rsidR="0056511F" w:rsidRDefault="0056511F" w:rsidP="0056511F">
      <w:pPr>
        <w:rPr>
          <w:rFonts w:ascii="Arial" w:hAnsi="Arial" w:cs="Arial"/>
          <w:sz w:val="24"/>
          <w:szCs w:val="24"/>
        </w:rPr>
      </w:pPr>
      <w:r>
        <w:rPr>
          <w:rFonts w:ascii="Arial" w:hAnsi="Arial" w:cs="Arial"/>
          <w:sz w:val="24"/>
          <w:szCs w:val="24"/>
        </w:rPr>
        <w:t xml:space="preserve">The New Testament also attributes the stability </w:t>
      </w:r>
      <w:r w:rsidR="00026EBD">
        <w:rPr>
          <w:rFonts w:ascii="Arial" w:hAnsi="Arial" w:cs="Arial"/>
          <w:sz w:val="24"/>
          <w:szCs w:val="24"/>
        </w:rPr>
        <w:t xml:space="preserve">and maintenance </w:t>
      </w:r>
      <w:r>
        <w:rPr>
          <w:rFonts w:ascii="Arial" w:hAnsi="Arial" w:cs="Arial"/>
          <w:sz w:val="24"/>
          <w:szCs w:val="24"/>
        </w:rPr>
        <w:t xml:space="preserve">of the natural realm to God.  Paul attributes stability </w:t>
      </w:r>
      <w:r w:rsidR="00B417F8">
        <w:rPr>
          <w:rFonts w:ascii="Arial" w:hAnsi="Arial" w:cs="Arial"/>
          <w:sz w:val="24"/>
          <w:szCs w:val="24"/>
        </w:rPr>
        <w:t xml:space="preserve">of the creation </w:t>
      </w:r>
      <w:r>
        <w:rPr>
          <w:rFonts w:ascii="Arial" w:hAnsi="Arial" w:cs="Arial"/>
          <w:sz w:val="24"/>
          <w:szCs w:val="24"/>
        </w:rPr>
        <w:t xml:space="preserve">to Christ in </w:t>
      </w:r>
      <w:r w:rsidRPr="008C2C27">
        <w:rPr>
          <w:rFonts w:ascii="Arial" w:hAnsi="Arial" w:cs="Arial"/>
          <w:sz w:val="24"/>
          <w:szCs w:val="24"/>
        </w:rPr>
        <w:t>Col</w:t>
      </w:r>
      <w:r>
        <w:rPr>
          <w:rFonts w:ascii="Arial" w:hAnsi="Arial" w:cs="Arial"/>
          <w:sz w:val="24"/>
          <w:szCs w:val="24"/>
        </w:rPr>
        <w:t>ossians</w:t>
      </w:r>
      <w:r w:rsidRPr="008C2C27">
        <w:rPr>
          <w:rFonts w:ascii="Arial" w:hAnsi="Arial" w:cs="Arial"/>
          <w:sz w:val="24"/>
          <w:szCs w:val="24"/>
        </w:rPr>
        <w:t xml:space="preserve"> 1:17</w:t>
      </w:r>
      <w:r w:rsidR="00C4343E">
        <w:rPr>
          <w:rFonts w:ascii="Arial" w:hAnsi="Arial" w:cs="Arial"/>
          <w:sz w:val="24"/>
          <w:szCs w:val="24"/>
        </w:rPr>
        <w:t>:</w:t>
      </w:r>
      <w:r w:rsidRPr="008C2C27">
        <w:rPr>
          <w:rFonts w:ascii="Arial" w:hAnsi="Arial" w:cs="Arial"/>
          <w:sz w:val="24"/>
          <w:szCs w:val="24"/>
        </w:rPr>
        <w:t xml:space="preserve"> </w:t>
      </w:r>
      <w:r>
        <w:rPr>
          <w:rFonts w:ascii="Arial" w:hAnsi="Arial" w:cs="Arial"/>
          <w:sz w:val="24"/>
          <w:szCs w:val="24"/>
        </w:rPr>
        <w:t>“</w:t>
      </w:r>
      <w:r w:rsidRPr="00AD0DA8">
        <w:rPr>
          <w:rFonts w:ascii="Arial" w:hAnsi="Arial" w:cs="Arial"/>
          <w:i/>
          <w:sz w:val="24"/>
          <w:szCs w:val="24"/>
        </w:rPr>
        <w:t>He is before all things, and in Him all things hold together</w:t>
      </w:r>
      <w:r w:rsidRPr="008C2C27">
        <w:rPr>
          <w:rFonts w:ascii="Arial" w:hAnsi="Arial" w:cs="Arial"/>
          <w:sz w:val="24"/>
          <w:szCs w:val="24"/>
        </w:rPr>
        <w:t>.</w:t>
      </w:r>
      <w:r>
        <w:rPr>
          <w:rFonts w:ascii="Arial" w:hAnsi="Arial" w:cs="Arial"/>
          <w:sz w:val="24"/>
          <w:szCs w:val="24"/>
        </w:rPr>
        <w:t>”  Similarly the writer of Hebrews in 1:3 says of Christ “</w:t>
      </w:r>
      <w:r w:rsidRPr="00AD0DA8">
        <w:rPr>
          <w:rFonts w:ascii="Arial" w:hAnsi="Arial" w:cs="Arial"/>
          <w:i/>
          <w:sz w:val="24"/>
          <w:szCs w:val="24"/>
        </w:rPr>
        <w:t>He … upholds all things by the word of His power</w:t>
      </w:r>
      <w:r>
        <w:rPr>
          <w:rFonts w:ascii="Arial" w:hAnsi="Arial" w:cs="Arial"/>
          <w:sz w:val="24"/>
          <w:szCs w:val="24"/>
        </w:rPr>
        <w:t xml:space="preserve">.”  Clearly God the Father and Jesus the Son maintain the entire physical universe.  The so-called laws of nature and constants are not independent characteristics of nature.  God </w:t>
      </w:r>
      <w:r w:rsidR="00C4343E">
        <w:rPr>
          <w:rFonts w:ascii="Arial" w:hAnsi="Arial" w:cs="Arial"/>
          <w:sz w:val="24"/>
          <w:szCs w:val="24"/>
        </w:rPr>
        <w:t xml:space="preserve">maintains all process in the universe, and </w:t>
      </w:r>
      <w:r>
        <w:rPr>
          <w:rFonts w:ascii="Arial" w:hAnsi="Arial" w:cs="Arial"/>
          <w:sz w:val="24"/>
          <w:szCs w:val="24"/>
        </w:rPr>
        <w:t xml:space="preserve">is not only Creator.  He is the author of </w:t>
      </w:r>
      <w:r w:rsidR="00C4343E">
        <w:rPr>
          <w:rFonts w:ascii="Arial" w:hAnsi="Arial" w:cs="Arial"/>
          <w:sz w:val="24"/>
          <w:szCs w:val="24"/>
        </w:rPr>
        <w:t>all laws &amp; constants men observe</w:t>
      </w:r>
      <w:r>
        <w:rPr>
          <w:rFonts w:ascii="Arial" w:hAnsi="Arial" w:cs="Arial"/>
          <w:sz w:val="24"/>
          <w:szCs w:val="24"/>
        </w:rPr>
        <w:t>.</w:t>
      </w:r>
    </w:p>
    <w:p w14:paraId="4A1C8465" w14:textId="77777777" w:rsidR="009F21BD" w:rsidRDefault="009F21BD" w:rsidP="00197D5E">
      <w:pPr>
        <w:rPr>
          <w:rFonts w:ascii="Arial" w:hAnsi="Arial" w:cs="Arial"/>
          <w:sz w:val="24"/>
          <w:szCs w:val="24"/>
        </w:rPr>
      </w:pPr>
    </w:p>
    <w:p w14:paraId="44EE1081" w14:textId="7D6C9B04" w:rsidR="00E87D05" w:rsidRPr="00D3002D" w:rsidRDefault="00E87D05" w:rsidP="00E87D05">
      <w:pPr>
        <w:spacing w:after="120"/>
        <w:rPr>
          <w:rFonts w:ascii="Arial" w:hAnsi="Arial" w:cs="Arial"/>
          <w:b/>
          <w:sz w:val="24"/>
          <w:szCs w:val="24"/>
        </w:rPr>
      </w:pPr>
      <w:r>
        <w:rPr>
          <w:rFonts w:ascii="Arial" w:hAnsi="Arial" w:cs="Arial"/>
          <w:b/>
          <w:sz w:val="24"/>
          <w:szCs w:val="24"/>
        </w:rPr>
        <w:t>10</w:t>
      </w:r>
      <w:r w:rsidRPr="00D3002D">
        <w:rPr>
          <w:rFonts w:ascii="Arial" w:hAnsi="Arial" w:cs="Arial"/>
          <w:b/>
          <w:sz w:val="24"/>
          <w:szCs w:val="24"/>
        </w:rPr>
        <w:t>.</w:t>
      </w:r>
      <w:r w:rsidRPr="00D3002D">
        <w:rPr>
          <w:rFonts w:ascii="Arial" w:hAnsi="Arial" w:cs="Arial"/>
          <w:b/>
          <w:sz w:val="24"/>
          <w:szCs w:val="24"/>
        </w:rPr>
        <w:tab/>
      </w:r>
      <w:r>
        <w:rPr>
          <w:rFonts w:ascii="Arial" w:hAnsi="Arial" w:cs="Arial"/>
          <w:b/>
          <w:sz w:val="24"/>
          <w:szCs w:val="24"/>
        </w:rPr>
        <w:t xml:space="preserve">The </w:t>
      </w:r>
      <w:r w:rsidRPr="00E87D05">
        <w:rPr>
          <w:rFonts w:ascii="Arial" w:hAnsi="Arial" w:cs="Arial"/>
          <w:b/>
          <w:sz w:val="24"/>
          <w:szCs w:val="24"/>
        </w:rPr>
        <w:t>Interp</w:t>
      </w:r>
      <w:r w:rsidR="00F55F8E">
        <w:rPr>
          <w:rFonts w:ascii="Arial" w:hAnsi="Arial" w:cs="Arial"/>
          <w:b/>
          <w:sz w:val="24"/>
          <w:szCs w:val="24"/>
        </w:rPr>
        <w:t xml:space="preserve">retation of Revelation:  </w:t>
      </w:r>
      <w:r w:rsidR="004C491B">
        <w:rPr>
          <w:rFonts w:ascii="Arial" w:hAnsi="Arial" w:cs="Arial"/>
          <w:b/>
          <w:sz w:val="24"/>
          <w:szCs w:val="24"/>
        </w:rPr>
        <w:t>Not R</w:t>
      </w:r>
      <w:r w:rsidRPr="00E87D05">
        <w:rPr>
          <w:rFonts w:ascii="Arial" w:hAnsi="Arial" w:cs="Arial"/>
          <w:b/>
          <w:sz w:val="24"/>
          <w:szCs w:val="24"/>
        </w:rPr>
        <w:t>ationalism</w:t>
      </w:r>
    </w:p>
    <w:p w14:paraId="3EF02A16" w14:textId="702297EE" w:rsidR="00E51E5E" w:rsidRDefault="00E51E5E" w:rsidP="00E51E5E">
      <w:pPr>
        <w:rPr>
          <w:rFonts w:ascii="Arial" w:hAnsi="Arial" w:cs="Arial"/>
          <w:sz w:val="24"/>
          <w:szCs w:val="24"/>
        </w:rPr>
      </w:pPr>
      <w:r>
        <w:rPr>
          <w:rFonts w:ascii="Arial" w:hAnsi="Arial" w:cs="Arial"/>
          <w:sz w:val="24"/>
          <w:szCs w:val="24"/>
        </w:rPr>
        <w:t xml:space="preserve">The final foundation stone involves the need to interpret natural phenomena using revelation.  The secularist assumes that man’s rationalism is capable of evaluating </w:t>
      </w:r>
      <w:r w:rsidR="00B46757">
        <w:rPr>
          <w:rFonts w:ascii="Arial" w:hAnsi="Arial" w:cs="Arial"/>
          <w:sz w:val="24"/>
          <w:szCs w:val="24"/>
        </w:rPr>
        <w:t xml:space="preserve">most </w:t>
      </w:r>
      <w:r>
        <w:rPr>
          <w:rFonts w:ascii="Arial" w:hAnsi="Arial" w:cs="Arial"/>
          <w:sz w:val="24"/>
          <w:szCs w:val="24"/>
        </w:rPr>
        <w:t xml:space="preserve">anything in the natural realm.  But man’s limitations are such that he cannot adequately evaluate </w:t>
      </w:r>
      <w:r w:rsidR="00B46757">
        <w:rPr>
          <w:rFonts w:ascii="Arial" w:hAnsi="Arial" w:cs="Arial"/>
          <w:sz w:val="24"/>
          <w:szCs w:val="24"/>
        </w:rPr>
        <w:t xml:space="preserve">most of </w:t>
      </w:r>
      <w:r>
        <w:rPr>
          <w:rFonts w:ascii="Arial" w:hAnsi="Arial" w:cs="Arial"/>
          <w:sz w:val="24"/>
          <w:szCs w:val="24"/>
        </w:rPr>
        <w:t>the natural realm.  Not only is it necessary to begin our understanding of the creation with Scripture</w:t>
      </w:r>
      <w:r w:rsidR="00DC4AB2">
        <w:rPr>
          <w:rFonts w:ascii="Arial" w:hAnsi="Arial" w:cs="Arial"/>
          <w:sz w:val="24"/>
          <w:szCs w:val="24"/>
        </w:rPr>
        <w:t>,</w:t>
      </w:r>
      <w:r>
        <w:rPr>
          <w:rFonts w:ascii="Arial" w:hAnsi="Arial" w:cs="Arial"/>
          <w:sz w:val="24"/>
          <w:szCs w:val="24"/>
        </w:rPr>
        <w:t xml:space="preserve"> but it is also necessary to interpret natural phenomena with Scripture.  Scripture should set the initial parameters of our scientific inquiry, with all our resulting conclusions evaluated </w:t>
      </w:r>
      <w:r w:rsidR="00DC4AB2">
        <w:rPr>
          <w:rFonts w:ascii="Arial" w:hAnsi="Arial" w:cs="Arial"/>
          <w:sz w:val="24"/>
          <w:szCs w:val="24"/>
        </w:rPr>
        <w:t>according to</w:t>
      </w:r>
      <w:r>
        <w:rPr>
          <w:rFonts w:ascii="Arial" w:hAnsi="Arial" w:cs="Arial"/>
          <w:sz w:val="24"/>
          <w:szCs w:val="24"/>
        </w:rPr>
        <w:t xml:space="preserve"> a biblical grid.  </w:t>
      </w:r>
      <w:r w:rsidR="00DC4AB2">
        <w:rPr>
          <w:rFonts w:ascii="Arial" w:hAnsi="Arial" w:cs="Arial"/>
          <w:sz w:val="24"/>
          <w:szCs w:val="24"/>
        </w:rPr>
        <w:t xml:space="preserve">Scripture should be used to test our generalizations and conclusions, </w:t>
      </w:r>
      <w:r>
        <w:rPr>
          <w:rFonts w:ascii="Arial" w:hAnsi="Arial" w:cs="Arial"/>
          <w:sz w:val="24"/>
          <w:szCs w:val="24"/>
        </w:rPr>
        <w:t>n</w:t>
      </w:r>
      <w:r w:rsidR="00DC4AB2">
        <w:rPr>
          <w:rFonts w:ascii="Arial" w:hAnsi="Arial" w:cs="Arial"/>
          <w:sz w:val="24"/>
          <w:szCs w:val="24"/>
        </w:rPr>
        <w:t xml:space="preserve">ot only guide our observations.  </w:t>
      </w:r>
      <w:r>
        <w:rPr>
          <w:rFonts w:ascii="Arial" w:hAnsi="Arial" w:cs="Arial"/>
          <w:sz w:val="24"/>
          <w:szCs w:val="24"/>
        </w:rPr>
        <w:t>To adequately understand the natural realm</w:t>
      </w:r>
      <w:r w:rsidR="00DC4AB2">
        <w:rPr>
          <w:rFonts w:ascii="Arial" w:hAnsi="Arial" w:cs="Arial"/>
          <w:sz w:val="24"/>
          <w:szCs w:val="24"/>
        </w:rPr>
        <w:t>,</w:t>
      </w:r>
      <w:r>
        <w:rPr>
          <w:rFonts w:ascii="Arial" w:hAnsi="Arial" w:cs="Arial"/>
          <w:sz w:val="24"/>
          <w:szCs w:val="24"/>
        </w:rPr>
        <w:t xml:space="preserve"> one </w:t>
      </w:r>
      <w:r w:rsidR="00DC4AB2">
        <w:rPr>
          <w:rFonts w:ascii="Arial" w:hAnsi="Arial" w:cs="Arial"/>
          <w:sz w:val="24"/>
          <w:szCs w:val="24"/>
        </w:rPr>
        <w:t xml:space="preserve">must </w:t>
      </w:r>
      <w:r>
        <w:rPr>
          <w:rFonts w:ascii="Arial" w:hAnsi="Arial" w:cs="Arial"/>
          <w:sz w:val="24"/>
          <w:szCs w:val="24"/>
        </w:rPr>
        <w:t xml:space="preserve">start and </w:t>
      </w:r>
      <w:r w:rsidR="00DC4AB2">
        <w:rPr>
          <w:rFonts w:ascii="Arial" w:hAnsi="Arial" w:cs="Arial"/>
          <w:sz w:val="24"/>
          <w:szCs w:val="24"/>
        </w:rPr>
        <w:t xml:space="preserve">conclude </w:t>
      </w:r>
      <w:r>
        <w:rPr>
          <w:rFonts w:ascii="Arial" w:hAnsi="Arial" w:cs="Arial"/>
          <w:sz w:val="24"/>
          <w:szCs w:val="24"/>
        </w:rPr>
        <w:t>with Scripture.  This is the case with history, theology, and all areas of life, including science.</w:t>
      </w:r>
    </w:p>
    <w:p w14:paraId="7A2B874F" w14:textId="77777777" w:rsidR="00B46757" w:rsidRDefault="00B46757" w:rsidP="00E51E5E">
      <w:pPr>
        <w:rPr>
          <w:rFonts w:ascii="Arial" w:hAnsi="Arial" w:cs="Arial"/>
          <w:sz w:val="24"/>
          <w:szCs w:val="24"/>
        </w:rPr>
      </w:pPr>
    </w:p>
    <w:p w14:paraId="72F2D9A8" w14:textId="7CED9D65" w:rsidR="00B46757" w:rsidRDefault="00B46757" w:rsidP="00E51E5E">
      <w:pPr>
        <w:rPr>
          <w:rFonts w:ascii="Arial" w:hAnsi="Arial" w:cs="Arial"/>
          <w:sz w:val="24"/>
          <w:szCs w:val="24"/>
        </w:rPr>
      </w:pPr>
      <w:r>
        <w:rPr>
          <w:rFonts w:ascii="Arial" w:hAnsi="Arial" w:cs="Arial"/>
          <w:sz w:val="24"/>
          <w:szCs w:val="24"/>
        </w:rPr>
        <w:t xml:space="preserve">There are </w:t>
      </w:r>
      <w:r w:rsidR="000075B8">
        <w:rPr>
          <w:rFonts w:ascii="Arial" w:hAnsi="Arial" w:cs="Arial"/>
          <w:sz w:val="24"/>
          <w:szCs w:val="24"/>
        </w:rPr>
        <w:t>an abundance of biblical passages that provide many insights on the natural realm.  Only a few have been discussed in this paper like Genesis 1, 3, 6-9 in the Old Testament and Romans 8 and 2Peter 2 in the New Testament.</w:t>
      </w:r>
    </w:p>
    <w:p w14:paraId="1E8B58C6" w14:textId="77777777" w:rsidR="00E51E5E" w:rsidRDefault="00E51E5E" w:rsidP="00E51E5E">
      <w:pPr>
        <w:rPr>
          <w:rFonts w:ascii="Arial" w:hAnsi="Arial" w:cs="Arial"/>
          <w:sz w:val="24"/>
          <w:szCs w:val="24"/>
        </w:rPr>
      </w:pPr>
    </w:p>
    <w:p w14:paraId="62D9620B" w14:textId="56BA31D5" w:rsidR="00E51E5E" w:rsidRDefault="00E51E5E" w:rsidP="00E51E5E">
      <w:pPr>
        <w:rPr>
          <w:rFonts w:ascii="Arial" w:hAnsi="Arial" w:cs="Arial"/>
          <w:sz w:val="24"/>
          <w:szCs w:val="24"/>
        </w:rPr>
      </w:pPr>
      <w:r>
        <w:rPr>
          <w:rFonts w:ascii="Arial" w:hAnsi="Arial" w:cs="Arial"/>
          <w:sz w:val="24"/>
          <w:szCs w:val="24"/>
        </w:rPr>
        <w:t>If Scripture is neglected, man will come to the wrong conclusions</w:t>
      </w:r>
      <w:r w:rsidR="00DC4AB2">
        <w:rPr>
          <w:rFonts w:ascii="Arial" w:hAnsi="Arial" w:cs="Arial"/>
          <w:sz w:val="24"/>
          <w:szCs w:val="24"/>
        </w:rPr>
        <w:t>,</w:t>
      </w:r>
      <w:r>
        <w:rPr>
          <w:rFonts w:ascii="Arial" w:hAnsi="Arial" w:cs="Arial"/>
          <w:sz w:val="24"/>
          <w:szCs w:val="24"/>
        </w:rPr>
        <w:t xml:space="preserve"> especially </w:t>
      </w:r>
      <w:r w:rsidR="00DC4AB2">
        <w:rPr>
          <w:rFonts w:ascii="Arial" w:hAnsi="Arial" w:cs="Arial"/>
          <w:sz w:val="24"/>
          <w:szCs w:val="24"/>
        </w:rPr>
        <w:t>concerning</w:t>
      </w:r>
      <w:r>
        <w:rPr>
          <w:rFonts w:ascii="Arial" w:hAnsi="Arial" w:cs="Arial"/>
          <w:sz w:val="24"/>
          <w:szCs w:val="24"/>
        </w:rPr>
        <w:t xml:space="preserve"> the major issues of life.  It is not surprising that the naturalistic worldview is diametrically opposed to the biblical worldview.  The conflicts are glaring because secularist</w:t>
      </w:r>
      <w:r w:rsidR="00DC4AB2">
        <w:rPr>
          <w:rFonts w:ascii="Arial" w:hAnsi="Arial" w:cs="Arial"/>
          <w:sz w:val="24"/>
          <w:szCs w:val="24"/>
        </w:rPr>
        <w:t>s deny the inspiration and</w:t>
      </w:r>
      <w:r>
        <w:rPr>
          <w:rFonts w:ascii="Arial" w:hAnsi="Arial" w:cs="Arial"/>
          <w:sz w:val="24"/>
          <w:szCs w:val="24"/>
        </w:rPr>
        <w:t xml:space="preserve"> i</w:t>
      </w:r>
      <w:r w:rsidRPr="00935223">
        <w:rPr>
          <w:rFonts w:ascii="Arial" w:hAnsi="Arial" w:cs="Arial"/>
          <w:sz w:val="24"/>
          <w:szCs w:val="24"/>
        </w:rPr>
        <w:t>nerrancy</w:t>
      </w:r>
      <w:r>
        <w:rPr>
          <w:rFonts w:ascii="Arial" w:hAnsi="Arial" w:cs="Arial"/>
          <w:sz w:val="24"/>
          <w:szCs w:val="24"/>
        </w:rPr>
        <w:t xml:space="preserve"> of Scripture.  This results in a denial of other major realities, including </w:t>
      </w:r>
      <w:r w:rsidR="00C31C45">
        <w:rPr>
          <w:rFonts w:ascii="Arial" w:hAnsi="Arial" w:cs="Arial"/>
          <w:sz w:val="24"/>
          <w:szCs w:val="24"/>
        </w:rPr>
        <w:t xml:space="preserve">the </w:t>
      </w:r>
      <w:r>
        <w:rPr>
          <w:rFonts w:ascii="Arial" w:hAnsi="Arial" w:cs="Arial"/>
          <w:sz w:val="24"/>
          <w:szCs w:val="24"/>
        </w:rPr>
        <w:t xml:space="preserve">denial of </w:t>
      </w:r>
      <w:r w:rsidRPr="00935223">
        <w:rPr>
          <w:rFonts w:ascii="Arial" w:hAnsi="Arial" w:cs="Arial"/>
          <w:sz w:val="24"/>
          <w:szCs w:val="24"/>
        </w:rPr>
        <w:t>God as Creator</w:t>
      </w:r>
      <w:r>
        <w:rPr>
          <w:rFonts w:ascii="Arial" w:hAnsi="Arial" w:cs="Arial"/>
          <w:sz w:val="24"/>
          <w:szCs w:val="24"/>
        </w:rPr>
        <w:t>, the Fall and nature of m</w:t>
      </w:r>
      <w:r w:rsidRPr="00935223">
        <w:rPr>
          <w:rFonts w:ascii="Arial" w:hAnsi="Arial" w:cs="Arial"/>
          <w:sz w:val="24"/>
          <w:szCs w:val="24"/>
        </w:rPr>
        <w:t>an</w:t>
      </w:r>
      <w:r>
        <w:rPr>
          <w:rFonts w:ascii="Arial" w:hAnsi="Arial" w:cs="Arial"/>
          <w:sz w:val="24"/>
          <w:szCs w:val="24"/>
        </w:rPr>
        <w:t xml:space="preserve">, the </w:t>
      </w:r>
      <w:r w:rsidRPr="00935223">
        <w:rPr>
          <w:rFonts w:ascii="Arial" w:hAnsi="Arial" w:cs="Arial"/>
          <w:sz w:val="24"/>
          <w:szCs w:val="24"/>
        </w:rPr>
        <w:t>Genesis Flood</w:t>
      </w:r>
      <w:r>
        <w:rPr>
          <w:rFonts w:ascii="Arial" w:hAnsi="Arial" w:cs="Arial"/>
          <w:sz w:val="24"/>
          <w:szCs w:val="24"/>
        </w:rPr>
        <w:t xml:space="preserve"> and God’s judgments, m</w:t>
      </w:r>
      <w:r w:rsidRPr="00935223">
        <w:rPr>
          <w:rFonts w:ascii="Arial" w:hAnsi="Arial" w:cs="Arial"/>
          <w:sz w:val="24"/>
          <w:szCs w:val="24"/>
        </w:rPr>
        <w:t>iracles</w:t>
      </w:r>
      <w:r>
        <w:rPr>
          <w:rFonts w:ascii="Arial" w:hAnsi="Arial" w:cs="Arial"/>
          <w:sz w:val="24"/>
          <w:szCs w:val="24"/>
        </w:rPr>
        <w:t>, the resurrection of Christ</w:t>
      </w:r>
      <w:r w:rsidR="00C31C45">
        <w:rPr>
          <w:rFonts w:ascii="Arial" w:hAnsi="Arial" w:cs="Arial"/>
          <w:sz w:val="24"/>
          <w:szCs w:val="24"/>
        </w:rPr>
        <w:t>,</w:t>
      </w:r>
      <w:r>
        <w:rPr>
          <w:rFonts w:ascii="Arial" w:hAnsi="Arial" w:cs="Arial"/>
          <w:sz w:val="24"/>
          <w:szCs w:val="24"/>
        </w:rPr>
        <w:t xml:space="preserve"> a future r</w:t>
      </w:r>
      <w:r w:rsidRPr="00935223">
        <w:rPr>
          <w:rFonts w:ascii="Arial" w:hAnsi="Arial" w:cs="Arial"/>
          <w:sz w:val="24"/>
          <w:szCs w:val="24"/>
        </w:rPr>
        <w:t>esurrection</w:t>
      </w:r>
      <w:r w:rsidR="005B6680">
        <w:rPr>
          <w:rFonts w:ascii="Arial" w:hAnsi="Arial" w:cs="Arial"/>
          <w:sz w:val="24"/>
          <w:szCs w:val="24"/>
        </w:rPr>
        <w:t xml:space="preserve"> of all</w:t>
      </w:r>
      <w:r w:rsidR="006049D1">
        <w:rPr>
          <w:rFonts w:ascii="Arial" w:hAnsi="Arial" w:cs="Arial"/>
          <w:sz w:val="24"/>
          <w:szCs w:val="24"/>
        </w:rPr>
        <w:t xml:space="preserve"> mankind</w:t>
      </w:r>
      <w:r w:rsidR="005B6680">
        <w:rPr>
          <w:rFonts w:ascii="Arial" w:hAnsi="Arial" w:cs="Arial"/>
          <w:sz w:val="24"/>
          <w:szCs w:val="24"/>
        </w:rPr>
        <w:t>, Christ’s Second C</w:t>
      </w:r>
      <w:r>
        <w:rPr>
          <w:rFonts w:ascii="Arial" w:hAnsi="Arial" w:cs="Arial"/>
          <w:sz w:val="24"/>
          <w:szCs w:val="24"/>
        </w:rPr>
        <w:t>oming</w:t>
      </w:r>
      <w:r w:rsidR="00C31C45">
        <w:rPr>
          <w:rFonts w:ascii="Arial" w:hAnsi="Arial" w:cs="Arial"/>
          <w:sz w:val="24"/>
          <w:szCs w:val="24"/>
        </w:rPr>
        <w:t>,</w:t>
      </w:r>
      <w:r>
        <w:rPr>
          <w:rFonts w:ascii="Arial" w:hAnsi="Arial" w:cs="Arial"/>
          <w:sz w:val="24"/>
          <w:szCs w:val="24"/>
        </w:rPr>
        <w:t xml:space="preserve"> Millennial Kingdom</w:t>
      </w:r>
      <w:r w:rsidR="00C31C45">
        <w:rPr>
          <w:rFonts w:ascii="Arial" w:hAnsi="Arial" w:cs="Arial"/>
          <w:sz w:val="24"/>
          <w:szCs w:val="24"/>
        </w:rPr>
        <w:t>,</w:t>
      </w:r>
      <w:r>
        <w:rPr>
          <w:rFonts w:ascii="Arial" w:hAnsi="Arial" w:cs="Arial"/>
          <w:sz w:val="24"/>
          <w:szCs w:val="24"/>
        </w:rPr>
        <w:t xml:space="preserve"> and </w:t>
      </w:r>
      <w:r w:rsidR="00C31C45">
        <w:rPr>
          <w:rFonts w:ascii="Arial" w:hAnsi="Arial" w:cs="Arial"/>
          <w:sz w:val="24"/>
          <w:szCs w:val="24"/>
        </w:rPr>
        <w:t xml:space="preserve">an </w:t>
      </w:r>
      <w:r>
        <w:rPr>
          <w:rFonts w:ascii="Arial" w:hAnsi="Arial" w:cs="Arial"/>
          <w:sz w:val="24"/>
          <w:szCs w:val="24"/>
        </w:rPr>
        <w:t>Eternal State.  Once these are denied, man must substitute his own ideas</w:t>
      </w:r>
      <w:r w:rsidR="00C31C45">
        <w:rPr>
          <w:rFonts w:ascii="Arial" w:hAnsi="Arial" w:cs="Arial"/>
          <w:sz w:val="24"/>
          <w:szCs w:val="24"/>
        </w:rPr>
        <w:t xml:space="preserve"> and theories</w:t>
      </w:r>
      <w:r>
        <w:rPr>
          <w:rFonts w:ascii="Arial" w:hAnsi="Arial" w:cs="Arial"/>
          <w:sz w:val="24"/>
          <w:szCs w:val="24"/>
        </w:rPr>
        <w:t>.  He must have his own exp</w:t>
      </w:r>
      <w:r w:rsidR="00C31C45">
        <w:rPr>
          <w:rFonts w:ascii="Arial" w:hAnsi="Arial" w:cs="Arial"/>
          <w:sz w:val="24"/>
          <w:szCs w:val="24"/>
        </w:rPr>
        <w:t xml:space="preserve">lanation for the natural realm.  This results in </w:t>
      </w:r>
      <w:r>
        <w:rPr>
          <w:rFonts w:ascii="Arial" w:hAnsi="Arial" w:cs="Arial"/>
          <w:sz w:val="24"/>
          <w:szCs w:val="24"/>
        </w:rPr>
        <w:t xml:space="preserve">naturalism and evolutionary theories.  </w:t>
      </w:r>
    </w:p>
    <w:p w14:paraId="48933017" w14:textId="77777777" w:rsidR="00E51E5E" w:rsidRDefault="00E51E5E" w:rsidP="00E51E5E">
      <w:pPr>
        <w:rPr>
          <w:rFonts w:ascii="Arial" w:hAnsi="Arial" w:cs="Arial"/>
          <w:sz w:val="24"/>
          <w:szCs w:val="24"/>
        </w:rPr>
      </w:pPr>
    </w:p>
    <w:p w14:paraId="51A8B201" w14:textId="4016AC38" w:rsidR="00E51E5E" w:rsidRDefault="00E51E5E" w:rsidP="00E51E5E">
      <w:pPr>
        <w:rPr>
          <w:rFonts w:ascii="Arial" w:hAnsi="Arial" w:cs="Arial"/>
          <w:sz w:val="24"/>
          <w:szCs w:val="24"/>
        </w:rPr>
      </w:pPr>
      <w:r>
        <w:rPr>
          <w:rFonts w:ascii="Arial" w:hAnsi="Arial" w:cs="Arial"/>
          <w:sz w:val="24"/>
          <w:szCs w:val="24"/>
        </w:rPr>
        <w:t xml:space="preserve">Man is finite and limited.  No individual is capable of observing all the data involved in any scientific inquiry.  No one is capable of imagining all possible outcomes.  No one can observe or evaluate spiritual forces.  </w:t>
      </w:r>
      <w:r w:rsidR="00026EBD">
        <w:rPr>
          <w:rFonts w:ascii="Arial" w:hAnsi="Arial" w:cs="Arial"/>
          <w:sz w:val="24"/>
          <w:szCs w:val="24"/>
        </w:rPr>
        <w:t xml:space="preserve">No one can observe the spiritual realm, which is more real than the physical realm (Hebrews 8:1-5).  </w:t>
      </w:r>
      <w:r>
        <w:rPr>
          <w:rFonts w:ascii="Arial" w:hAnsi="Arial" w:cs="Arial"/>
          <w:sz w:val="24"/>
          <w:szCs w:val="24"/>
        </w:rPr>
        <w:t>No one can account for unseen forces.  This is made clear when Job was attempting to understand th</w:t>
      </w:r>
      <w:r w:rsidR="005B6680">
        <w:rPr>
          <w:rFonts w:ascii="Arial" w:hAnsi="Arial" w:cs="Arial"/>
          <w:sz w:val="24"/>
          <w:szCs w:val="24"/>
        </w:rPr>
        <w:t>e sufferings he experienced</w:t>
      </w:r>
      <w:r>
        <w:rPr>
          <w:rFonts w:ascii="Arial" w:hAnsi="Arial" w:cs="Arial"/>
          <w:sz w:val="24"/>
          <w:szCs w:val="24"/>
        </w:rPr>
        <w:t xml:space="preserve">.  Even when Job was advised by outside </w:t>
      </w:r>
      <w:r w:rsidR="00026EBD">
        <w:rPr>
          <w:rFonts w:ascii="Arial" w:hAnsi="Arial" w:cs="Arial"/>
          <w:sz w:val="24"/>
          <w:szCs w:val="24"/>
        </w:rPr>
        <w:t>“</w:t>
      </w:r>
      <w:r>
        <w:rPr>
          <w:rFonts w:ascii="Arial" w:hAnsi="Arial" w:cs="Arial"/>
          <w:sz w:val="24"/>
          <w:szCs w:val="24"/>
        </w:rPr>
        <w:t>objective</w:t>
      </w:r>
      <w:r w:rsidR="00026EBD">
        <w:rPr>
          <w:rFonts w:ascii="Arial" w:hAnsi="Arial" w:cs="Arial"/>
          <w:sz w:val="24"/>
          <w:szCs w:val="24"/>
        </w:rPr>
        <w:t>”</w:t>
      </w:r>
      <w:r>
        <w:rPr>
          <w:rFonts w:ascii="Arial" w:hAnsi="Arial" w:cs="Arial"/>
          <w:sz w:val="24"/>
          <w:szCs w:val="24"/>
        </w:rPr>
        <w:t xml:space="preserve"> observers, his so-called friends, he could not accurately understand </w:t>
      </w:r>
      <w:r w:rsidR="005B6680">
        <w:rPr>
          <w:rFonts w:ascii="Arial" w:hAnsi="Arial" w:cs="Arial"/>
          <w:sz w:val="24"/>
          <w:szCs w:val="24"/>
        </w:rPr>
        <w:t>the</w:t>
      </w:r>
      <w:r>
        <w:rPr>
          <w:rFonts w:ascii="Arial" w:hAnsi="Arial" w:cs="Arial"/>
          <w:sz w:val="24"/>
          <w:szCs w:val="24"/>
        </w:rPr>
        <w:t xml:space="preserve"> forces involved.  God brings all Job’s inadequacy to the surface by asking</w:t>
      </w:r>
      <w:r w:rsidR="00026EBD">
        <w:rPr>
          <w:rFonts w:ascii="Arial" w:hAnsi="Arial" w:cs="Arial"/>
          <w:sz w:val="24"/>
          <w:szCs w:val="24"/>
        </w:rPr>
        <w:t xml:space="preserve"> him the series o</w:t>
      </w:r>
      <w:r>
        <w:rPr>
          <w:rFonts w:ascii="Arial" w:hAnsi="Arial" w:cs="Arial"/>
          <w:sz w:val="24"/>
          <w:szCs w:val="24"/>
        </w:rPr>
        <w:t>f questions in Job 38.  Most of those questions pertain to scientific issues and questions on the natural realm.  The implied answers to t</w:t>
      </w:r>
      <w:r w:rsidR="005B6680">
        <w:rPr>
          <w:rFonts w:ascii="Arial" w:hAnsi="Arial" w:cs="Arial"/>
          <w:sz w:val="24"/>
          <w:szCs w:val="24"/>
        </w:rPr>
        <w:t>he questions indicate that Job wa</w:t>
      </w:r>
      <w:r>
        <w:rPr>
          <w:rFonts w:ascii="Arial" w:hAnsi="Arial" w:cs="Arial"/>
          <w:sz w:val="24"/>
          <w:szCs w:val="24"/>
        </w:rPr>
        <w:t xml:space="preserve">s totally unable to </w:t>
      </w:r>
      <w:r w:rsidR="005B6680">
        <w:rPr>
          <w:rFonts w:ascii="Arial" w:hAnsi="Arial" w:cs="Arial"/>
          <w:sz w:val="24"/>
          <w:szCs w:val="24"/>
        </w:rPr>
        <w:t>provide</w:t>
      </w:r>
      <w:r>
        <w:rPr>
          <w:rFonts w:ascii="Arial" w:hAnsi="Arial" w:cs="Arial"/>
          <w:sz w:val="24"/>
          <w:szCs w:val="24"/>
        </w:rPr>
        <w:t xml:space="preserve"> any comprehensive answers.  Job </w:t>
      </w:r>
      <w:r w:rsidR="005B6680">
        <w:rPr>
          <w:rFonts w:ascii="Arial" w:hAnsi="Arial" w:cs="Arial"/>
          <w:sz w:val="24"/>
          <w:szCs w:val="24"/>
        </w:rPr>
        <w:t>was called to</w:t>
      </w:r>
      <w:r>
        <w:rPr>
          <w:rFonts w:ascii="Arial" w:hAnsi="Arial" w:cs="Arial"/>
          <w:sz w:val="24"/>
          <w:szCs w:val="24"/>
        </w:rPr>
        <w:t xml:space="preserve"> simply trust His Creator for any answers</w:t>
      </w:r>
      <w:r w:rsidR="005B6680">
        <w:rPr>
          <w:rFonts w:ascii="Arial" w:hAnsi="Arial" w:cs="Arial"/>
          <w:sz w:val="24"/>
          <w:szCs w:val="24"/>
        </w:rPr>
        <w:t>,</w:t>
      </w:r>
      <w:r>
        <w:rPr>
          <w:rFonts w:ascii="Arial" w:hAnsi="Arial" w:cs="Arial"/>
          <w:sz w:val="24"/>
          <w:szCs w:val="24"/>
        </w:rPr>
        <w:t xml:space="preserve"> even </w:t>
      </w:r>
      <w:r w:rsidR="005B6680">
        <w:rPr>
          <w:rFonts w:ascii="Arial" w:hAnsi="Arial" w:cs="Arial"/>
          <w:sz w:val="24"/>
          <w:szCs w:val="24"/>
        </w:rPr>
        <w:t>when none we</w:t>
      </w:r>
      <w:r>
        <w:rPr>
          <w:rFonts w:ascii="Arial" w:hAnsi="Arial" w:cs="Arial"/>
          <w:sz w:val="24"/>
          <w:szCs w:val="24"/>
        </w:rPr>
        <w:t xml:space="preserve">re given.  It </w:t>
      </w:r>
      <w:r w:rsidR="005B6680">
        <w:rPr>
          <w:rFonts w:ascii="Arial" w:hAnsi="Arial" w:cs="Arial"/>
          <w:sz w:val="24"/>
          <w:szCs w:val="24"/>
        </w:rPr>
        <w:t>is only revelation that ga</w:t>
      </w:r>
      <w:r>
        <w:rPr>
          <w:rFonts w:ascii="Arial" w:hAnsi="Arial" w:cs="Arial"/>
          <w:sz w:val="24"/>
          <w:szCs w:val="24"/>
        </w:rPr>
        <w:t xml:space="preserve">ve Job any </w:t>
      </w:r>
      <w:r w:rsidR="005B6680">
        <w:rPr>
          <w:rFonts w:ascii="Arial" w:hAnsi="Arial" w:cs="Arial"/>
          <w:sz w:val="24"/>
          <w:szCs w:val="24"/>
        </w:rPr>
        <w:t>comprehensible</w:t>
      </w:r>
      <w:r>
        <w:rPr>
          <w:rFonts w:ascii="Arial" w:hAnsi="Arial" w:cs="Arial"/>
          <w:sz w:val="24"/>
          <w:szCs w:val="24"/>
        </w:rPr>
        <w:t xml:space="preserve"> understanding. </w:t>
      </w:r>
      <w:r w:rsidR="005B6680">
        <w:rPr>
          <w:rFonts w:ascii="Arial" w:hAnsi="Arial" w:cs="Arial"/>
          <w:sz w:val="24"/>
          <w:szCs w:val="24"/>
        </w:rPr>
        <w:t xml:space="preserve"> O</w:t>
      </w:r>
      <w:r>
        <w:rPr>
          <w:rFonts w:ascii="Arial" w:hAnsi="Arial" w:cs="Arial"/>
          <w:sz w:val="24"/>
          <w:szCs w:val="24"/>
        </w:rPr>
        <w:t>nly revelation give</w:t>
      </w:r>
      <w:r w:rsidR="005B6680">
        <w:rPr>
          <w:rFonts w:ascii="Arial" w:hAnsi="Arial" w:cs="Arial"/>
          <w:sz w:val="24"/>
          <w:szCs w:val="24"/>
        </w:rPr>
        <w:t>s</w:t>
      </w:r>
      <w:r>
        <w:rPr>
          <w:rFonts w:ascii="Arial" w:hAnsi="Arial" w:cs="Arial"/>
          <w:sz w:val="24"/>
          <w:szCs w:val="24"/>
        </w:rPr>
        <w:t xml:space="preserve"> anyone </w:t>
      </w:r>
      <w:r w:rsidR="006049D1">
        <w:rPr>
          <w:rFonts w:ascii="Arial" w:hAnsi="Arial" w:cs="Arial"/>
          <w:sz w:val="24"/>
          <w:szCs w:val="24"/>
        </w:rPr>
        <w:t xml:space="preserve">real </w:t>
      </w:r>
      <w:r>
        <w:rPr>
          <w:rFonts w:ascii="Arial" w:hAnsi="Arial" w:cs="Arial"/>
          <w:sz w:val="24"/>
          <w:szCs w:val="24"/>
        </w:rPr>
        <w:t>understanding.</w:t>
      </w:r>
    </w:p>
    <w:p w14:paraId="4FC1AD6C" w14:textId="77777777" w:rsidR="00E51E5E" w:rsidRDefault="00E51E5E" w:rsidP="00E51E5E">
      <w:pPr>
        <w:rPr>
          <w:rFonts w:ascii="Arial" w:hAnsi="Arial" w:cs="Arial"/>
          <w:sz w:val="24"/>
          <w:szCs w:val="24"/>
        </w:rPr>
      </w:pPr>
    </w:p>
    <w:p w14:paraId="5426F900" w14:textId="77777777" w:rsidR="00E51E5E" w:rsidRDefault="00E51E5E" w:rsidP="00E51E5E">
      <w:pPr>
        <w:rPr>
          <w:rFonts w:ascii="Arial" w:hAnsi="Arial" w:cs="Arial"/>
          <w:sz w:val="24"/>
          <w:szCs w:val="24"/>
        </w:rPr>
      </w:pPr>
    </w:p>
    <w:p w14:paraId="762B5CFF" w14:textId="77777777" w:rsidR="00E51E5E" w:rsidRPr="00675283" w:rsidRDefault="00E51E5E" w:rsidP="00E51E5E">
      <w:pPr>
        <w:jc w:val="center"/>
        <w:rPr>
          <w:rFonts w:ascii="Arial" w:hAnsi="Arial" w:cs="Arial"/>
          <w:b/>
          <w:sz w:val="24"/>
          <w:szCs w:val="24"/>
        </w:rPr>
      </w:pPr>
      <w:r>
        <w:rPr>
          <w:rFonts w:ascii="Arial" w:hAnsi="Arial" w:cs="Arial"/>
          <w:b/>
          <w:sz w:val="24"/>
          <w:szCs w:val="24"/>
        </w:rPr>
        <w:t>CONCLUSION</w:t>
      </w:r>
    </w:p>
    <w:p w14:paraId="789BA755" w14:textId="77777777" w:rsidR="00E51E5E" w:rsidRPr="00675283" w:rsidRDefault="00E51E5E" w:rsidP="00E51E5E">
      <w:pPr>
        <w:jc w:val="center"/>
        <w:rPr>
          <w:rFonts w:ascii="Arial" w:hAnsi="Arial" w:cs="Arial"/>
          <w:b/>
          <w:sz w:val="24"/>
          <w:szCs w:val="24"/>
        </w:rPr>
      </w:pPr>
    </w:p>
    <w:p w14:paraId="066F5C19" w14:textId="4E1AA2F7" w:rsidR="00E51E5E" w:rsidRPr="00675283" w:rsidRDefault="00E51E5E" w:rsidP="00E51E5E">
      <w:pPr>
        <w:rPr>
          <w:rFonts w:ascii="Arial" w:hAnsi="Arial" w:cs="Arial"/>
          <w:sz w:val="24"/>
          <w:szCs w:val="24"/>
        </w:rPr>
      </w:pPr>
      <w:r>
        <w:rPr>
          <w:rFonts w:ascii="Arial" w:hAnsi="Arial" w:cs="Arial"/>
          <w:sz w:val="24"/>
          <w:szCs w:val="24"/>
        </w:rPr>
        <w:t xml:space="preserve">A biblical worldview is radically different </w:t>
      </w:r>
      <w:r w:rsidR="005B6680">
        <w:rPr>
          <w:rFonts w:ascii="Arial" w:hAnsi="Arial" w:cs="Arial"/>
          <w:sz w:val="24"/>
          <w:szCs w:val="24"/>
        </w:rPr>
        <w:t>from</w:t>
      </w:r>
      <w:r>
        <w:rPr>
          <w:rFonts w:ascii="Arial" w:hAnsi="Arial" w:cs="Arial"/>
          <w:sz w:val="24"/>
          <w:szCs w:val="24"/>
        </w:rPr>
        <w:t xml:space="preserve"> the unbelieving, secular, naturalistic worldview. </w:t>
      </w:r>
      <w:r w:rsidR="005B6680">
        <w:rPr>
          <w:rFonts w:ascii="Arial" w:hAnsi="Arial" w:cs="Arial"/>
          <w:sz w:val="24"/>
          <w:szCs w:val="24"/>
        </w:rPr>
        <w:t xml:space="preserve"> </w:t>
      </w:r>
      <w:r>
        <w:rPr>
          <w:rFonts w:ascii="Arial" w:hAnsi="Arial" w:cs="Arial"/>
          <w:sz w:val="24"/>
          <w:szCs w:val="24"/>
        </w:rPr>
        <w:t>The biblical worldview provides a</w:t>
      </w:r>
      <w:r w:rsidR="005B6680">
        <w:rPr>
          <w:rFonts w:ascii="Arial" w:hAnsi="Arial" w:cs="Arial"/>
          <w:sz w:val="24"/>
          <w:szCs w:val="24"/>
        </w:rPr>
        <w:t>n alternative</w:t>
      </w:r>
      <w:r>
        <w:rPr>
          <w:rFonts w:ascii="Arial" w:hAnsi="Arial" w:cs="Arial"/>
          <w:sz w:val="24"/>
          <w:szCs w:val="24"/>
        </w:rPr>
        <w:t xml:space="preserve"> understanding of the natural realm.  </w:t>
      </w:r>
      <w:r w:rsidR="005B6680">
        <w:rPr>
          <w:rFonts w:ascii="Arial" w:hAnsi="Arial" w:cs="Arial"/>
          <w:sz w:val="24"/>
          <w:szCs w:val="24"/>
        </w:rPr>
        <w:t>It sees the natural realm in a unique, supernatural light.  Our worldview</w:t>
      </w:r>
      <w:r>
        <w:rPr>
          <w:rFonts w:ascii="Arial" w:hAnsi="Arial" w:cs="Arial"/>
          <w:sz w:val="24"/>
          <w:szCs w:val="24"/>
        </w:rPr>
        <w:t xml:space="preserve"> has far-reaching implications for science.  These ten foundations stones provide parameters to better understand God’s creation.  They provide guidelines for doing good science.  Perhaps the most important implication of the biblical worldview is the insight that the creation reveals something of the nature of God Himself.  All scientific inquiries should be pursued with a view to bring Glory to the Creator of all the creation.</w:t>
      </w:r>
      <w:r w:rsidR="00026EBD">
        <w:rPr>
          <w:rFonts w:ascii="Arial" w:hAnsi="Arial" w:cs="Arial"/>
          <w:sz w:val="24"/>
          <w:szCs w:val="24"/>
        </w:rPr>
        <w:t xml:space="preserve">  All will be held accountable for responding to God’s revelation contained in the Creation and will be found </w:t>
      </w:r>
      <w:r w:rsidR="00B417F8">
        <w:rPr>
          <w:rFonts w:ascii="Arial" w:hAnsi="Arial" w:cs="Arial"/>
          <w:sz w:val="24"/>
          <w:szCs w:val="24"/>
        </w:rPr>
        <w:t>“</w:t>
      </w:r>
      <w:r w:rsidR="00B417F8" w:rsidRPr="000075B8">
        <w:rPr>
          <w:rFonts w:ascii="Arial" w:hAnsi="Arial" w:cs="Arial"/>
          <w:i/>
          <w:sz w:val="24"/>
          <w:szCs w:val="24"/>
        </w:rPr>
        <w:t>without excuse</w:t>
      </w:r>
      <w:r w:rsidR="00B417F8">
        <w:rPr>
          <w:rFonts w:ascii="Arial" w:hAnsi="Arial" w:cs="Arial"/>
          <w:sz w:val="24"/>
          <w:szCs w:val="24"/>
        </w:rPr>
        <w:t>.” (Romans 1:20)</w:t>
      </w:r>
    </w:p>
    <w:p w14:paraId="6ABC2EB2" w14:textId="661E9968" w:rsidR="00D0654B" w:rsidRPr="00675283" w:rsidRDefault="00D0654B" w:rsidP="00E51E5E">
      <w:pPr>
        <w:rPr>
          <w:rFonts w:ascii="Arial" w:hAnsi="Arial" w:cs="Arial"/>
          <w:sz w:val="24"/>
          <w:szCs w:val="24"/>
        </w:rPr>
      </w:pPr>
    </w:p>
    <w:sectPr w:rsidR="00D0654B" w:rsidRPr="00675283" w:rsidSect="00EC6F1D">
      <w:footerReference w:type="even" r:id="rId8"/>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4841C" w14:textId="77777777" w:rsidR="00B46757" w:rsidRDefault="00B46757" w:rsidP="00045CD2">
      <w:r>
        <w:separator/>
      </w:r>
    </w:p>
  </w:endnote>
  <w:endnote w:type="continuationSeparator" w:id="0">
    <w:p w14:paraId="783442B0" w14:textId="77777777" w:rsidR="00B46757" w:rsidRDefault="00B46757" w:rsidP="00045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HebraicaII">
    <w:panose1 w:val="00000400000000000000"/>
    <w:charset w:val="00"/>
    <w:family w:val="auto"/>
    <w:pitch w:val="variable"/>
    <w:sig w:usb0="00000003" w:usb1="00000000" w:usb2="00000000" w:usb3="00000000" w:csb0="00000001" w:csb1="00000000"/>
  </w:font>
  <w:font w:name="MS P????">
    <w:panose1 w:val="00000000000000000000"/>
    <w:charset w:val="80"/>
    <w:family w:val="auto"/>
    <w:notTrueType/>
    <w:pitch w:val="variable"/>
    <w:sig w:usb0="00000001" w:usb1="08070000" w:usb2="00000010" w:usb3="00000000" w:csb0="00020000" w:csb1="00000000"/>
  </w:font>
  <w:font w:name="GraecaII">
    <w:panose1 w:val="000004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B1201" w14:textId="77777777" w:rsidR="00B46757" w:rsidRDefault="00B46757" w:rsidP="004824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057B60" w14:textId="77777777" w:rsidR="00B46757" w:rsidRDefault="00B46757" w:rsidP="00EC6F1D">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6BE610" w14:textId="77777777" w:rsidR="00B46757" w:rsidRDefault="00B46757" w:rsidP="004824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F49DE">
      <w:rPr>
        <w:rStyle w:val="PageNumber"/>
        <w:noProof/>
      </w:rPr>
      <w:t>5</w:t>
    </w:r>
    <w:r>
      <w:rPr>
        <w:rStyle w:val="PageNumber"/>
      </w:rPr>
      <w:fldChar w:fldCharType="end"/>
    </w:r>
  </w:p>
  <w:p w14:paraId="05F456B9" w14:textId="6548770D" w:rsidR="00B46757" w:rsidRDefault="00B46757" w:rsidP="00EC6F1D">
    <w:pPr>
      <w:pStyle w:val="Footer"/>
      <w:ind w:right="360"/>
      <w:jc w:val="center"/>
    </w:pPr>
  </w:p>
  <w:p w14:paraId="09AFAFB5" w14:textId="77777777" w:rsidR="00B46757" w:rsidRDefault="00B4675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40BDD0" w14:textId="77777777" w:rsidR="00B46757" w:rsidRDefault="00B46757" w:rsidP="00045CD2">
      <w:r>
        <w:separator/>
      </w:r>
    </w:p>
  </w:footnote>
  <w:footnote w:type="continuationSeparator" w:id="0">
    <w:p w14:paraId="55CB1BE0" w14:textId="77777777" w:rsidR="00B46757" w:rsidRDefault="00B46757" w:rsidP="00045CD2">
      <w:r>
        <w:continuationSeparator/>
      </w:r>
    </w:p>
  </w:footnote>
  <w:footnote w:id="1">
    <w:p w14:paraId="05CFF42C" w14:textId="7FE68AC0" w:rsidR="00B46757" w:rsidRDefault="00B46757" w:rsidP="00696887">
      <w:pPr>
        <w:pStyle w:val="FootnoteText"/>
      </w:pPr>
      <w:r>
        <w:rPr>
          <w:rStyle w:val="FootnoteReference"/>
        </w:rPr>
        <w:footnoteRef/>
      </w:r>
      <w:r>
        <w:t xml:space="preserve"> Psalm 90:2, 93:2, </w:t>
      </w:r>
      <w:r w:rsidRPr="00F60C32">
        <w:t>102:12, 24-28</w:t>
      </w:r>
      <w:r>
        <w:t xml:space="preserve">, </w:t>
      </w:r>
      <w:r w:rsidRPr="00F60C32">
        <w:t>Isa</w:t>
      </w:r>
      <w:r>
        <w:t>iah 57:15, Micah 5:2, Romans 16:26.</w:t>
      </w:r>
    </w:p>
  </w:footnote>
  <w:footnote w:id="2">
    <w:p w14:paraId="15D6F4DC" w14:textId="577FA7E4" w:rsidR="00B46757" w:rsidRDefault="00B46757" w:rsidP="00696887">
      <w:pPr>
        <w:pStyle w:val="FootnoteText"/>
      </w:pPr>
      <w:r>
        <w:rPr>
          <w:rStyle w:val="FootnoteReference"/>
        </w:rPr>
        <w:footnoteRef/>
      </w:r>
      <w:r>
        <w:t xml:space="preserve"> Psalm 145:3, Isaiah 40:15, 17, Romans 11:33-34.</w:t>
      </w:r>
    </w:p>
  </w:footnote>
  <w:footnote w:id="3">
    <w:p w14:paraId="727C4A3A" w14:textId="77777777" w:rsidR="00B46757" w:rsidRDefault="00B46757" w:rsidP="00696887">
      <w:pPr>
        <w:pStyle w:val="FootnoteText"/>
      </w:pPr>
      <w:r w:rsidRPr="00B434BA">
        <w:rPr>
          <w:rStyle w:val="FootnoteReference"/>
          <w:rFonts w:ascii="Times New Roman" w:hAnsi="Times New Roman"/>
        </w:rPr>
        <w:footnoteRef/>
      </w:r>
      <w:r w:rsidRPr="00B434BA">
        <w:rPr>
          <w:rFonts w:ascii="Times New Roman" w:hAnsi="Times New Roman"/>
        </w:rPr>
        <w:t xml:space="preserve"> John 3:33, 14:6, Romans 3:4, 7, Hebrews 6:18, Colossians 2:3.</w:t>
      </w:r>
    </w:p>
  </w:footnote>
  <w:footnote w:id="4">
    <w:p w14:paraId="253876A7" w14:textId="77777777" w:rsidR="00B46757" w:rsidRDefault="00B46757" w:rsidP="00696887">
      <w:pPr>
        <w:pStyle w:val="FootnoteText"/>
      </w:pPr>
      <w:r w:rsidRPr="00B434BA">
        <w:rPr>
          <w:rStyle w:val="FootnoteReference"/>
          <w:rFonts w:ascii="Times New Roman" w:hAnsi="Times New Roman"/>
        </w:rPr>
        <w:footnoteRef/>
      </w:r>
      <w:r w:rsidRPr="00B434BA">
        <w:rPr>
          <w:rFonts w:ascii="Times New Roman" w:hAnsi="Times New Roman"/>
        </w:rPr>
        <w:t xml:space="preserve"> John 17:17, 5:33, Galatians 5:7, 1John 2:21.</w:t>
      </w:r>
    </w:p>
  </w:footnote>
  <w:footnote w:id="5">
    <w:p w14:paraId="022CA795" w14:textId="41C295EC" w:rsidR="00B46757" w:rsidRDefault="00B46757" w:rsidP="00696887">
      <w:pPr>
        <w:pStyle w:val="FootnoteText"/>
      </w:pPr>
      <w:r>
        <w:rPr>
          <w:rStyle w:val="FootnoteReference"/>
        </w:rPr>
        <w:footnoteRef/>
      </w:r>
      <w:r>
        <w:t xml:space="preserve"> </w:t>
      </w:r>
      <w:r w:rsidRPr="00F60C32">
        <w:t>Isa</w:t>
      </w:r>
      <w:r>
        <w:t xml:space="preserve">iah 40:13-17, Exodus 3:14, Acts 17:25, </w:t>
      </w:r>
      <w:r w:rsidRPr="00B434BA">
        <w:rPr>
          <w:rFonts w:ascii="Times New Roman" w:hAnsi="Times New Roman"/>
        </w:rPr>
        <w:t>Colossians</w:t>
      </w:r>
      <w:r>
        <w:rPr>
          <w:rFonts w:ascii="Times New Roman" w:hAnsi="Times New Roman"/>
        </w:rPr>
        <w:t xml:space="preserve"> 1:17.</w:t>
      </w:r>
    </w:p>
  </w:footnote>
  <w:footnote w:id="6">
    <w:p w14:paraId="32BC7DC6" w14:textId="1A171FE0" w:rsidR="00B46757" w:rsidRDefault="00B46757" w:rsidP="00696887">
      <w:pPr>
        <w:pStyle w:val="FootnoteText"/>
      </w:pPr>
      <w:r>
        <w:rPr>
          <w:rStyle w:val="FootnoteReference"/>
        </w:rPr>
        <w:footnoteRef/>
      </w:r>
      <w:r>
        <w:t xml:space="preserve"> Psalm </w:t>
      </w:r>
      <w:r>
        <w:rPr>
          <w:rFonts w:ascii="Times New Roman" w:hAnsi="Times New Roman"/>
        </w:rPr>
        <w:t>102:26-27, Malachi 3:6, Hebrews 1:11-12, 6:17.</w:t>
      </w:r>
    </w:p>
  </w:footnote>
  <w:footnote w:id="7">
    <w:p w14:paraId="0431D359" w14:textId="60FE628A" w:rsidR="00B46757" w:rsidRDefault="00B46757" w:rsidP="00696887">
      <w:pPr>
        <w:pStyle w:val="FootnoteText"/>
      </w:pPr>
      <w:r>
        <w:rPr>
          <w:rStyle w:val="FootnoteReference"/>
        </w:rPr>
        <w:footnoteRef/>
      </w:r>
      <w:r>
        <w:t xml:space="preserve"> </w:t>
      </w:r>
      <w:r w:rsidRPr="00CA3B3D">
        <w:rPr>
          <w:rFonts w:ascii="Times New Roman" w:hAnsi="Times New Roman"/>
        </w:rPr>
        <w:t>Ps</w:t>
      </w:r>
      <w:r>
        <w:rPr>
          <w:rFonts w:ascii="Times New Roman" w:hAnsi="Times New Roman"/>
        </w:rPr>
        <w:t>alms</w:t>
      </w:r>
      <w:r w:rsidRPr="00CA3B3D">
        <w:rPr>
          <w:rFonts w:ascii="Times New Roman" w:hAnsi="Times New Roman"/>
        </w:rPr>
        <w:t xml:space="preserve"> 103:19</w:t>
      </w:r>
      <w:r>
        <w:rPr>
          <w:rFonts w:ascii="Times New Roman" w:hAnsi="Times New Roman"/>
        </w:rPr>
        <w:t xml:space="preserve">, 47:7, 115:3, </w:t>
      </w:r>
      <w:r w:rsidRPr="00CA3B3D">
        <w:rPr>
          <w:rFonts w:ascii="Times New Roman" w:hAnsi="Times New Roman"/>
        </w:rPr>
        <w:t>Isa</w:t>
      </w:r>
      <w:r>
        <w:rPr>
          <w:rFonts w:ascii="Times New Roman" w:hAnsi="Times New Roman"/>
        </w:rPr>
        <w:t>iah</w:t>
      </w:r>
      <w:r w:rsidRPr="00CA3B3D">
        <w:rPr>
          <w:rFonts w:ascii="Times New Roman" w:hAnsi="Times New Roman"/>
        </w:rPr>
        <w:t xml:space="preserve"> 46:10-11</w:t>
      </w:r>
      <w:r>
        <w:rPr>
          <w:rFonts w:ascii="Times New Roman" w:hAnsi="Times New Roman"/>
        </w:rPr>
        <w:t>, Daniel 4:25, 35, Revelation 19:6, 16.</w:t>
      </w:r>
    </w:p>
  </w:footnote>
  <w:footnote w:id="8">
    <w:p w14:paraId="59078F51" w14:textId="77777777" w:rsidR="00B46757" w:rsidRDefault="00B46757" w:rsidP="009E4BAA">
      <w:pPr>
        <w:pStyle w:val="FootnoteText"/>
      </w:pPr>
      <w:r>
        <w:rPr>
          <w:rStyle w:val="FootnoteReference"/>
        </w:rPr>
        <w:footnoteRef/>
      </w:r>
      <w:r>
        <w:t xml:space="preserve"> Webster’s New World Dictionary of the American Language, (Cleveland &amp; New York, The World Publishing Company, 1957), 978.</w:t>
      </w:r>
    </w:p>
  </w:footnote>
  <w:footnote w:id="9">
    <w:p w14:paraId="12120300" w14:textId="0700094F" w:rsidR="00B46757" w:rsidRDefault="00B46757" w:rsidP="009E4BAA">
      <w:pPr>
        <w:pStyle w:val="FootnoteText"/>
      </w:pPr>
      <w:r>
        <w:rPr>
          <w:rStyle w:val="FootnoteReference"/>
        </w:rPr>
        <w:footnoteRef/>
      </w:r>
      <w:r>
        <w:t xml:space="preserve"> </w:t>
      </w:r>
      <w:r w:rsidRPr="00792F5B">
        <w:rPr>
          <w:i/>
        </w:rPr>
        <w:t>The Biblical Basis for Modern Science</w:t>
      </w:r>
      <w:r>
        <w:rPr>
          <w:i/>
        </w:rPr>
        <w:t xml:space="preserve">, </w:t>
      </w:r>
      <w:r w:rsidRPr="00792F5B">
        <w:t xml:space="preserve">Henry </w:t>
      </w:r>
      <w:r>
        <w:t xml:space="preserve">M. </w:t>
      </w:r>
      <w:r w:rsidRPr="00792F5B">
        <w:t>Morris</w:t>
      </w:r>
      <w:r>
        <w:t xml:space="preserve">, </w:t>
      </w:r>
      <w:r w:rsidRPr="00792F5B">
        <w:t xml:space="preserve">(Grand Rapids, MI.: Baker Book House, 1984), </w:t>
      </w:r>
      <w:r>
        <w:t>29.</w:t>
      </w:r>
    </w:p>
  </w:footnote>
  <w:footnote w:id="10">
    <w:p w14:paraId="5809D20B" w14:textId="71F98494" w:rsidR="00B46757" w:rsidRDefault="00B46757" w:rsidP="009E4BAA">
      <w:pPr>
        <w:pStyle w:val="FootnoteText"/>
      </w:pPr>
      <w:r>
        <w:rPr>
          <w:rStyle w:val="FootnoteReference"/>
        </w:rPr>
        <w:footnoteRef/>
      </w:r>
      <w:r>
        <w:t xml:space="preserve"> Just two-world class scientists that this author has personally heard in local lectures, who claim </w:t>
      </w:r>
      <w:r w:rsidR="002F49DE">
        <w:t>to work from a biblical worldview</w:t>
      </w:r>
      <w:r>
        <w:t xml:space="preserve"> include Russell </w:t>
      </w:r>
      <w:r w:rsidRPr="00C13DDD">
        <w:t>Humphries</w:t>
      </w:r>
      <w:r>
        <w:t>, retired physicist from Sandia National Laboratory</w:t>
      </w:r>
      <w:r w:rsidRPr="00C13DDD">
        <w:t xml:space="preserve"> and John Baumgartner</w:t>
      </w:r>
      <w:r>
        <w:t xml:space="preserve"> retired geophysicist from Los Alamos National Laboratory.</w:t>
      </w:r>
      <w:r w:rsidR="002F49DE">
        <w:t xml:space="preserve">  The major young earth creation science organizations also do science from this perspective: Answers in Genesis, Institute for Creation Research, and Creation Ministries</w:t>
      </w:r>
      <w:bookmarkStart w:id="0" w:name="_GoBack"/>
      <w:bookmarkEnd w:id="0"/>
      <w:r w:rsidR="002F49DE">
        <w:t xml:space="preserve"> International.</w:t>
      </w:r>
    </w:p>
  </w:footnote>
  <w:footnote w:id="11">
    <w:p w14:paraId="50B67B6E" w14:textId="77777777" w:rsidR="00B46757" w:rsidRDefault="00B46757" w:rsidP="007F4D7A">
      <w:pPr>
        <w:pStyle w:val="FootnoteText"/>
      </w:pPr>
      <w:r>
        <w:rPr>
          <w:rStyle w:val="FootnoteReference"/>
        </w:rPr>
        <w:footnoteRef/>
      </w:r>
      <w:r>
        <w:t xml:space="preserve"> </w:t>
      </w:r>
      <w:r w:rsidRPr="007702F1">
        <w:rPr>
          <w:i/>
        </w:rPr>
        <w:t>Notes on the Nature of Science</w:t>
      </w:r>
      <w:r>
        <w:t xml:space="preserve"> by George Gaylord Simpson cited in </w:t>
      </w:r>
      <w:r w:rsidRPr="007702F1">
        <w:rPr>
          <w:i/>
        </w:rPr>
        <w:t>Evolution and Christian Faith</w:t>
      </w:r>
      <w:r>
        <w:t>, Bolton Davidheiser, (The Presbyterian and Reformed Publishing Company, 1969), 152.</w:t>
      </w:r>
    </w:p>
  </w:footnote>
  <w:footnote w:id="12">
    <w:p w14:paraId="44FB97AC" w14:textId="62908B08" w:rsidR="00B46757" w:rsidRDefault="00B46757" w:rsidP="007F4D7A">
      <w:pPr>
        <w:pStyle w:val="FootnoteText"/>
      </w:pPr>
      <w:r>
        <w:rPr>
          <w:rStyle w:val="FootnoteReference"/>
        </w:rPr>
        <w:footnoteRef/>
      </w:r>
      <w:r>
        <w:t xml:space="preserve"> </w:t>
      </w:r>
      <w:r w:rsidRPr="0027383E">
        <w:rPr>
          <w:i/>
        </w:rPr>
        <w:t>Faith and the Physical World: A Comprehensive View</w:t>
      </w:r>
      <w:r>
        <w:t>, David L. Dye, (Grand Rapids, MI, Eerdmans, 1966).</w:t>
      </w:r>
    </w:p>
  </w:footnote>
  <w:footnote w:id="13">
    <w:p w14:paraId="2FD68BE0" w14:textId="410FE1D2" w:rsidR="00B46757" w:rsidRDefault="00B46757">
      <w:pPr>
        <w:pStyle w:val="FootnoteText"/>
      </w:pPr>
      <w:r>
        <w:rPr>
          <w:rStyle w:val="FootnoteReference"/>
        </w:rPr>
        <w:footnoteRef/>
      </w:r>
      <w:r>
        <w:t xml:space="preserve"> </w:t>
      </w:r>
      <w:r>
        <w:rPr>
          <w:i/>
        </w:rPr>
        <w:t>New American Standard Bible: 1995 update</w:t>
      </w:r>
      <w:r>
        <w:t xml:space="preserve">. (1995). LaHabra, CA: The Lockman Foundation.  All quotations are from the </w:t>
      </w:r>
      <w:r>
        <w:rPr>
          <w:i/>
        </w:rPr>
        <w:t>New American Standard Bible.</w:t>
      </w:r>
    </w:p>
  </w:footnote>
  <w:footnote w:id="14">
    <w:p w14:paraId="4DBAC65F" w14:textId="193A602A" w:rsidR="00B46757" w:rsidRDefault="00B46757">
      <w:pPr>
        <w:pStyle w:val="FootnoteText"/>
      </w:pPr>
      <w:r>
        <w:rPr>
          <w:rStyle w:val="FootnoteReference"/>
        </w:rPr>
        <w:footnoteRef/>
      </w:r>
      <w:r>
        <w:t xml:space="preserve"> Refer to pages 15-21.</w:t>
      </w:r>
    </w:p>
  </w:footnote>
  <w:footnote w:id="15">
    <w:p w14:paraId="5E870032" w14:textId="23669BAC" w:rsidR="00B46757" w:rsidRDefault="00B46757">
      <w:pPr>
        <w:pStyle w:val="FootnoteText"/>
      </w:pPr>
      <w:r>
        <w:rPr>
          <w:rStyle w:val="FootnoteReference"/>
        </w:rPr>
        <w:footnoteRef/>
      </w:r>
      <w:r>
        <w:t xml:space="preserve"> It is beyond the scope of this paper to include a refutation of evolutionism but the evidence for this is abundant.</w:t>
      </w:r>
    </w:p>
  </w:footnote>
  <w:footnote w:id="16">
    <w:p w14:paraId="67D3E9F0" w14:textId="7D703470" w:rsidR="00B46757" w:rsidRDefault="00B46757" w:rsidP="004D0344">
      <w:pPr>
        <w:pStyle w:val="FootnoteText"/>
      </w:pPr>
      <w:r>
        <w:rPr>
          <w:rStyle w:val="FootnoteReference"/>
        </w:rPr>
        <w:footnoteRef/>
      </w:r>
      <w:r>
        <w:t xml:space="preserve"> </w:t>
      </w:r>
      <w:r w:rsidRPr="00792F5B">
        <w:rPr>
          <w:i/>
        </w:rPr>
        <w:t>The Biblical Basis for Modern Science</w:t>
      </w:r>
      <w:r>
        <w:rPr>
          <w:i/>
        </w:rPr>
        <w:t xml:space="preserve">, </w:t>
      </w:r>
      <w:r w:rsidRPr="00792F5B">
        <w:t>Henry Morris</w:t>
      </w:r>
      <w:r>
        <w:t>, 77.</w:t>
      </w:r>
    </w:p>
  </w:footnote>
  <w:footnote w:id="17">
    <w:p w14:paraId="0DCB4F05" w14:textId="5C416E7E" w:rsidR="00B46757" w:rsidRDefault="00B46757">
      <w:pPr>
        <w:pStyle w:val="FootnoteText"/>
      </w:pPr>
      <w:r>
        <w:rPr>
          <w:rStyle w:val="FootnoteReference"/>
        </w:rPr>
        <w:footnoteRef/>
      </w:r>
      <w:r>
        <w:t xml:space="preserve"> There is a growing number of published works from both creationists and non-Christian authors that demonstrate the failure of the theory of evolution.  One such work by a microbiologist is </w:t>
      </w:r>
      <w:r w:rsidRPr="003F2D18">
        <w:rPr>
          <w:i/>
        </w:rPr>
        <w:t>Evolution:  A Theory In Crisis</w:t>
      </w:r>
      <w:r>
        <w:t>, Michael Denton, (Bethesda, MD, Adler &amp; Adler Publishers, 1985).</w:t>
      </w:r>
    </w:p>
  </w:footnote>
  <w:footnote w:id="18">
    <w:p w14:paraId="640310AF" w14:textId="095349A5" w:rsidR="00B46757" w:rsidRDefault="00B46757">
      <w:pPr>
        <w:pStyle w:val="FootnoteText"/>
      </w:pPr>
      <w:r>
        <w:rPr>
          <w:rStyle w:val="FootnoteReference"/>
        </w:rPr>
        <w:footnoteRef/>
      </w:r>
      <w:r>
        <w:t xml:space="preserve"> Ibid, p358.</w:t>
      </w:r>
    </w:p>
  </w:footnote>
  <w:footnote w:id="19">
    <w:p w14:paraId="2345E995" w14:textId="77777777" w:rsidR="00B46757" w:rsidRDefault="00B46757" w:rsidP="009439B3">
      <w:pPr>
        <w:pStyle w:val="FootnoteText"/>
      </w:pPr>
      <w:r>
        <w:rPr>
          <w:rStyle w:val="FootnoteReference"/>
        </w:rPr>
        <w:footnoteRef/>
      </w:r>
      <w:r>
        <w:t xml:space="preserve"> Alex Williams and John Hartnett present the scientific weaknesses of the big bang theory in </w:t>
      </w:r>
      <w:r w:rsidRPr="00C7054E">
        <w:rPr>
          <w:i/>
        </w:rPr>
        <w:t>Dismantling The Big Bang</w:t>
      </w:r>
      <w:r>
        <w:t>, (Green Forest, AR, Master Books, 2005).</w:t>
      </w:r>
    </w:p>
  </w:footnote>
  <w:footnote w:id="20">
    <w:p w14:paraId="4B35B6B7" w14:textId="53D24085" w:rsidR="00B46757" w:rsidRDefault="00B46757">
      <w:pPr>
        <w:pStyle w:val="FootnoteText"/>
      </w:pPr>
      <w:r>
        <w:rPr>
          <w:rStyle w:val="FootnoteReference"/>
        </w:rPr>
        <w:footnoteRef/>
      </w:r>
      <w:r>
        <w:t xml:space="preserve"> Refer to discussion on pages 15-16.</w:t>
      </w:r>
    </w:p>
  </w:footnote>
  <w:footnote w:id="21">
    <w:p w14:paraId="172584A3" w14:textId="3B0DA7C9" w:rsidR="00B46757" w:rsidRDefault="00B46757" w:rsidP="00875457">
      <w:pPr>
        <w:pStyle w:val="FootnoteText"/>
      </w:pPr>
      <w:r>
        <w:rPr>
          <w:rStyle w:val="FootnoteReference"/>
        </w:rPr>
        <w:footnoteRef/>
      </w:r>
      <w:r>
        <w:t xml:space="preserve"> Joshua 18:1, 1Chronicles 22:18, 2Samuel 8:11.</w:t>
      </w:r>
    </w:p>
  </w:footnote>
  <w:footnote w:id="22">
    <w:p w14:paraId="34F57A30" w14:textId="35C5CA16" w:rsidR="00B46757" w:rsidRDefault="00B46757">
      <w:pPr>
        <w:pStyle w:val="FootnoteText"/>
      </w:pPr>
      <w:r>
        <w:rPr>
          <w:rStyle w:val="FootnoteReference"/>
        </w:rPr>
        <w:footnoteRef/>
      </w:r>
      <w:r>
        <w:t xml:space="preserve"> Romans 5:12-14.</w:t>
      </w:r>
    </w:p>
  </w:footnote>
  <w:footnote w:id="23">
    <w:p w14:paraId="16C7D82F" w14:textId="5C34C986" w:rsidR="00B46757" w:rsidRDefault="00B46757" w:rsidP="0020783B">
      <w:pPr>
        <w:pStyle w:val="FootnoteText"/>
      </w:pPr>
      <w:r>
        <w:rPr>
          <w:rStyle w:val="FootnoteReference"/>
        </w:rPr>
        <w:footnoteRef/>
      </w:r>
      <w:r>
        <w:t xml:space="preserve"> Westminster Shorter Catechism, question 1:</w:t>
      </w:r>
      <w:r w:rsidRPr="0020783B">
        <w:t xml:space="preserve"> </w:t>
      </w:r>
      <w:r>
        <w:t>“What is the chief end of man?  Man's chief end is to glorify God, and to enjoy him forever.”</w:t>
      </w:r>
    </w:p>
  </w:footnote>
  <w:footnote w:id="24">
    <w:p w14:paraId="74B364E4" w14:textId="4306B8DE" w:rsidR="00B46757" w:rsidRDefault="00B46757">
      <w:pPr>
        <w:pStyle w:val="FootnoteText"/>
      </w:pPr>
      <w:r>
        <w:rPr>
          <w:rStyle w:val="FootnoteReference"/>
        </w:rPr>
        <w:footnoteRef/>
      </w:r>
      <w:r>
        <w:t xml:space="preserve"> This is taught not only in individual passage like </w:t>
      </w:r>
      <w:r w:rsidRPr="00CA3B3D">
        <w:rPr>
          <w:rFonts w:ascii="Times New Roman" w:hAnsi="Times New Roman" w:cs="Times New Roman"/>
        </w:rPr>
        <w:t>Ps</w:t>
      </w:r>
      <w:r>
        <w:rPr>
          <w:rFonts w:ascii="Times New Roman" w:hAnsi="Times New Roman" w:cs="Times New Roman"/>
        </w:rPr>
        <w:t>alms</w:t>
      </w:r>
      <w:r w:rsidRPr="00CA3B3D">
        <w:rPr>
          <w:rFonts w:ascii="Times New Roman" w:hAnsi="Times New Roman" w:cs="Times New Roman"/>
        </w:rPr>
        <w:t xml:space="preserve"> 103:19</w:t>
      </w:r>
      <w:r>
        <w:rPr>
          <w:rFonts w:ascii="Times New Roman" w:hAnsi="Times New Roman" w:cs="Times New Roman"/>
        </w:rPr>
        <w:t xml:space="preserve">, 47:7, 115:3, </w:t>
      </w:r>
      <w:r w:rsidRPr="00CA3B3D">
        <w:rPr>
          <w:rFonts w:ascii="Times New Roman" w:hAnsi="Times New Roman" w:cs="Times New Roman"/>
        </w:rPr>
        <w:t>Isa</w:t>
      </w:r>
      <w:r>
        <w:rPr>
          <w:rFonts w:ascii="Times New Roman" w:hAnsi="Times New Roman" w:cs="Times New Roman"/>
        </w:rPr>
        <w:t>iah</w:t>
      </w:r>
      <w:r w:rsidRPr="00CA3B3D">
        <w:rPr>
          <w:rFonts w:ascii="Times New Roman" w:hAnsi="Times New Roman" w:cs="Times New Roman"/>
        </w:rPr>
        <w:t xml:space="preserve"> 46:10-11</w:t>
      </w:r>
      <w:r>
        <w:rPr>
          <w:rFonts w:ascii="Times New Roman" w:hAnsi="Times New Roman" w:cs="Times New Roman"/>
        </w:rPr>
        <w:t>, Daniel 4:25, 35, and Revelation 19:6, 16</w:t>
      </w:r>
      <w:r>
        <w:t xml:space="preserve"> but as an entire theological category.</w:t>
      </w:r>
    </w:p>
  </w:footnote>
  <w:footnote w:id="25">
    <w:p w14:paraId="7FE43AFC" w14:textId="3FC6059F" w:rsidR="00B46757" w:rsidRDefault="00B46757" w:rsidP="00E1665D">
      <w:pPr>
        <w:pStyle w:val="FootnoteText"/>
      </w:pPr>
      <w:r>
        <w:rPr>
          <w:rStyle w:val="FootnoteReference"/>
        </w:rPr>
        <w:footnoteRef/>
      </w:r>
      <w:r>
        <w:t xml:space="preserve"> Genesis 8-9.</w:t>
      </w:r>
    </w:p>
  </w:footnote>
  <w:footnote w:id="26">
    <w:p w14:paraId="32E3F2A0" w14:textId="2AD28E0A" w:rsidR="00B46757" w:rsidRDefault="00B46757" w:rsidP="002D7109">
      <w:pPr>
        <w:pStyle w:val="FootnoteText"/>
      </w:pPr>
      <w:r>
        <w:rPr>
          <w:rStyle w:val="FootnoteReference"/>
        </w:rPr>
        <w:footnoteRef/>
      </w:r>
      <w:r>
        <w:t xml:space="preserve"> Exodus 7-11.</w:t>
      </w:r>
    </w:p>
  </w:footnote>
  <w:footnote w:id="27">
    <w:p w14:paraId="6DDFC3E2" w14:textId="77777777" w:rsidR="00B46757" w:rsidRDefault="00B46757" w:rsidP="002D7109">
      <w:pPr>
        <w:pStyle w:val="FootnoteText"/>
      </w:pPr>
      <w:r>
        <w:rPr>
          <w:rStyle w:val="FootnoteReference"/>
        </w:rPr>
        <w:footnoteRef/>
      </w:r>
      <w:r>
        <w:t xml:space="preserve"> These blessings and curses are more specifically a part of the Palestinian Covenant in Deuteronomy 28.</w:t>
      </w:r>
    </w:p>
  </w:footnote>
  <w:footnote w:id="28">
    <w:p w14:paraId="43AF195C" w14:textId="16EAB370" w:rsidR="00B46757" w:rsidRDefault="00B46757">
      <w:pPr>
        <w:pStyle w:val="FootnoteText"/>
      </w:pPr>
      <w:r>
        <w:rPr>
          <w:rStyle w:val="FootnoteReference"/>
        </w:rPr>
        <w:footnoteRef/>
      </w:r>
      <w:r>
        <w:t xml:space="preserve"> Refer to pages 10-11.</w:t>
      </w:r>
    </w:p>
  </w:footnote>
  <w:footnote w:id="29">
    <w:p w14:paraId="1946B3F7" w14:textId="2860539D" w:rsidR="00B46757" w:rsidRDefault="00B46757" w:rsidP="0082576E">
      <w:pPr>
        <w:pStyle w:val="FootnoteText"/>
      </w:pPr>
      <w:r>
        <w:rPr>
          <w:rStyle w:val="FootnoteReference"/>
        </w:rPr>
        <w:footnoteRef/>
      </w:r>
      <w:r>
        <w:t xml:space="preserve"> Andrew Snelling has detailed the current young earth, Flood geology evidence in his two volume </w:t>
      </w:r>
      <w:r w:rsidRPr="00E3539B">
        <w:rPr>
          <w:i/>
        </w:rPr>
        <w:t xml:space="preserve">Earth’s </w:t>
      </w:r>
      <w:r w:rsidRPr="003057CE">
        <w:rPr>
          <w:i/>
        </w:rPr>
        <w:t>Catastrophic Past – Geology, Creation, &amp; The Flood</w:t>
      </w:r>
      <w:r>
        <w:t>, (Dallas, TX, Institute for Creation Research, 2009).</w:t>
      </w:r>
    </w:p>
  </w:footnote>
  <w:footnote w:id="30">
    <w:p w14:paraId="4872BDFB" w14:textId="127479A4" w:rsidR="00B46757" w:rsidRDefault="00B46757" w:rsidP="0082576E">
      <w:pPr>
        <w:pStyle w:val="FootnoteText"/>
      </w:pPr>
      <w:r>
        <w:rPr>
          <w:rStyle w:val="FootnoteReference"/>
        </w:rPr>
        <w:footnoteRef/>
      </w:r>
      <w:r>
        <w:t xml:space="preserve"> Gen. 2:5-6 refers to the garden being watered by a mist before God had “sent rain upon the earth.”  It may be possible that the first rain on the planet was the rain of the Flood itself.</w:t>
      </w:r>
    </w:p>
  </w:footnote>
  <w:footnote w:id="31">
    <w:p w14:paraId="128086CD" w14:textId="5A6CEAD8" w:rsidR="00B46757" w:rsidRDefault="00B46757">
      <w:pPr>
        <w:pStyle w:val="FootnoteText"/>
      </w:pPr>
      <w:r>
        <w:rPr>
          <w:rStyle w:val="FootnoteReference"/>
        </w:rPr>
        <w:footnoteRef/>
      </w:r>
      <w:r>
        <w:t xml:space="preserve"> “Another Look at the Ice Age,” </w:t>
      </w:r>
      <w:r w:rsidRPr="000F492F">
        <w:rPr>
          <w:i/>
        </w:rPr>
        <w:t>Science</w:t>
      </w:r>
      <w:r>
        <w:t xml:space="preserve">, William L. Stokes, Oct 28, 1955, p815 cited in </w:t>
      </w:r>
      <w:r w:rsidRPr="000F492F">
        <w:rPr>
          <w:i/>
        </w:rPr>
        <w:t>The World That Perished</w:t>
      </w:r>
      <w:r>
        <w:t>, John C. Whitcomb, Jr., (Grand Rapids, MI, Baker Book House Company, 1973), 85.</w:t>
      </w:r>
    </w:p>
  </w:footnote>
  <w:footnote w:id="32">
    <w:p w14:paraId="1A19819D" w14:textId="540CCE13" w:rsidR="00B46757" w:rsidRDefault="00B46757">
      <w:pPr>
        <w:pStyle w:val="FootnoteText"/>
      </w:pPr>
      <w:r>
        <w:rPr>
          <w:rStyle w:val="FootnoteReference"/>
        </w:rPr>
        <w:footnoteRef/>
      </w:r>
      <w:r w:rsidRPr="00E3539B">
        <w:rPr>
          <w:i/>
        </w:rPr>
        <w:t>An Ice Age Caused by the Genesis Flood</w:t>
      </w:r>
      <w:r>
        <w:t xml:space="preserve">, Michael J. Oard, (San Diego, CA, Institute for Creation Research, 1990), 13 </w:t>
      </w:r>
    </w:p>
  </w:footnote>
  <w:footnote w:id="33">
    <w:p w14:paraId="74EF2950" w14:textId="01E2567A" w:rsidR="00B46757" w:rsidRDefault="00B46757" w:rsidP="0082576E">
      <w:pPr>
        <w:pStyle w:val="FootnoteText"/>
      </w:pPr>
      <w:r>
        <w:rPr>
          <w:rStyle w:val="FootnoteReference"/>
        </w:rPr>
        <w:footnoteRef/>
      </w:r>
      <w:r>
        <w:t>ibid.</w:t>
      </w:r>
    </w:p>
  </w:footnote>
  <w:footnote w:id="34">
    <w:p w14:paraId="1610C7D1" w14:textId="2BE9E99D" w:rsidR="00B46757" w:rsidRDefault="00B46757" w:rsidP="0082576E">
      <w:pPr>
        <w:pStyle w:val="FootnoteText"/>
      </w:pPr>
      <w:r>
        <w:rPr>
          <w:rStyle w:val="FootnoteReference"/>
        </w:rPr>
        <w:footnoteRef/>
      </w:r>
      <w:r>
        <w:t xml:space="preserve"> The text specifies 15 cubits.  Using a cubit of 18 inches results in about 45 feet.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432"/>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CFB"/>
    <w:rsid w:val="00002795"/>
    <w:rsid w:val="000075B8"/>
    <w:rsid w:val="00013706"/>
    <w:rsid w:val="00016ED8"/>
    <w:rsid w:val="00017A7F"/>
    <w:rsid w:val="00017C37"/>
    <w:rsid w:val="000207AF"/>
    <w:rsid w:val="00021D53"/>
    <w:rsid w:val="000230D4"/>
    <w:rsid w:val="0002372D"/>
    <w:rsid w:val="0002427D"/>
    <w:rsid w:val="00026EBD"/>
    <w:rsid w:val="00027131"/>
    <w:rsid w:val="000272F8"/>
    <w:rsid w:val="00027625"/>
    <w:rsid w:val="00027C85"/>
    <w:rsid w:val="000340D6"/>
    <w:rsid w:val="000436BF"/>
    <w:rsid w:val="00044FC7"/>
    <w:rsid w:val="00045CD2"/>
    <w:rsid w:val="00050356"/>
    <w:rsid w:val="0005274C"/>
    <w:rsid w:val="00052955"/>
    <w:rsid w:val="00052CEE"/>
    <w:rsid w:val="00054C87"/>
    <w:rsid w:val="00056064"/>
    <w:rsid w:val="000575FD"/>
    <w:rsid w:val="0006287D"/>
    <w:rsid w:val="0006348E"/>
    <w:rsid w:val="00064D96"/>
    <w:rsid w:val="00064FD8"/>
    <w:rsid w:val="000678B6"/>
    <w:rsid w:val="00072046"/>
    <w:rsid w:val="000804FE"/>
    <w:rsid w:val="00080C61"/>
    <w:rsid w:val="0008288A"/>
    <w:rsid w:val="00083E0A"/>
    <w:rsid w:val="000852F5"/>
    <w:rsid w:val="00090590"/>
    <w:rsid w:val="00091430"/>
    <w:rsid w:val="000937BC"/>
    <w:rsid w:val="000941B2"/>
    <w:rsid w:val="0009668D"/>
    <w:rsid w:val="000A00FB"/>
    <w:rsid w:val="000A0B65"/>
    <w:rsid w:val="000A13AB"/>
    <w:rsid w:val="000A5217"/>
    <w:rsid w:val="000A776F"/>
    <w:rsid w:val="000B07AD"/>
    <w:rsid w:val="000B55B4"/>
    <w:rsid w:val="000B5CDD"/>
    <w:rsid w:val="000B5E75"/>
    <w:rsid w:val="000B7CA6"/>
    <w:rsid w:val="000C024C"/>
    <w:rsid w:val="000C02BA"/>
    <w:rsid w:val="000C1753"/>
    <w:rsid w:val="000C5593"/>
    <w:rsid w:val="000C5CB5"/>
    <w:rsid w:val="000C6548"/>
    <w:rsid w:val="000C7CA7"/>
    <w:rsid w:val="000D018E"/>
    <w:rsid w:val="000D11C6"/>
    <w:rsid w:val="000D3DB2"/>
    <w:rsid w:val="000D51C4"/>
    <w:rsid w:val="000D592A"/>
    <w:rsid w:val="000D5E80"/>
    <w:rsid w:val="000D66F7"/>
    <w:rsid w:val="000E199A"/>
    <w:rsid w:val="000E2A78"/>
    <w:rsid w:val="000E3748"/>
    <w:rsid w:val="000E52FF"/>
    <w:rsid w:val="000F222D"/>
    <w:rsid w:val="000F28A3"/>
    <w:rsid w:val="000F4020"/>
    <w:rsid w:val="000F492F"/>
    <w:rsid w:val="000F6305"/>
    <w:rsid w:val="000F79C8"/>
    <w:rsid w:val="001010DB"/>
    <w:rsid w:val="00105744"/>
    <w:rsid w:val="00105DCE"/>
    <w:rsid w:val="001123EB"/>
    <w:rsid w:val="001129C0"/>
    <w:rsid w:val="00112EC6"/>
    <w:rsid w:val="00123111"/>
    <w:rsid w:val="001248AA"/>
    <w:rsid w:val="00130E35"/>
    <w:rsid w:val="001313DB"/>
    <w:rsid w:val="00131E60"/>
    <w:rsid w:val="00132DC9"/>
    <w:rsid w:val="00133F16"/>
    <w:rsid w:val="001409AC"/>
    <w:rsid w:val="00140B02"/>
    <w:rsid w:val="001479B5"/>
    <w:rsid w:val="00150CB2"/>
    <w:rsid w:val="001510BF"/>
    <w:rsid w:val="00152497"/>
    <w:rsid w:val="0016152A"/>
    <w:rsid w:val="00161F22"/>
    <w:rsid w:val="001642CC"/>
    <w:rsid w:val="0016653E"/>
    <w:rsid w:val="00166C42"/>
    <w:rsid w:val="0016717A"/>
    <w:rsid w:val="001675A3"/>
    <w:rsid w:val="00170417"/>
    <w:rsid w:val="00172378"/>
    <w:rsid w:val="00172811"/>
    <w:rsid w:val="00176813"/>
    <w:rsid w:val="00177653"/>
    <w:rsid w:val="00180170"/>
    <w:rsid w:val="001815E6"/>
    <w:rsid w:val="00182410"/>
    <w:rsid w:val="0018248F"/>
    <w:rsid w:val="001835B5"/>
    <w:rsid w:val="00186551"/>
    <w:rsid w:val="001878A9"/>
    <w:rsid w:val="00187DE0"/>
    <w:rsid w:val="00190763"/>
    <w:rsid w:val="00193381"/>
    <w:rsid w:val="00193E97"/>
    <w:rsid w:val="001952C6"/>
    <w:rsid w:val="001962A4"/>
    <w:rsid w:val="001970B2"/>
    <w:rsid w:val="00197D5E"/>
    <w:rsid w:val="001A0C85"/>
    <w:rsid w:val="001A0ECE"/>
    <w:rsid w:val="001A196A"/>
    <w:rsid w:val="001A1BA9"/>
    <w:rsid w:val="001A25B9"/>
    <w:rsid w:val="001A4D50"/>
    <w:rsid w:val="001A57EA"/>
    <w:rsid w:val="001A5ADB"/>
    <w:rsid w:val="001A5BB9"/>
    <w:rsid w:val="001A6AB6"/>
    <w:rsid w:val="001B4539"/>
    <w:rsid w:val="001B597D"/>
    <w:rsid w:val="001B5E54"/>
    <w:rsid w:val="001B7657"/>
    <w:rsid w:val="001C07E9"/>
    <w:rsid w:val="001C26D2"/>
    <w:rsid w:val="001C2F0B"/>
    <w:rsid w:val="001C64A1"/>
    <w:rsid w:val="001C7CAB"/>
    <w:rsid w:val="001D0462"/>
    <w:rsid w:val="001D4008"/>
    <w:rsid w:val="001D48C7"/>
    <w:rsid w:val="001D57FA"/>
    <w:rsid w:val="001D79EA"/>
    <w:rsid w:val="001D7D6F"/>
    <w:rsid w:val="001E2486"/>
    <w:rsid w:val="001E25ED"/>
    <w:rsid w:val="001E62DF"/>
    <w:rsid w:val="001F10C1"/>
    <w:rsid w:val="001F1CE1"/>
    <w:rsid w:val="001F2953"/>
    <w:rsid w:val="001F576B"/>
    <w:rsid w:val="001F7D18"/>
    <w:rsid w:val="00200BE5"/>
    <w:rsid w:val="00204943"/>
    <w:rsid w:val="00205BF4"/>
    <w:rsid w:val="0020783B"/>
    <w:rsid w:val="00211B0F"/>
    <w:rsid w:val="00217B4F"/>
    <w:rsid w:val="00220462"/>
    <w:rsid w:val="00225428"/>
    <w:rsid w:val="00226B9F"/>
    <w:rsid w:val="00226E1E"/>
    <w:rsid w:val="00233191"/>
    <w:rsid w:val="0023345D"/>
    <w:rsid w:val="002337BC"/>
    <w:rsid w:val="0023500C"/>
    <w:rsid w:val="002374B3"/>
    <w:rsid w:val="00241B85"/>
    <w:rsid w:val="00244668"/>
    <w:rsid w:val="002469CB"/>
    <w:rsid w:val="00246EA5"/>
    <w:rsid w:val="00247EAE"/>
    <w:rsid w:val="00252087"/>
    <w:rsid w:val="00252B33"/>
    <w:rsid w:val="00254FD4"/>
    <w:rsid w:val="00256EDC"/>
    <w:rsid w:val="00262468"/>
    <w:rsid w:val="002635C7"/>
    <w:rsid w:val="002703B2"/>
    <w:rsid w:val="00270D90"/>
    <w:rsid w:val="002730F6"/>
    <w:rsid w:val="0027383E"/>
    <w:rsid w:val="00273BC7"/>
    <w:rsid w:val="00274013"/>
    <w:rsid w:val="0027720E"/>
    <w:rsid w:val="00277CDA"/>
    <w:rsid w:val="00281EC6"/>
    <w:rsid w:val="0028270D"/>
    <w:rsid w:val="00290630"/>
    <w:rsid w:val="00291637"/>
    <w:rsid w:val="00291781"/>
    <w:rsid w:val="00292D1F"/>
    <w:rsid w:val="00293748"/>
    <w:rsid w:val="00294081"/>
    <w:rsid w:val="00295A9F"/>
    <w:rsid w:val="002970FA"/>
    <w:rsid w:val="002A2FAB"/>
    <w:rsid w:val="002A36D4"/>
    <w:rsid w:val="002B01FD"/>
    <w:rsid w:val="002B1066"/>
    <w:rsid w:val="002B25F5"/>
    <w:rsid w:val="002B285B"/>
    <w:rsid w:val="002B5AD3"/>
    <w:rsid w:val="002B619E"/>
    <w:rsid w:val="002B7010"/>
    <w:rsid w:val="002C0DB1"/>
    <w:rsid w:val="002C5933"/>
    <w:rsid w:val="002C5B7D"/>
    <w:rsid w:val="002D07AF"/>
    <w:rsid w:val="002D07DF"/>
    <w:rsid w:val="002D13C4"/>
    <w:rsid w:val="002D33BB"/>
    <w:rsid w:val="002D7109"/>
    <w:rsid w:val="002D77FC"/>
    <w:rsid w:val="002E38D2"/>
    <w:rsid w:val="002E5E02"/>
    <w:rsid w:val="002F2301"/>
    <w:rsid w:val="002F320C"/>
    <w:rsid w:val="002F49DE"/>
    <w:rsid w:val="002F575A"/>
    <w:rsid w:val="002F632B"/>
    <w:rsid w:val="00304FB1"/>
    <w:rsid w:val="003057CE"/>
    <w:rsid w:val="0030715E"/>
    <w:rsid w:val="00311762"/>
    <w:rsid w:val="00311D1B"/>
    <w:rsid w:val="0031584B"/>
    <w:rsid w:val="00317C0C"/>
    <w:rsid w:val="00321118"/>
    <w:rsid w:val="003237AE"/>
    <w:rsid w:val="00324AF5"/>
    <w:rsid w:val="00325E80"/>
    <w:rsid w:val="00327704"/>
    <w:rsid w:val="00334EF6"/>
    <w:rsid w:val="00340262"/>
    <w:rsid w:val="00340828"/>
    <w:rsid w:val="0034195B"/>
    <w:rsid w:val="003432A8"/>
    <w:rsid w:val="00345F30"/>
    <w:rsid w:val="00346165"/>
    <w:rsid w:val="0034684D"/>
    <w:rsid w:val="00361778"/>
    <w:rsid w:val="00361BA8"/>
    <w:rsid w:val="003637C6"/>
    <w:rsid w:val="003644FD"/>
    <w:rsid w:val="0036618D"/>
    <w:rsid w:val="00367652"/>
    <w:rsid w:val="00370B3B"/>
    <w:rsid w:val="00371AE2"/>
    <w:rsid w:val="0037250C"/>
    <w:rsid w:val="0037373C"/>
    <w:rsid w:val="00377FF7"/>
    <w:rsid w:val="00382FAA"/>
    <w:rsid w:val="003854DA"/>
    <w:rsid w:val="0038566D"/>
    <w:rsid w:val="00386F6A"/>
    <w:rsid w:val="00390296"/>
    <w:rsid w:val="00390B40"/>
    <w:rsid w:val="0039226D"/>
    <w:rsid w:val="00394A08"/>
    <w:rsid w:val="00397BA7"/>
    <w:rsid w:val="00397E5B"/>
    <w:rsid w:val="003A321D"/>
    <w:rsid w:val="003A4C42"/>
    <w:rsid w:val="003A762E"/>
    <w:rsid w:val="003A77F3"/>
    <w:rsid w:val="003A7D29"/>
    <w:rsid w:val="003B3371"/>
    <w:rsid w:val="003B472E"/>
    <w:rsid w:val="003B483C"/>
    <w:rsid w:val="003B7DF4"/>
    <w:rsid w:val="003C3A50"/>
    <w:rsid w:val="003C618F"/>
    <w:rsid w:val="003D40ED"/>
    <w:rsid w:val="003D56F4"/>
    <w:rsid w:val="003D6505"/>
    <w:rsid w:val="003E1C3D"/>
    <w:rsid w:val="003E3AA7"/>
    <w:rsid w:val="003F0F7E"/>
    <w:rsid w:val="003F2D18"/>
    <w:rsid w:val="00400410"/>
    <w:rsid w:val="0040283A"/>
    <w:rsid w:val="0040596E"/>
    <w:rsid w:val="00406882"/>
    <w:rsid w:val="00410D2A"/>
    <w:rsid w:val="0041143C"/>
    <w:rsid w:val="00412EFE"/>
    <w:rsid w:val="00420429"/>
    <w:rsid w:val="00422976"/>
    <w:rsid w:val="0042545B"/>
    <w:rsid w:val="00425FB3"/>
    <w:rsid w:val="004261F8"/>
    <w:rsid w:val="004272BC"/>
    <w:rsid w:val="00432D85"/>
    <w:rsid w:val="00434C26"/>
    <w:rsid w:val="00435E01"/>
    <w:rsid w:val="00441D00"/>
    <w:rsid w:val="00441EC3"/>
    <w:rsid w:val="00446294"/>
    <w:rsid w:val="00450517"/>
    <w:rsid w:val="00451270"/>
    <w:rsid w:val="00451759"/>
    <w:rsid w:val="00451F6B"/>
    <w:rsid w:val="00452352"/>
    <w:rsid w:val="00452CE4"/>
    <w:rsid w:val="004538D5"/>
    <w:rsid w:val="0046317B"/>
    <w:rsid w:val="00463725"/>
    <w:rsid w:val="00464930"/>
    <w:rsid w:val="00464A0D"/>
    <w:rsid w:val="004653A6"/>
    <w:rsid w:val="004659C3"/>
    <w:rsid w:val="00466186"/>
    <w:rsid w:val="004671F5"/>
    <w:rsid w:val="00470373"/>
    <w:rsid w:val="00475C0D"/>
    <w:rsid w:val="00477E71"/>
    <w:rsid w:val="00480BAF"/>
    <w:rsid w:val="00480C93"/>
    <w:rsid w:val="004824A4"/>
    <w:rsid w:val="004824E1"/>
    <w:rsid w:val="00484B58"/>
    <w:rsid w:val="004852ED"/>
    <w:rsid w:val="00493821"/>
    <w:rsid w:val="0049405B"/>
    <w:rsid w:val="00495F46"/>
    <w:rsid w:val="004960B9"/>
    <w:rsid w:val="004A0054"/>
    <w:rsid w:val="004A1705"/>
    <w:rsid w:val="004A18E9"/>
    <w:rsid w:val="004A32A8"/>
    <w:rsid w:val="004A4810"/>
    <w:rsid w:val="004A4AA6"/>
    <w:rsid w:val="004A600B"/>
    <w:rsid w:val="004A635C"/>
    <w:rsid w:val="004A7922"/>
    <w:rsid w:val="004B2208"/>
    <w:rsid w:val="004B2B38"/>
    <w:rsid w:val="004B341C"/>
    <w:rsid w:val="004B7303"/>
    <w:rsid w:val="004C1315"/>
    <w:rsid w:val="004C2809"/>
    <w:rsid w:val="004C491B"/>
    <w:rsid w:val="004D0344"/>
    <w:rsid w:val="004D2B86"/>
    <w:rsid w:val="004D50CA"/>
    <w:rsid w:val="004D535A"/>
    <w:rsid w:val="004D5FC5"/>
    <w:rsid w:val="004D6B51"/>
    <w:rsid w:val="004E123D"/>
    <w:rsid w:val="004E2464"/>
    <w:rsid w:val="004E3B95"/>
    <w:rsid w:val="004E5F6F"/>
    <w:rsid w:val="004F1F75"/>
    <w:rsid w:val="004F3E4D"/>
    <w:rsid w:val="004F40E9"/>
    <w:rsid w:val="004F594B"/>
    <w:rsid w:val="004F6100"/>
    <w:rsid w:val="00504B52"/>
    <w:rsid w:val="0050531D"/>
    <w:rsid w:val="00510D11"/>
    <w:rsid w:val="005163FF"/>
    <w:rsid w:val="005204B7"/>
    <w:rsid w:val="00520847"/>
    <w:rsid w:val="005270BF"/>
    <w:rsid w:val="00530277"/>
    <w:rsid w:val="0053050C"/>
    <w:rsid w:val="005323E8"/>
    <w:rsid w:val="00534082"/>
    <w:rsid w:val="0053555E"/>
    <w:rsid w:val="00541629"/>
    <w:rsid w:val="00541868"/>
    <w:rsid w:val="00544A7E"/>
    <w:rsid w:val="00544BDD"/>
    <w:rsid w:val="00551464"/>
    <w:rsid w:val="00552709"/>
    <w:rsid w:val="0055588B"/>
    <w:rsid w:val="00555BE4"/>
    <w:rsid w:val="0055607A"/>
    <w:rsid w:val="005567F1"/>
    <w:rsid w:val="00557889"/>
    <w:rsid w:val="0056213A"/>
    <w:rsid w:val="00562D68"/>
    <w:rsid w:val="00562E65"/>
    <w:rsid w:val="00562E96"/>
    <w:rsid w:val="00563835"/>
    <w:rsid w:val="00564012"/>
    <w:rsid w:val="005649E1"/>
    <w:rsid w:val="00564A76"/>
    <w:rsid w:val="0056511F"/>
    <w:rsid w:val="00565B3D"/>
    <w:rsid w:val="00571D62"/>
    <w:rsid w:val="00574C30"/>
    <w:rsid w:val="005752B4"/>
    <w:rsid w:val="00576709"/>
    <w:rsid w:val="00583085"/>
    <w:rsid w:val="00587A8F"/>
    <w:rsid w:val="00591765"/>
    <w:rsid w:val="005928AC"/>
    <w:rsid w:val="00592ECA"/>
    <w:rsid w:val="005931FC"/>
    <w:rsid w:val="00593789"/>
    <w:rsid w:val="00594D7A"/>
    <w:rsid w:val="00596588"/>
    <w:rsid w:val="005A0BA6"/>
    <w:rsid w:val="005A10BB"/>
    <w:rsid w:val="005A3311"/>
    <w:rsid w:val="005A3758"/>
    <w:rsid w:val="005A57E6"/>
    <w:rsid w:val="005A7E3A"/>
    <w:rsid w:val="005B02DC"/>
    <w:rsid w:val="005B0B17"/>
    <w:rsid w:val="005B2729"/>
    <w:rsid w:val="005B2F50"/>
    <w:rsid w:val="005B2F66"/>
    <w:rsid w:val="005B6680"/>
    <w:rsid w:val="005B7BC1"/>
    <w:rsid w:val="005C1382"/>
    <w:rsid w:val="005C7AAE"/>
    <w:rsid w:val="005C7D7A"/>
    <w:rsid w:val="005D0F46"/>
    <w:rsid w:val="005D18DE"/>
    <w:rsid w:val="005D444F"/>
    <w:rsid w:val="005D7A9B"/>
    <w:rsid w:val="005D7AC1"/>
    <w:rsid w:val="005E0901"/>
    <w:rsid w:val="005E0DC5"/>
    <w:rsid w:val="005E2FA6"/>
    <w:rsid w:val="005E3F4E"/>
    <w:rsid w:val="005F1CD5"/>
    <w:rsid w:val="005F57C9"/>
    <w:rsid w:val="005F6666"/>
    <w:rsid w:val="00600365"/>
    <w:rsid w:val="0060055A"/>
    <w:rsid w:val="00601FEB"/>
    <w:rsid w:val="00602302"/>
    <w:rsid w:val="00603B50"/>
    <w:rsid w:val="00603DD2"/>
    <w:rsid w:val="006049D1"/>
    <w:rsid w:val="00605775"/>
    <w:rsid w:val="00605FC7"/>
    <w:rsid w:val="00610A81"/>
    <w:rsid w:val="00615602"/>
    <w:rsid w:val="0061608A"/>
    <w:rsid w:val="00616D15"/>
    <w:rsid w:val="00623FD7"/>
    <w:rsid w:val="00624821"/>
    <w:rsid w:val="006261B5"/>
    <w:rsid w:val="00631EB4"/>
    <w:rsid w:val="00632090"/>
    <w:rsid w:val="006328A5"/>
    <w:rsid w:val="0063306C"/>
    <w:rsid w:val="006335D4"/>
    <w:rsid w:val="006351F4"/>
    <w:rsid w:val="006360B7"/>
    <w:rsid w:val="00636F06"/>
    <w:rsid w:val="00641210"/>
    <w:rsid w:val="00645C35"/>
    <w:rsid w:val="006464FD"/>
    <w:rsid w:val="006502D1"/>
    <w:rsid w:val="0065107B"/>
    <w:rsid w:val="006533D8"/>
    <w:rsid w:val="006543EF"/>
    <w:rsid w:val="0065486B"/>
    <w:rsid w:val="00660A3A"/>
    <w:rsid w:val="00660C59"/>
    <w:rsid w:val="00662E3E"/>
    <w:rsid w:val="0066309F"/>
    <w:rsid w:val="00667893"/>
    <w:rsid w:val="00670029"/>
    <w:rsid w:val="00670E2B"/>
    <w:rsid w:val="006723A4"/>
    <w:rsid w:val="0067290C"/>
    <w:rsid w:val="0067479C"/>
    <w:rsid w:val="0067495E"/>
    <w:rsid w:val="00675283"/>
    <w:rsid w:val="00675672"/>
    <w:rsid w:val="00676A95"/>
    <w:rsid w:val="00676AD5"/>
    <w:rsid w:val="00676E30"/>
    <w:rsid w:val="00676EFD"/>
    <w:rsid w:val="00677B5A"/>
    <w:rsid w:val="00682E73"/>
    <w:rsid w:val="00696887"/>
    <w:rsid w:val="006970B2"/>
    <w:rsid w:val="00697E81"/>
    <w:rsid w:val="00697FAE"/>
    <w:rsid w:val="006A16DF"/>
    <w:rsid w:val="006A6286"/>
    <w:rsid w:val="006B326C"/>
    <w:rsid w:val="006B51AD"/>
    <w:rsid w:val="006B55EF"/>
    <w:rsid w:val="006B6466"/>
    <w:rsid w:val="006C14CF"/>
    <w:rsid w:val="006C43B2"/>
    <w:rsid w:val="006C797F"/>
    <w:rsid w:val="006D3634"/>
    <w:rsid w:val="006D3E47"/>
    <w:rsid w:val="006D6FE4"/>
    <w:rsid w:val="006D720A"/>
    <w:rsid w:val="006E097D"/>
    <w:rsid w:val="006E6461"/>
    <w:rsid w:val="006E6DAA"/>
    <w:rsid w:val="006F0B1F"/>
    <w:rsid w:val="006F275C"/>
    <w:rsid w:val="006F2EE0"/>
    <w:rsid w:val="006F6073"/>
    <w:rsid w:val="006F66DA"/>
    <w:rsid w:val="00700B42"/>
    <w:rsid w:val="00702A09"/>
    <w:rsid w:val="00705BFF"/>
    <w:rsid w:val="00710DE3"/>
    <w:rsid w:val="00711BC9"/>
    <w:rsid w:val="00712699"/>
    <w:rsid w:val="00713F6B"/>
    <w:rsid w:val="00713F95"/>
    <w:rsid w:val="0071701A"/>
    <w:rsid w:val="00724CA3"/>
    <w:rsid w:val="00725090"/>
    <w:rsid w:val="00726DE9"/>
    <w:rsid w:val="0073011F"/>
    <w:rsid w:val="00730AC7"/>
    <w:rsid w:val="00734FE1"/>
    <w:rsid w:val="00736C82"/>
    <w:rsid w:val="00736FC3"/>
    <w:rsid w:val="00737784"/>
    <w:rsid w:val="00742267"/>
    <w:rsid w:val="00742E0B"/>
    <w:rsid w:val="007456D5"/>
    <w:rsid w:val="00753D77"/>
    <w:rsid w:val="00756A2B"/>
    <w:rsid w:val="00756A98"/>
    <w:rsid w:val="00760937"/>
    <w:rsid w:val="00760DCD"/>
    <w:rsid w:val="00761049"/>
    <w:rsid w:val="007650A7"/>
    <w:rsid w:val="007702F1"/>
    <w:rsid w:val="00775A89"/>
    <w:rsid w:val="00775F4E"/>
    <w:rsid w:val="00777716"/>
    <w:rsid w:val="007823A8"/>
    <w:rsid w:val="00792F5B"/>
    <w:rsid w:val="007932B6"/>
    <w:rsid w:val="00797921"/>
    <w:rsid w:val="007A32C7"/>
    <w:rsid w:val="007B0AFB"/>
    <w:rsid w:val="007B1A29"/>
    <w:rsid w:val="007B2617"/>
    <w:rsid w:val="007B35DA"/>
    <w:rsid w:val="007B6359"/>
    <w:rsid w:val="007C1214"/>
    <w:rsid w:val="007C21A2"/>
    <w:rsid w:val="007C3CAD"/>
    <w:rsid w:val="007C3E52"/>
    <w:rsid w:val="007C4DB2"/>
    <w:rsid w:val="007C5D43"/>
    <w:rsid w:val="007C67AA"/>
    <w:rsid w:val="007C73FA"/>
    <w:rsid w:val="007D0CD8"/>
    <w:rsid w:val="007D1CE8"/>
    <w:rsid w:val="007D2484"/>
    <w:rsid w:val="007D2822"/>
    <w:rsid w:val="007D3DC3"/>
    <w:rsid w:val="007D455D"/>
    <w:rsid w:val="007D497F"/>
    <w:rsid w:val="007D682C"/>
    <w:rsid w:val="007D7DDF"/>
    <w:rsid w:val="007E088D"/>
    <w:rsid w:val="007F01C0"/>
    <w:rsid w:val="007F074F"/>
    <w:rsid w:val="007F3281"/>
    <w:rsid w:val="007F4D7A"/>
    <w:rsid w:val="007F5006"/>
    <w:rsid w:val="007F52BE"/>
    <w:rsid w:val="007F55D8"/>
    <w:rsid w:val="00801BFA"/>
    <w:rsid w:val="0080309F"/>
    <w:rsid w:val="00803214"/>
    <w:rsid w:val="00806DFA"/>
    <w:rsid w:val="00810CE3"/>
    <w:rsid w:val="00810F64"/>
    <w:rsid w:val="00815FF9"/>
    <w:rsid w:val="0081612B"/>
    <w:rsid w:val="0081688F"/>
    <w:rsid w:val="0081729E"/>
    <w:rsid w:val="008205BF"/>
    <w:rsid w:val="00820846"/>
    <w:rsid w:val="00820FBE"/>
    <w:rsid w:val="008216B2"/>
    <w:rsid w:val="0082576E"/>
    <w:rsid w:val="008276CD"/>
    <w:rsid w:val="00827A7B"/>
    <w:rsid w:val="008300A5"/>
    <w:rsid w:val="008308E5"/>
    <w:rsid w:val="00830E87"/>
    <w:rsid w:val="00831451"/>
    <w:rsid w:val="0083418A"/>
    <w:rsid w:val="0083546A"/>
    <w:rsid w:val="00837583"/>
    <w:rsid w:val="00837E89"/>
    <w:rsid w:val="00842824"/>
    <w:rsid w:val="008435C3"/>
    <w:rsid w:val="008450A3"/>
    <w:rsid w:val="008456F8"/>
    <w:rsid w:val="00845909"/>
    <w:rsid w:val="00846EA4"/>
    <w:rsid w:val="00850F91"/>
    <w:rsid w:val="008577E1"/>
    <w:rsid w:val="00860F5B"/>
    <w:rsid w:val="00862403"/>
    <w:rsid w:val="00864CA7"/>
    <w:rsid w:val="0086553C"/>
    <w:rsid w:val="00872CCA"/>
    <w:rsid w:val="00875457"/>
    <w:rsid w:val="00876172"/>
    <w:rsid w:val="0087640E"/>
    <w:rsid w:val="0087787E"/>
    <w:rsid w:val="00880584"/>
    <w:rsid w:val="008807C9"/>
    <w:rsid w:val="0088098E"/>
    <w:rsid w:val="00881082"/>
    <w:rsid w:val="008818AE"/>
    <w:rsid w:val="008838D3"/>
    <w:rsid w:val="0088482F"/>
    <w:rsid w:val="00892216"/>
    <w:rsid w:val="00892A30"/>
    <w:rsid w:val="00893E10"/>
    <w:rsid w:val="008944B5"/>
    <w:rsid w:val="00895407"/>
    <w:rsid w:val="008A1EB4"/>
    <w:rsid w:val="008A539B"/>
    <w:rsid w:val="008A7810"/>
    <w:rsid w:val="008A7A17"/>
    <w:rsid w:val="008B4F9D"/>
    <w:rsid w:val="008B73D1"/>
    <w:rsid w:val="008C0208"/>
    <w:rsid w:val="008C0DC0"/>
    <w:rsid w:val="008C1BA0"/>
    <w:rsid w:val="008C2C27"/>
    <w:rsid w:val="008C39DF"/>
    <w:rsid w:val="008C7CE7"/>
    <w:rsid w:val="008D1813"/>
    <w:rsid w:val="008D18EF"/>
    <w:rsid w:val="008D24AF"/>
    <w:rsid w:val="008D367D"/>
    <w:rsid w:val="008D447B"/>
    <w:rsid w:val="008D4F15"/>
    <w:rsid w:val="008E638C"/>
    <w:rsid w:val="008F0710"/>
    <w:rsid w:val="008F3AD7"/>
    <w:rsid w:val="008F46F8"/>
    <w:rsid w:val="008F4794"/>
    <w:rsid w:val="008F53AD"/>
    <w:rsid w:val="008F5727"/>
    <w:rsid w:val="0090369C"/>
    <w:rsid w:val="00903CB2"/>
    <w:rsid w:val="009055D0"/>
    <w:rsid w:val="00907318"/>
    <w:rsid w:val="009156B9"/>
    <w:rsid w:val="009156D5"/>
    <w:rsid w:val="00920796"/>
    <w:rsid w:val="009218A4"/>
    <w:rsid w:val="00922656"/>
    <w:rsid w:val="00924B72"/>
    <w:rsid w:val="00927E14"/>
    <w:rsid w:val="00935223"/>
    <w:rsid w:val="009360CC"/>
    <w:rsid w:val="00943918"/>
    <w:rsid w:val="009439B3"/>
    <w:rsid w:val="0094494E"/>
    <w:rsid w:val="00946F57"/>
    <w:rsid w:val="00950B96"/>
    <w:rsid w:val="0095199B"/>
    <w:rsid w:val="00952D96"/>
    <w:rsid w:val="009536D6"/>
    <w:rsid w:val="00960C4E"/>
    <w:rsid w:val="009614C2"/>
    <w:rsid w:val="009631C8"/>
    <w:rsid w:val="00964034"/>
    <w:rsid w:val="00965167"/>
    <w:rsid w:val="00965EDD"/>
    <w:rsid w:val="00966CF7"/>
    <w:rsid w:val="00972DE4"/>
    <w:rsid w:val="0097370E"/>
    <w:rsid w:val="00973CD9"/>
    <w:rsid w:val="009745B1"/>
    <w:rsid w:val="00980935"/>
    <w:rsid w:val="00980FBD"/>
    <w:rsid w:val="009828AD"/>
    <w:rsid w:val="009831B5"/>
    <w:rsid w:val="00984555"/>
    <w:rsid w:val="00992039"/>
    <w:rsid w:val="00993694"/>
    <w:rsid w:val="009A38E9"/>
    <w:rsid w:val="009A65DD"/>
    <w:rsid w:val="009A7C10"/>
    <w:rsid w:val="009B095E"/>
    <w:rsid w:val="009B0D66"/>
    <w:rsid w:val="009B22E9"/>
    <w:rsid w:val="009B261E"/>
    <w:rsid w:val="009B2F56"/>
    <w:rsid w:val="009B3340"/>
    <w:rsid w:val="009B573A"/>
    <w:rsid w:val="009B679C"/>
    <w:rsid w:val="009C01B7"/>
    <w:rsid w:val="009C04C1"/>
    <w:rsid w:val="009C366D"/>
    <w:rsid w:val="009C6FB9"/>
    <w:rsid w:val="009C75FC"/>
    <w:rsid w:val="009D062A"/>
    <w:rsid w:val="009D0AB2"/>
    <w:rsid w:val="009D1425"/>
    <w:rsid w:val="009D2328"/>
    <w:rsid w:val="009D6574"/>
    <w:rsid w:val="009E17B2"/>
    <w:rsid w:val="009E29F1"/>
    <w:rsid w:val="009E4645"/>
    <w:rsid w:val="009E4BAA"/>
    <w:rsid w:val="009E6104"/>
    <w:rsid w:val="009E7498"/>
    <w:rsid w:val="009F0919"/>
    <w:rsid w:val="009F21BD"/>
    <w:rsid w:val="009F320C"/>
    <w:rsid w:val="009F44A4"/>
    <w:rsid w:val="00A03B13"/>
    <w:rsid w:val="00A05D07"/>
    <w:rsid w:val="00A0745E"/>
    <w:rsid w:val="00A12EA3"/>
    <w:rsid w:val="00A13447"/>
    <w:rsid w:val="00A14519"/>
    <w:rsid w:val="00A1475C"/>
    <w:rsid w:val="00A15940"/>
    <w:rsid w:val="00A17760"/>
    <w:rsid w:val="00A20310"/>
    <w:rsid w:val="00A20327"/>
    <w:rsid w:val="00A20343"/>
    <w:rsid w:val="00A20A1F"/>
    <w:rsid w:val="00A31D3D"/>
    <w:rsid w:val="00A350C0"/>
    <w:rsid w:val="00A37FBD"/>
    <w:rsid w:val="00A42653"/>
    <w:rsid w:val="00A50C43"/>
    <w:rsid w:val="00A527F9"/>
    <w:rsid w:val="00A52D8F"/>
    <w:rsid w:val="00A5388C"/>
    <w:rsid w:val="00A53ED4"/>
    <w:rsid w:val="00A60269"/>
    <w:rsid w:val="00A63821"/>
    <w:rsid w:val="00A64813"/>
    <w:rsid w:val="00A7169B"/>
    <w:rsid w:val="00A71834"/>
    <w:rsid w:val="00A71BE0"/>
    <w:rsid w:val="00A73EB9"/>
    <w:rsid w:val="00A7460C"/>
    <w:rsid w:val="00A76D1D"/>
    <w:rsid w:val="00A772B1"/>
    <w:rsid w:val="00A81F0A"/>
    <w:rsid w:val="00A87E04"/>
    <w:rsid w:val="00A946D4"/>
    <w:rsid w:val="00A9550E"/>
    <w:rsid w:val="00AA07BF"/>
    <w:rsid w:val="00AA2A55"/>
    <w:rsid w:val="00AA6A17"/>
    <w:rsid w:val="00AB175E"/>
    <w:rsid w:val="00AB512E"/>
    <w:rsid w:val="00AB53BB"/>
    <w:rsid w:val="00AB5A16"/>
    <w:rsid w:val="00AB7250"/>
    <w:rsid w:val="00AB76EA"/>
    <w:rsid w:val="00AC1A47"/>
    <w:rsid w:val="00AC31CC"/>
    <w:rsid w:val="00AC49AD"/>
    <w:rsid w:val="00AC6891"/>
    <w:rsid w:val="00AC6DFA"/>
    <w:rsid w:val="00AD0DA8"/>
    <w:rsid w:val="00AD0FCC"/>
    <w:rsid w:val="00AD338B"/>
    <w:rsid w:val="00AD5B3B"/>
    <w:rsid w:val="00AE1597"/>
    <w:rsid w:val="00AE614D"/>
    <w:rsid w:val="00AF3038"/>
    <w:rsid w:val="00AF33A2"/>
    <w:rsid w:val="00AF5254"/>
    <w:rsid w:val="00AF6134"/>
    <w:rsid w:val="00AF7E39"/>
    <w:rsid w:val="00B03790"/>
    <w:rsid w:val="00B053A9"/>
    <w:rsid w:val="00B06879"/>
    <w:rsid w:val="00B1205A"/>
    <w:rsid w:val="00B13C46"/>
    <w:rsid w:val="00B14205"/>
    <w:rsid w:val="00B14531"/>
    <w:rsid w:val="00B17B93"/>
    <w:rsid w:val="00B20B6B"/>
    <w:rsid w:val="00B20DA6"/>
    <w:rsid w:val="00B2297A"/>
    <w:rsid w:val="00B22D76"/>
    <w:rsid w:val="00B22E1A"/>
    <w:rsid w:val="00B23389"/>
    <w:rsid w:val="00B23A57"/>
    <w:rsid w:val="00B2681E"/>
    <w:rsid w:val="00B31AAD"/>
    <w:rsid w:val="00B31E77"/>
    <w:rsid w:val="00B32332"/>
    <w:rsid w:val="00B32C43"/>
    <w:rsid w:val="00B34008"/>
    <w:rsid w:val="00B341FB"/>
    <w:rsid w:val="00B40699"/>
    <w:rsid w:val="00B417F8"/>
    <w:rsid w:val="00B42188"/>
    <w:rsid w:val="00B434BA"/>
    <w:rsid w:val="00B4456E"/>
    <w:rsid w:val="00B445C1"/>
    <w:rsid w:val="00B46757"/>
    <w:rsid w:val="00B46A59"/>
    <w:rsid w:val="00B5019A"/>
    <w:rsid w:val="00B5217C"/>
    <w:rsid w:val="00B53F88"/>
    <w:rsid w:val="00B547BD"/>
    <w:rsid w:val="00B54834"/>
    <w:rsid w:val="00B55246"/>
    <w:rsid w:val="00B56FB8"/>
    <w:rsid w:val="00B57F62"/>
    <w:rsid w:val="00B6018B"/>
    <w:rsid w:val="00B61341"/>
    <w:rsid w:val="00B65EEA"/>
    <w:rsid w:val="00B666EB"/>
    <w:rsid w:val="00B72853"/>
    <w:rsid w:val="00B73538"/>
    <w:rsid w:val="00B746FC"/>
    <w:rsid w:val="00B74F2C"/>
    <w:rsid w:val="00B75E6E"/>
    <w:rsid w:val="00B77E3E"/>
    <w:rsid w:val="00B8184D"/>
    <w:rsid w:val="00B850DA"/>
    <w:rsid w:val="00B85917"/>
    <w:rsid w:val="00B91A36"/>
    <w:rsid w:val="00B92F21"/>
    <w:rsid w:val="00BA1323"/>
    <w:rsid w:val="00BA2964"/>
    <w:rsid w:val="00BA4A05"/>
    <w:rsid w:val="00BA5548"/>
    <w:rsid w:val="00BB0994"/>
    <w:rsid w:val="00BB11DD"/>
    <w:rsid w:val="00BB4E14"/>
    <w:rsid w:val="00BB6654"/>
    <w:rsid w:val="00BB6F29"/>
    <w:rsid w:val="00BB7A57"/>
    <w:rsid w:val="00BB7B03"/>
    <w:rsid w:val="00BC3667"/>
    <w:rsid w:val="00BC3CFF"/>
    <w:rsid w:val="00BC43AD"/>
    <w:rsid w:val="00BC6091"/>
    <w:rsid w:val="00BC6933"/>
    <w:rsid w:val="00BD2984"/>
    <w:rsid w:val="00BD5F1A"/>
    <w:rsid w:val="00BD6BB2"/>
    <w:rsid w:val="00BD714E"/>
    <w:rsid w:val="00BD7A9A"/>
    <w:rsid w:val="00BE3509"/>
    <w:rsid w:val="00BE3D4A"/>
    <w:rsid w:val="00BF1DAF"/>
    <w:rsid w:val="00BF588D"/>
    <w:rsid w:val="00BF79BA"/>
    <w:rsid w:val="00C03540"/>
    <w:rsid w:val="00C04020"/>
    <w:rsid w:val="00C0549C"/>
    <w:rsid w:val="00C06500"/>
    <w:rsid w:val="00C06572"/>
    <w:rsid w:val="00C06F80"/>
    <w:rsid w:val="00C112A9"/>
    <w:rsid w:val="00C11BF0"/>
    <w:rsid w:val="00C13DDD"/>
    <w:rsid w:val="00C14DC8"/>
    <w:rsid w:val="00C212EA"/>
    <w:rsid w:val="00C27ABF"/>
    <w:rsid w:val="00C308F0"/>
    <w:rsid w:val="00C31847"/>
    <w:rsid w:val="00C31C45"/>
    <w:rsid w:val="00C33425"/>
    <w:rsid w:val="00C337E7"/>
    <w:rsid w:val="00C37218"/>
    <w:rsid w:val="00C37D19"/>
    <w:rsid w:val="00C410E0"/>
    <w:rsid w:val="00C427E0"/>
    <w:rsid w:val="00C432A4"/>
    <w:rsid w:val="00C4343E"/>
    <w:rsid w:val="00C4454B"/>
    <w:rsid w:val="00C45308"/>
    <w:rsid w:val="00C4625A"/>
    <w:rsid w:val="00C502B6"/>
    <w:rsid w:val="00C54826"/>
    <w:rsid w:val="00C554E1"/>
    <w:rsid w:val="00C609CF"/>
    <w:rsid w:val="00C613FB"/>
    <w:rsid w:val="00C62559"/>
    <w:rsid w:val="00C63164"/>
    <w:rsid w:val="00C63168"/>
    <w:rsid w:val="00C64387"/>
    <w:rsid w:val="00C65A68"/>
    <w:rsid w:val="00C662FA"/>
    <w:rsid w:val="00C7054E"/>
    <w:rsid w:val="00C7097C"/>
    <w:rsid w:val="00C71E22"/>
    <w:rsid w:val="00C72011"/>
    <w:rsid w:val="00C728B6"/>
    <w:rsid w:val="00C7449E"/>
    <w:rsid w:val="00C76AD0"/>
    <w:rsid w:val="00C77001"/>
    <w:rsid w:val="00C77811"/>
    <w:rsid w:val="00C779F8"/>
    <w:rsid w:val="00C80229"/>
    <w:rsid w:val="00C8140A"/>
    <w:rsid w:val="00C8536D"/>
    <w:rsid w:val="00C90BEF"/>
    <w:rsid w:val="00C912DD"/>
    <w:rsid w:val="00C91B74"/>
    <w:rsid w:val="00C93D4D"/>
    <w:rsid w:val="00C9423A"/>
    <w:rsid w:val="00C97013"/>
    <w:rsid w:val="00CA170A"/>
    <w:rsid w:val="00CA2DC3"/>
    <w:rsid w:val="00CA3FAA"/>
    <w:rsid w:val="00CA45B4"/>
    <w:rsid w:val="00CA4787"/>
    <w:rsid w:val="00CA4FD6"/>
    <w:rsid w:val="00CA6333"/>
    <w:rsid w:val="00CA6FB3"/>
    <w:rsid w:val="00CB5D2F"/>
    <w:rsid w:val="00CB60BB"/>
    <w:rsid w:val="00CB72E3"/>
    <w:rsid w:val="00CB7950"/>
    <w:rsid w:val="00CC0241"/>
    <w:rsid w:val="00CC46C5"/>
    <w:rsid w:val="00CC7BAE"/>
    <w:rsid w:val="00CC7D2A"/>
    <w:rsid w:val="00CC7F0C"/>
    <w:rsid w:val="00CD06E1"/>
    <w:rsid w:val="00CD1DD8"/>
    <w:rsid w:val="00CD3D8D"/>
    <w:rsid w:val="00CD4A40"/>
    <w:rsid w:val="00CD70CC"/>
    <w:rsid w:val="00CD79AE"/>
    <w:rsid w:val="00CD7BE9"/>
    <w:rsid w:val="00CE14C9"/>
    <w:rsid w:val="00CE423A"/>
    <w:rsid w:val="00CE4CC5"/>
    <w:rsid w:val="00CF03DA"/>
    <w:rsid w:val="00CF4600"/>
    <w:rsid w:val="00CF6DB3"/>
    <w:rsid w:val="00CF7725"/>
    <w:rsid w:val="00CF79BF"/>
    <w:rsid w:val="00CF7AC4"/>
    <w:rsid w:val="00D01CF0"/>
    <w:rsid w:val="00D049C3"/>
    <w:rsid w:val="00D0631A"/>
    <w:rsid w:val="00D0654B"/>
    <w:rsid w:val="00D1153B"/>
    <w:rsid w:val="00D1387A"/>
    <w:rsid w:val="00D16366"/>
    <w:rsid w:val="00D21EEA"/>
    <w:rsid w:val="00D22477"/>
    <w:rsid w:val="00D26840"/>
    <w:rsid w:val="00D275A0"/>
    <w:rsid w:val="00D3002D"/>
    <w:rsid w:val="00D3182F"/>
    <w:rsid w:val="00D35F9C"/>
    <w:rsid w:val="00D37FC3"/>
    <w:rsid w:val="00D43924"/>
    <w:rsid w:val="00D448BB"/>
    <w:rsid w:val="00D4508B"/>
    <w:rsid w:val="00D46802"/>
    <w:rsid w:val="00D46C13"/>
    <w:rsid w:val="00D470A1"/>
    <w:rsid w:val="00D54A1A"/>
    <w:rsid w:val="00D55CA4"/>
    <w:rsid w:val="00D563E0"/>
    <w:rsid w:val="00D60077"/>
    <w:rsid w:val="00D63C99"/>
    <w:rsid w:val="00D645E3"/>
    <w:rsid w:val="00D66F75"/>
    <w:rsid w:val="00D67E4F"/>
    <w:rsid w:val="00D70480"/>
    <w:rsid w:val="00D70A28"/>
    <w:rsid w:val="00D717C0"/>
    <w:rsid w:val="00D7272A"/>
    <w:rsid w:val="00D7287F"/>
    <w:rsid w:val="00D77CED"/>
    <w:rsid w:val="00D8526C"/>
    <w:rsid w:val="00D86333"/>
    <w:rsid w:val="00D866FD"/>
    <w:rsid w:val="00D86E94"/>
    <w:rsid w:val="00D90604"/>
    <w:rsid w:val="00D90DB7"/>
    <w:rsid w:val="00D93FF3"/>
    <w:rsid w:val="00D9553B"/>
    <w:rsid w:val="00D9649B"/>
    <w:rsid w:val="00DA239C"/>
    <w:rsid w:val="00DA25F8"/>
    <w:rsid w:val="00DA40A2"/>
    <w:rsid w:val="00DA5A74"/>
    <w:rsid w:val="00DA67EB"/>
    <w:rsid w:val="00DA6B61"/>
    <w:rsid w:val="00DB0133"/>
    <w:rsid w:val="00DB7F49"/>
    <w:rsid w:val="00DC1808"/>
    <w:rsid w:val="00DC2324"/>
    <w:rsid w:val="00DC2FB0"/>
    <w:rsid w:val="00DC3477"/>
    <w:rsid w:val="00DC39AA"/>
    <w:rsid w:val="00DC485D"/>
    <w:rsid w:val="00DC4AB2"/>
    <w:rsid w:val="00DC78CF"/>
    <w:rsid w:val="00DD0418"/>
    <w:rsid w:val="00DD1526"/>
    <w:rsid w:val="00DD2749"/>
    <w:rsid w:val="00DD48A5"/>
    <w:rsid w:val="00DD66E7"/>
    <w:rsid w:val="00DD69CB"/>
    <w:rsid w:val="00DE13ED"/>
    <w:rsid w:val="00DE45B9"/>
    <w:rsid w:val="00DE4B3B"/>
    <w:rsid w:val="00DE5586"/>
    <w:rsid w:val="00DE5B94"/>
    <w:rsid w:val="00DE6B9A"/>
    <w:rsid w:val="00DF4E95"/>
    <w:rsid w:val="00DF5515"/>
    <w:rsid w:val="00DF5B30"/>
    <w:rsid w:val="00E01710"/>
    <w:rsid w:val="00E01967"/>
    <w:rsid w:val="00E034B4"/>
    <w:rsid w:val="00E046CC"/>
    <w:rsid w:val="00E063E6"/>
    <w:rsid w:val="00E11408"/>
    <w:rsid w:val="00E11B73"/>
    <w:rsid w:val="00E1665D"/>
    <w:rsid w:val="00E21527"/>
    <w:rsid w:val="00E21663"/>
    <w:rsid w:val="00E21840"/>
    <w:rsid w:val="00E27048"/>
    <w:rsid w:val="00E27CB8"/>
    <w:rsid w:val="00E318E2"/>
    <w:rsid w:val="00E31A4A"/>
    <w:rsid w:val="00E3539B"/>
    <w:rsid w:val="00E353D2"/>
    <w:rsid w:val="00E355D6"/>
    <w:rsid w:val="00E3621B"/>
    <w:rsid w:val="00E418F8"/>
    <w:rsid w:val="00E45AEC"/>
    <w:rsid w:val="00E465A4"/>
    <w:rsid w:val="00E47764"/>
    <w:rsid w:val="00E51CCB"/>
    <w:rsid w:val="00E51E5E"/>
    <w:rsid w:val="00E52B9C"/>
    <w:rsid w:val="00E5327F"/>
    <w:rsid w:val="00E567F1"/>
    <w:rsid w:val="00E60183"/>
    <w:rsid w:val="00E631F6"/>
    <w:rsid w:val="00E638F0"/>
    <w:rsid w:val="00E65F0B"/>
    <w:rsid w:val="00E66C2E"/>
    <w:rsid w:val="00E66E2B"/>
    <w:rsid w:val="00E66EFB"/>
    <w:rsid w:val="00E70953"/>
    <w:rsid w:val="00E71A70"/>
    <w:rsid w:val="00E72AF5"/>
    <w:rsid w:val="00E74AD2"/>
    <w:rsid w:val="00E7514D"/>
    <w:rsid w:val="00E7570C"/>
    <w:rsid w:val="00E77588"/>
    <w:rsid w:val="00E80E3B"/>
    <w:rsid w:val="00E818E4"/>
    <w:rsid w:val="00E82026"/>
    <w:rsid w:val="00E8239D"/>
    <w:rsid w:val="00E82FD2"/>
    <w:rsid w:val="00E83167"/>
    <w:rsid w:val="00E84E84"/>
    <w:rsid w:val="00E86957"/>
    <w:rsid w:val="00E87D05"/>
    <w:rsid w:val="00E91106"/>
    <w:rsid w:val="00E9168E"/>
    <w:rsid w:val="00E920B4"/>
    <w:rsid w:val="00E92F79"/>
    <w:rsid w:val="00E93D31"/>
    <w:rsid w:val="00EA0398"/>
    <w:rsid w:val="00EA681A"/>
    <w:rsid w:val="00EB7C1C"/>
    <w:rsid w:val="00EC09C8"/>
    <w:rsid w:val="00EC09D7"/>
    <w:rsid w:val="00EC2454"/>
    <w:rsid w:val="00EC27AC"/>
    <w:rsid w:val="00EC3526"/>
    <w:rsid w:val="00EC6F1D"/>
    <w:rsid w:val="00EC70FB"/>
    <w:rsid w:val="00ED3086"/>
    <w:rsid w:val="00ED5C16"/>
    <w:rsid w:val="00ED6328"/>
    <w:rsid w:val="00ED7CFB"/>
    <w:rsid w:val="00ED7EC9"/>
    <w:rsid w:val="00EE3B11"/>
    <w:rsid w:val="00EE709C"/>
    <w:rsid w:val="00EF2AE7"/>
    <w:rsid w:val="00EF6EBC"/>
    <w:rsid w:val="00EF72E4"/>
    <w:rsid w:val="00F12E07"/>
    <w:rsid w:val="00F1437A"/>
    <w:rsid w:val="00F17001"/>
    <w:rsid w:val="00F21B8D"/>
    <w:rsid w:val="00F225C0"/>
    <w:rsid w:val="00F24A6A"/>
    <w:rsid w:val="00F25A6A"/>
    <w:rsid w:val="00F30CCF"/>
    <w:rsid w:val="00F31947"/>
    <w:rsid w:val="00F31FB5"/>
    <w:rsid w:val="00F341B7"/>
    <w:rsid w:val="00F344FC"/>
    <w:rsid w:val="00F40088"/>
    <w:rsid w:val="00F418D9"/>
    <w:rsid w:val="00F42776"/>
    <w:rsid w:val="00F44721"/>
    <w:rsid w:val="00F478FA"/>
    <w:rsid w:val="00F53642"/>
    <w:rsid w:val="00F542EF"/>
    <w:rsid w:val="00F55F8E"/>
    <w:rsid w:val="00F60C32"/>
    <w:rsid w:val="00F64E55"/>
    <w:rsid w:val="00F6539F"/>
    <w:rsid w:val="00F6621F"/>
    <w:rsid w:val="00F67520"/>
    <w:rsid w:val="00F706C9"/>
    <w:rsid w:val="00F71770"/>
    <w:rsid w:val="00F74B96"/>
    <w:rsid w:val="00F753CD"/>
    <w:rsid w:val="00F76EBE"/>
    <w:rsid w:val="00F82829"/>
    <w:rsid w:val="00F83839"/>
    <w:rsid w:val="00F84F02"/>
    <w:rsid w:val="00F85980"/>
    <w:rsid w:val="00F92D13"/>
    <w:rsid w:val="00F95C74"/>
    <w:rsid w:val="00F9636B"/>
    <w:rsid w:val="00FA0978"/>
    <w:rsid w:val="00FA1EF6"/>
    <w:rsid w:val="00FA4295"/>
    <w:rsid w:val="00FB005D"/>
    <w:rsid w:val="00FB2B21"/>
    <w:rsid w:val="00FB4CC6"/>
    <w:rsid w:val="00FB5662"/>
    <w:rsid w:val="00FB6433"/>
    <w:rsid w:val="00FC15A1"/>
    <w:rsid w:val="00FC79C4"/>
    <w:rsid w:val="00FD4633"/>
    <w:rsid w:val="00FE6D25"/>
    <w:rsid w:val="00FE6DF8"/>
    <w:rsid w:val="00FE7CCD"/>
    <w:rsid w:val="00FF0545"/>
    <w:rsid w:val="00FF09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DF5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656"/>
  </w:style>
  <w:style w:type="paragraph" w:styleId="Heading1">
    <w:name w:val="heading 1"/>
    <w:basedOn w:val="Normal"/>
    <w:next w:val="Normal"/>
    <w:link w:val="Heading1Char"/>
    <w:uiPriority w:val="9"/>
    <w:qFormat/>
    <w:rsid w:val="00BA296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7E71"/>
    <w:rPr>
      <w:rFonts w:ascii="Tahoma" w:hAnsi="Tahoma" w:cs="Tahoma"/>
      <w:sz w:val="16"/>
      <w:szCs w:val="16"/>
    </w:rPr>
  </w:style>
  <w:style w:type="character" w:customStyle="1" w:styleId="BalloonTextChar">
    <w:name w:val="Balloon Text Char"/>
    <w:basedOn w:val="DefaultParagraphFont"/>
    <w:link w:val="BalloonText"/>
    <w:uiPriority w:val="99"/>
    <w:semiHidden/>
    <w:rsid w:val="00477E71"/>
    <w:rPr>
      <w:rFonts w:ascii="Tahoma" w:hAnsi="Tahoma" w:cs="Tahoma"/>
      <w:sz w:val="16"/>
      <w:szCs w:val="16"/>
    </w:rPr>
  </w:style>
  <w:style w:type="paragraph" w:styleId="FootnoteText">
    <w:name w:val="footnote text"/>
    <w:basedOn w:val="Normal"/>
    <w:link w:val="FootnoteTextChar"/>
    <w:uiPriority w:val="99"/>
    <w:unhideWhenUsed/>
    <w:rsid w:val="00045CD2"/>
    <w:rPr>
      <w:sz w:val="20"/>
      <w:szCs w:val="20"/>
    </w:rPr>
  </w:style>
  <w:style w:type="character" w:customStyle="1" w:styleId="FootnoteTextChar">
    <w:name w:val="Footnote Text Char"/>
    <w:basedOn w:val="DefaultParagraphFont"/>
    <w:link w:val="FootnoteText"/>
    <w:uiPriority w:val="99"/>
    <w:rsid w:val="00045CD2"/>
    <w:rPr>
      <w:sz w:val="20"/>
      <w:szCs w:val="20"/>
    </w:rPr>
  </w:style>
  <w:style w:type="character" w:styleId="FootnoteReference">
    <w:name w:val="footnote reference"/>
    <w:basedOn w:val="DefaultParagraphFont"/>
    <w:uiPriority w:val="99"/>
    <w:unhideWhenUsed/>
    <w:rsid w:val="00045CD2"/>
    <w:rPr>
      <w:vertAlign w:val="superscript"/>
    </w:rPr>
  </w:style>
  <w:style w:type="paragraph" w:styleId="Bibliography">
    <w:name w:val="Bibliography"/>
    <w:basedOn w:val="Normal"/>
    <w:next w:val="Normal"/>
    <w:uiPriority w:val="37"/>
    <w:unhideWhenUsed/>
    <w:rsid w:val="00B42188"/>
  </w:style>
  <w:style w:type="character" w:styleId="Hyperlink">
    <w:name w:val="Hyperlink"/>
    <w:basedOn w:val="DefaultParagraphFont"/>
    <w:uiPriority w:val="99"/>
    <w:unhideWhenUsed/>
    <w:rsid w:val="00697E81"/>
    <w:rPr>
      <w:color w:val="0000FF" w:themeColor="hyperlink"/>
      <w:u w:val="single"/>
    </w:rPr>
  </w:style>
  <w:style w:type="character" w:customStyle="1" w:styleId="Heading1Char">
    <w:name w:val="Heading 1 Char"/>
    <w:basedOn w:val="DefaultParagraphFont"/>
    <w:link w:val="Heading1"/>
    <w:uiPriority w:val="9"/>
    <w:rsid w:val="00BA2964"/>
    <w:rPr>
      <w:rFonts w:asciiTheme="majorHAnsi" w:eastAsiaTheme="majorEastAsia" w:hAnsiTheme="majorHAnsi" w:cstheme="majorBidi"/>
      <w:b/>
      <w:bCs/>
      <w:color w:val="365F91" w:themeColor="accent1" w:themeShade="BF"/>
      <w:sz w:val="28"/>
      <w:szCs w:val="28"/>
      <w:lang w:bidi="en-US"/>
    </w:rPr>
  </w:style>
  <w:style w:type="table" w:styleId="TableGrid">
    <w:name w:val="Table Grid"/>
    <w:basedOn w:val="TableNormal"/>
    <w:uiPriority w:val="59"/>
    <w:rsid w:val="00F542E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76EFD"/>
    <w:pPr>
      <w:tabs>
        <w:tab w:val="center" w:pos="4680"/>
        <w:tab w:val="right" w:pos="9360"/>
      </w:tabs>
    </w:pPr>
  </w:style>
  <w:style w:type="character" w:customStyle="1" w:styleId="HeaderChar">
    <w:name w:val="Header Char"/>
    <w:basedOn w:val="DefaultParagraphFont"/>
    <w:link w:val="Header"/>
    <w:uiPriority w:val="99"/>
    <w:rsid w:val="00676EFD"/>
  </w:style>
  <w:style w:type="paragraph" w:styleId="Footer">
    <w:name w:val="footer"/>
    <w:basedOn w:val="Normal"/>
    <w:link w:val="FooterChar"/>
    <w:uiPriority w:val="99"/>
    <w:unhideWhenUsed/>
    <w:rsid w:val="00676EFD"/>
    <w:pPr>
      <w:tabs>
        <w:tab w:val="center" w:pos="4680"/>
        <w:tab w:val="right" w:pos="9360"/>
      </w:tabs>
    </w:pPr>
  </w:style>
  <w:style w:type="character" w:customStyle="1" w:styleId="FooterChar">
    <w:name w:val="Footer Char"/>
    <w:basedOn w:val="DefaultParagraphFont"/>
    <w:link w:val="Footer"/>
    <w:uiPriority w:val="99"/>
    <w:rsid w:val="00676EFD"/>
  </w:style>
  <w:style w:type="character" w:styleId="CommentReference">
    <w:name w:val="annotation reference"/>
    <w:basedOn w:val="DefaultParagraphFont"/>
    <w:uiPriority w:val="99"/>
    <w:semiHidden/>
    <w:rsid w:val="00CB60BB"/>
    <w:rPr>
      <w:rFonts w:cs="Times New Roman"/>
      <w:sz w:val="16"/>
      <w:szCs w:val="16"/>
    </w:rPr>
  </w:style>
  <w:style w:type="paragraph" w:styleId="CommentText">
    <w:name w:val="annotation text"/>
    <w:basedOn w:val="Normal"/>
    <w:link w:val="CommentTextChar"/>
    <w:uiPriority w:val="99"/>
    <w:semiHidden/>
    <w:rsid w:val="00CB60BB"/>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CB60BB"/>
    <w:rPr>
      <w:rFonts w:ascii="Calibri" w:eastAsia="Calibri" w:hAnsi="Calibri" w:cs="Times New Roman"/>
      <w:sz w:val="20"/>
      <w:szCs w:val="20"/>
    </w:rPr>
  </w:style>
  <w:style w:type="character" w:styleId="PageNumber">
    <w:name w:val="page number"/>
    <w:basedOn w:val="DefaultParagraphFont"/>
    <w:uiPriority w:val="99"/>
    <w:semiHidden/>
    <w:unhideWhenUsed/>
    <w:rsid w:val="00EC6F1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2656"/>
  </w:style>
  <w:style w:type="paragraph" w:styleId="Heading1">
    <w:name w:val="heading 1"/>
    <w:basedOn w:val="Normal"/>
    <w:next w:val="Normal"/>
    <w:link w:val="Heading1Char"/>
    <w:uiPriority w:val="9"/>
    <w:qFormat/>
    <w:rsid w:val="00BA296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7E71"/>
    <w:rPr>
      <w:rFonts w:ascii="Tahoma" w:hAnsi="Tahoma" w:cs="Tahoma"/>
      <w:sz w:val="16"/>
      <w:szCs w:val="16"/>
    </w:rPr>
  </w:style>
  <w:style w:type="character" w:customStyle="1" w:styleId="BalloonTextChar">
    <w:name w:val="Balloon Text Char"/>
    <w:basedOn w:val="DefaultParagraphFont"/>
    <w:link w:val="BalloonText"/>
    <w:uiPriority w:val="99"/>
    <w:semiHidden/>
    <w:rsid w:val="00477E71"/>
    <w:rPr>
      <w:rFonts w:ascii="Tahoma" w:hAnsi="Tahoma" w:cs="Tahoma"/>
      <w:sz w:val="16"/>
      <w:szCs w:val="16"/>
    </w:rPr>
  </w:style>
  <w:style w:type="paragraph" w:styleId="FootnoteText">
    <w:name w:val="footnote text"/>
    <w:basedOn w:val="Normal"/>
    <w:link w:val="FootnoteTextChar"/>
    <w:uiPriority w:val="99"/>
    <w:unhideWhenUsed/>
    <w:rsid w:val="00045CD2"/>
    <w:rPr>
      <w:sz w:val="20"/>
      <w:szCs w:val="20"/>
    </w:rPr>
  </w:style>
  <w:style w:type="character" w:customStyle="1" w:styleId="FootnoteTextChar">
    <w:name w:val="Footnote Text Char"/>
    <w:basedOn w:val="DefaultParagraphFont"/>
    <w:link w:val="FootnoteText"/>
    <w:uiPriority w:val="99"/>
    <w:rsid w:val="00045CD2"/>
    <w:rPr>
      <w:sz w:val="20"/>
      <w:szCs w:val="20"/>
    </w:rPr>
  </w:style>
  <w:style w:type="character" w:styleId="FootnoteReference">
    <w:name w:val="footnote reference"/>
    <w:basedOn w:val="DefaultParagraphFont"/>
    <w:uiPriority w:val="99"/>
    <w:unhideWhenUsed/>
    <w:rsid w:val="00045CD2"/>
    <w:rPr>
      <w:vertAlign w:val="superscript"/>
    </w:rPr>
  </w:style>
  <w:style w:type="paragraph" w:styleId="Bibliography">
    <w:name w:val="Bibliography"/>
    <w:basedOn w:val="Normal"/>
    <w:next w:val="Normal"/>
    <w:uiPriority w:val="37"/>
    <w:unhideWhenUsed/>
    <w:rsid w:val="00B42188"/>
  </w:style>
  <w:style w:type="character" w:styleId="Hyperlink">
    <w:name w:val="Hyperlink"/>
    <w:basedOn w:val="DefaultParagraphFont"/>
    <w:uiPriority w:val="99"/>
    <w:unhideWhenUsed/>
    <w:rsid w:val="00697E81"/>
    <w:rPr>
      <w:color w:val="0000FF" w:themeColor="hyperlink"/>
      <w:u w:val="single"/>
    </w:rPr>
  </w:style>
  <w:style w:type="character" w:customStyle="1" w:styleId="Heading1Char">
    <w:name w:val="Heading 1 Char"/>
    <w:basedOn w:val="DefaultParagraphFont"/>
    <w:link w:val="Heading1"/>
    <w:uiPriority w:val="9"/>
    <w:rsid w:val="00BA2964"/>
    <w:rPr>
      <w:rFonts w:asciiTheme="majorHAnsi" w:eastAsiaTheme="majorEastAsia" w:hAnsiTheme="majorHAnsi" w:cstheme="majorBidi"/>
      <w:b/>
      <w:bCs/>
      <w:color w:val="365F91" w:themeColor="accent1" w:themeShade="BF"/>
      <w:sz w:val="28"/>
      <w:szCs w:val="28"/>
      <w:lang w:bidi="en-US"/>
    </w:rPr>
  </w:style>
  <w:style w:type="table" w:styleId="TableGrid">
    <w:name w:val="Table Grid"/>
    <w:basedOn w:val="TableNormal"/>
    <w:uiPriority w:val="59"/>
    <w:rsid w:val="00F542E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76EFD"/>
    <w:pPr>
      <w:tabs>
        <w:tab w:val="center" w:pos="4680"/>
        <w:tab w:val="right" w:pos="9360"/>
      </w:tabs>
    </w:pPr>
  </w:style>
  <w:style w:type="character" w:customStyle="1" w:styleId="HeaderChar">
    <w:name w:val="Header Char"/>
    <w:basedOn w:val="DefaultParagraphFont"/>
    <w:link w:val="Header"/>
    <w:uiPriority w:val="99"/>
    <w:rsid w:val="00676EFD"/>
  </w:style>
  <w:style w:type="paragraph" w:styleId="Footer">
    <w:name w:val="footer"/>
    <w:basedOn w:val="Normal"/>
    <w:link w:val="FooterChar"/>
    <w:uiPriority w:val="99"/>
    <w:unhideWhenUsed/>
    <w:rsid w:val="00676EFD"/>
    <w:pPr>
      <w:tabs>
        <w:tab w:val="center" w:pos="4680"/>
        <w:tab w:val="right" w:pos="9360"/>
      </w:tabs>
    </w:pPr>
  </w:style>
  <w:style w:type="character" w:customStyle="1" w:styleId="FooterChar">
    <w:name w:val="Footer Char"/>
    <w:basedOn w:val="DefaultParagraphFont"/>
    <w:link w:val="Footer"/>
    <w:uiPriority w:val="99"/>
    <w:rsid w:val="00676EFD"/>
  </w:style>
  <w:style w:type="character" w:styleId="CommentReference">
    <w:name w:val="annotation reference"/>
    <w:basedOn w:val="DefaultParagraphFont"/>
    <w:uiPriority w:val="99"/>
    <w:semiHidden/>
    <w:rsid w:val="00CB60BB"/>
    <w:rPr>
      <w:rFonts w:cs="Times New Roman"/>
      <w:sz w:val="16"/>
      <w:szCs w:val="16"/>
    </w:rPr>
  </w:style>
  <w:style w:type="paragraph" w:styleId="CommentText">
    <w:name w:val="annotation text"/>
    <w:basedOn w:val="Normal"/>
    <w:link w:val="CommentTextChar"/>
    <w:uiPriority w:val="99"/>
    <w:semiHidden/>
    <w:rsid w:val="00CB60BB"/>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CB60BB"/>
    <w:rPr>
      <w:rFonts w:ascii="Calibri" w:eastAsia="Calibri" w:hAnsi="Calibri" w:cs="Times New Roman"/>
      <w:sz w:val="20"/>
      <w:szCs w:val="20"/>
    </w:rPr>
  </w:style>
  <w:style w:type="character" w:styleId="PageNumber">
    <w:name w:val="page number"/>
    <w:basedOn w:val="DefaultParagraphFont"/>
    <w:uiPriority w:val="99"/>
    <w:semiHidden/>
    <w:unhideWhenUsed/>
    <w:rsid w:val="00EC6F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24951">
      <w:bodyDiv w:val="1"/>
      <w:marLeft w:val="0"/>
      <w:marRight w:val="0"/>
      <w:marTop w:val="0"/>
      <w:marBottom w:val="0"/>
      <w:divBdr>
        <w:top w:val="none" w:sz="0" w:space="0" w:color="auto"/>
        <w:left w:val="none" w:sz="0" w:space="0" w:color="auto"/>
        <w:bottom w:val="none" w:sz="0" w:space="0" w:color="auto"/>
        <w:right w:val="none" w:sz="0" w:space="0" w:color="auto"/>
      </w:divBdr>
      <w:divsChild>
        <w:div w:id="1449426175">
          <w:marLeft w:val="547"/>
          <w:marRight w:val="0"/>
          <w:marTop w:val="192"/>
          <w:marBottom w:val="0"/>
          <w:divBdr>
            <w:top w:val="none" w:sz="0" w:space="0" w:color="auto"/>
            <w:left w:val="none" w:sz="0" w:space="0" w:color="auto"/>
            <w:bottom w:val="none" w:sz="0" w:space="0" w:color="auto"/>
            <w:right w:val="none" w:sz="0" w:space="0" w:color="auto"/>
          </w:divBdr>
        </w:div>
        <w:div w:id="1237520764">
          <w:marLeft w:val="547"/>
          <w:marRight w:val="0"/>
          <w:marTop w:val="192"/>
          <w:marBottom w:val="0"/>
          <w:divBdr>
            <w:top w:val="none" w:sz="0" w:space="0" w:color="auto"/>
            <w:left w:val="none" w:sz="0" w:space="0" w:color="auto"/>
            <w:bottom w:val="none" w:sz="0" w:space="0" w:color="auto"/>
            <w:right w:val="none" w:sz="0" w:space="0" w:color="auto"/>
          </w:divBdr>
        </w:div>
        <w:div w:id="632716099">
          <w:marLeft w:val="547"/>
          <w:marRight w:val="0"/>
          <w:marTop w:val="192"/>
          <w:marBottom w:val="0"/>
          <w:divBdr>
            <w:top w:val="none" w:sz="0" w:space="0" w:color="auto"/>
            <w:left w:val="none" w:sz="0" w:space="0" w:color="auto"/>
            <w:bottom w:val="none" w:sz="0" w:space="0" w:color="auto"/>
            <w:right w:val="none" w:sz="0" w:space="0" w:color="auto"/>
          </w:divBdr>
        </w:div>
        <w:div w:id="1561018094">
          <w:marLeft w:val="547"/>
          <w:marRight w:val="0"/>
          <w:marTop w:val="192"/>
          <w:marBottom w:val="0"/>
          <w:divBdr>
            <w:top w:val="none" w:sz="0" w:space="0" w:color="auto"/>
            <w:left w:val="none" w:sz="0" w:space="0" w:color="auto"/>
            <w:bottom w:val="none" w:sz="0" w:space="0" w:color="auto"/>
            <w:right w:val="none" w:sz="0" w:space="0" w:color="auto"/>
          </w:divBdr>
        </w:div>
        <w:div w:id="2098551671">
          <w:marLeft w:val="547"/>
          <w:marRight w:val="0"/>
          <w:marTop w:val="192"/>
          <w:marBottom w:val="0"/>
          <w:divBdr>
            <w:top w:val="none" w:sz="0" w:space="0" w:color="auto"/>
            <w:left w:val="none" w:sz="0" w:space="0" w:color="auto"/>
            <w:bottom w:val="none" w:sz="0" w:space="0" w:color="auto"/>
            <w:right w:val="none" w:sz="0" w:space="0" w:color="auto"/>
          </w:divBdr>
        </w:div>
      </w:divsChild>
    </w:div>
    <w:div w:id="463960445">
      <w:bodyDiv w:val="1"/>
      <w:marLeft w:val="0"/>
      <w:marRight w:val="0"/>
      <w:marTop w:val="0"/>
      <w:marBottom w:val="0"/>
      <w:divBdr>
        <w:top w:val="none" w:sz="0" w:space="0" w:color="auto"/>
        <w:left w:val="none" w:sz="0" w:space="0" w:color="auto"/>
        <w:bottom w:val="none" w:sz="0" w:space="0" w:color="auto"/>
        <w:right w:val="none" w:sz="0" w:space="0" w:color="auto"/>
      </w:divBdr>
    </w:div>
    <w:div w:id="744449736">
      <w:bodyDiv w:val="1"/>
      <w:marLeft w:val="0"/>
      <w:marRight w:val="0"/>
      <w:marTop w:val="0"/>
      <w:marBottom w:val="0"/>
      <w:divBdr>
        <w:top w:val="none" w:sz="0" w:space="0" w:color="auto"/>
        <w:left w:val="none" w:sz="0" w:space="0" w:color="auto"/>
        <w:bottom w:val="none" w:sz="0" w:space="0" w:color="auto"/>
        <w:right w:val="none" w:sz="0" w:space="0" w:color="auto"/>
      </w:divBdr>
      <w:divsChild>
        <w:div w:id="1294991422">
          <w:marLeft w:val="547"/>
          <w:marRight w:val="0"/>
          <w:marTop w:val="192"/>
          <w:marBottom w:val="0"/>
          <w:divBdr>
            <w:top w:val="none" w:sz="0" w:space="0" w:color="auto"/>
            <w:left w:val="none" w:sz="0" w:space="0" w:color="auto"/>
            <w:bottom w:val="none" w:sz="0" w:space="0" w:color="auto"/>
            <w:right w:val="none" w:sz="0" w:space="0" w:color="auto"/>
          </w:divBdr>
        </w:div>
        <w:div w:id="1330912346">
          <w:marLeft w:val="547"/>
          <w:marRight w:val="0"/>
          <w:marTop w:val="192"/>
          <w:marBottom w:val="0"/>
          <w:divBdr>
            <w:top w:val="none" w:sz="0" w:space="0" w:color="auto"/>
            <w:left w:val="none" w:sz="0" w:space="0" w:color="auto"/>
            <w:bottom w:val="none" w:sz="0" w:space="0" w:color="auto"/>
            <w:right w:val="none" w:sz="0" w:space="0" w:color="auto"/>
          </w:divBdr>
        </w:div>
        <w:div w:id="1632324591">
          <w:marLeft w:val="547"/>
          <w:marRight w:val="0"/>
          <w:marTop w:val="192"/>
          <w:marBottom w:val="0"/>
          <w:divBdr>
            <w:top w:val="none" w:sz="0" w:space="0" w:color="auto"/>
            <w:left w:val="none" w:sz="0" w:space="0" w:color="auto"/>
            <w:bottom w:val="none" w:sz="0" w:space="0" w:color="auto"/>
            <w:right w:val="none" w:sz="0" w:space="0" w:color="auto"/>
          </w:divBdr>
        </w:div>
        <w:div w:id="977340785">
          <w:marLeft w:val="547"/>
          <w:marRight w:val="0"/>
          <w:marTop w:val="192"/>
          <w:marBottom w:val="0"/>
          <w:divBdr>
            <w:top w:val="none" w:sz="0" w:space="0" w:color="auto"/>
            <w:left w:val="none" w:sz="0" w:space="0" w:color="auto"/>
            <w:bottom w:val="none" w:sz="0" w:space="0" w:color="auto"/>
            <w:right w:val="none" w:sz="0" w:space="0" w:color="auto"/>
          </w:divBdr>
        </w:div>
        <w:div w:id="1005547888">
          <w:marLeft w:val="547"/>
          <w:marRight w:val="0"/>
          <w:marTop w:val="192"/>
          <w:marBottom w:val="0"/>
          <w:divBdr>
            <w:top w:val="none" w:sz="0" w:space="0" w:color="auto"/>
            <w:left w:val="none" w:sz="0" w:space="0" w:color="auto"/>
            <w:bottom w:val="none" w:sz="0" w:space="0" w:color="auto"/>
            <w:right w:val="none" w:sz="0" w:space="0" w:color="auto"/>
          </w:divBdr>
        </w:div>
        <w:div w:id="1186015320">
          <w:marLeft w:val="547"/>
          <w:marRight w:val="0"/>
          <w:marTop w:val="192"/>
          <w:marBottom w:val="0"/>
          <w:divBdr>
            <w:top w:val="none" w:sz="0" w:space="0" w:color="auto"/>
            <w:left w:val="none" w:sz="0" w:space="0" w:color="auto"/>
            <w:bottom w:val="none" w:sz="0" w:space="0" w:color="auto"/>
            <w:right w:val="none" w:sz="0" w:space="0" w:color="auto"/>
          </w:divBdr>
        </w:div>
        <w:div w:id="962619380">
          <w:marLeft w:val="547"/>
          <w:marRight w:val="0"/>
          <w:marTop w:val="192"/>
          <w:marBottom w:val="0"/>
          <w:divBdr>
            <w:top w:val="none" w:sz="0" w:space="0" w:color="auto"/>
            <w:left w:val="none" w:sz="0" w:space="0" w:color="auto"/>
            <w:bottom w:val="none" w:sz="0" w:space="0" w:color="auto"/>
            <w:right w:val="none" w:sz="0" w:space="0" w:color="auto"/>
          </w:divBdr>
        </w:div>
      </w:divsChild>
    </w:div>
    <w:div w:id="1029136426">
      <w:bodyDiv w:val="1"/>
      <w:marLeft w:val="0"/>
      <w:marRight w:val="0"/>
      <w:marTop w:val="0"/>
      <w:marBottom w:val="0"/>
      <w:divBdr>
        <w:top w:val="none" w:sz="0" w:space="0" w:color="auto"/>
        <w:left w:val="none" w:sz="0" w:space="0" w:color="auto"/>
        <w:bottom w:val="none" w:sz="0" w:space="0" w:color="auto"/>
        <w:right w:val="none" w:sz="0" w:space="0" w:color="auto"/>
      </w:divBdr>
      <w:divsChild>
        <w:div w:id="77754162">
          <w:marLeft w:val="965"/>
          <w:marRight w:val="0"/>
          <w:marTop w:val="192"/>
          <w:marBottom w:val="0"/>
          <w:divBdr>
            <w:top w:val="none" w:sz="0" w:space="0" w:color="auto"/>
            <w:left w:val="none" w:sz="0" w:space="0" w:color="auto"/>
            <w:bottom w:val="none" w:sz="0" w:space="0" w:color="auto"/>
            <w:right w:val="none" w:sz="0" w:space="0" w:color="auto"/>
          </w:divBdr>
        </w:div>
        <w:div w:id="284505268">
          <w:marLeft w:val="965"/>
          <w:marRight w:val="0"/>
          <w:marTop w:val="192"/>
          <w:marBottom w:val="0"/>
          <w:divBdr>
            <w:top w:val="none" w:sz="0" w:space="0" w:color="auto"/>
            <w:left w:val="none" w:sz="0" w:space="0" w:color="auto"/>
            <w:bottom w:val="none" w:sz="0" w:space="0" w:color="auto"/>
            <w:right w:val="none" w:sz="0" w:space="0" w:color="auto"/>
          </w:divBdr>
        </w:div>
        <w:div w:id="53359476">
          <w:marLeft w:val="965"/>
          <w:marRight w:val="0"/>
          <w:marTop w:val="192"/>
          <w:marBottom w:val="0"/>
          <w:divBdr>
            <w:top w:val="none" w:sz="0" w:space="0" w:color="auto"/>
            <w:left w:val="none" w:sz="0" w:space="0" w:color="auto"/>
            <w:bottom w:val="none" w:sz="0" w:space="0" w:color="auto"/>
            <w:right w:val="none" w:sz="0" w:space="0" w:color="auto"/>
          </w:divBdr>
        </w:div>
        <w:div w:id="773936492">
          <w:marLeft w:val="965"/>
          <w:marRight w:val="0"/>
          <w:marTop w:val="192"/>
          <w:marBottom w:val="0"/>
          <w:divBdr>
            <w:top w:val="none" w:sz="0" w:space="0" w:color="auto"/>
            <w:left w:val="none" w:sz="0" w:space="0" w:color="auto"/>
            <w:bottom w:val="none" w:sz="0" w:space="0" w:color="auto"/>
            <w:right w:val="none" w:sz="0" w:space="0" w:color="auto"/>
          </w:divBdr>
        </w:div>
        <w:div w:id="1865556302">
          <w:marLeft w:val="965"/>
          <w:marRight w:val="0"/>
          <w:marTop w:val="192"/>
          <w:marBottom w:val="0"/>
          <w:divBdr>
            <w:top w:val="none" w:sz="0" w:space="0" w:color="auto"/>
            <w:left w:val="none" w:sz="0" w:space="0" w:color="auto"/>
            <w:bottom w:val="none" w:sz="0" w:space="0" w:color="auto"/>
            <w:right w:val="none" w:sz="0" w:space="0" w:color="auto"/>
          </w:divBdr>
        </w:div>
      </w:divsChild>
    </w:div>
    <w:div w:id="1389916104">
      <w:bodyDiv w:val="1"/>
      <w:marLeft w:val="0"/>
      <w:marRight w:val="0"/>
      <w:marTop w:val="0"/>
      <w:marBottom w:val="0"/>
      <w:divBdr>
        <w:top w:val="none" w:sz="0" w:space="0" w:color="auto"/>
        <w:left w:val="none" w:sz="0" w:space="0" w:color="auto"/>
        <w:bottom w:val="none" w:sz="0" w:space="0" w:color="auto"/>
        <w:right w:val="none" w:sz="0" w:space="0" w:color="auto"/>
      </w:divBdr>
      <w:divsChild>
        <w:div w:id="1430347503">
          <w:marLeft w:val="1440"/>
          <w:marRight w:val="0"/>
          <w:marTop w:val="192"/>
          <w:marBottom w:val="0"/>
          <w:divBdr>
            <w:top w:val="none" w:sz="0" w:space="0" w:color="auto"/>
            <w:left w:val="none" w:sz="0" w:space="0" w:color="auto"/>
            <w:bottom w:val="none" w:sz="0" w:space="0" w:color="auto"/>
            <w:right w:val="none" w:sz="0" w:space="0" w:color="auto"/>
          </w:divBdr>
        </w:div>
        <w:div w:id="673649093">
          <w:marLeft w:val="1440"/>
          <w:marRight w:val="0"/>
          <w:marTop w:val="192"/>
          <w:marBottom w:val="0"/>
          <w:divBdr>
            <w:top w:val="none" w:sz="0" w:space="0" w:color="auto"/>
            <w:left w:val="none" w:sz="0" w:space="0" w:color="auto"/>
            <w:bottom w:val="none" w:sz="0" w:space="0" w:color="auto"/>
            <w:right w:val="none" w:sz="0" w:space="0" w:color="auto"/>
          </w:divBdr>
        </w:div>
        <w:div w:id="1073354494">
          <w:marLeft w:val="1440"/>
          <w:marRight w:val="0"/>
          <w:marTop w:val="192"/>
          <w:marBottom w:val="0"/>
          <w:divBdr>
            <w:top w:val="none" w:sz="0" w:space="0" w:color="auto"/>
            <w:left w:val="none" w:sz="0" w:space="0" w:color="auto"/>
            <w:bottom w:val="none" w:sz="0" w:space="0" w:color="auto"/>
            <w:right w:val="none" w:sz="0" w:space="0" w:color="auto"/>
          </w:divBdr>
        </w:div>
        <w:div w:id="1366100361">
          <w:marLeft w:val="1440"/>
          <w:marRight w:val="0"/>
          <w:marTop w:val="192"/>
          <w:marBottom w:val="0"/>
          <w:divBdr>
            <w:top w:val="none" w:sz="0" w:space="0" w:color="auto"/>
            <w:left w:val="none" w:sz="0" w:space="0" w:color="auto"/>
            <w:bottom w:val="none" w:sz="0" w:space="0" w:color="auto"/>
            <w:right w:val="none" w:sz="0" w:space="0" w:color="auto"/>
          </w:divBdr>
        </w:div>
        <w:div w:id="189684373">
          <w:marLeft w:val="1440"/>
          <w:marRight w:val="0"/>
          <w:marTop w:val="192"/>
          <w:marBottom w:val="0"/>
          <w:divBdr>
            <w:top w:val="none" w:sz="0" w:space="0" w:color="auto"/>
            <w:left w:val="none" w:sz="0" w:space="0" w:color="auto"/>
            <w:bottom w:val="none" w:sz="0" w:space="0" w:color="auto"/>
            <w:right w:val="none" w:sz="0" w:space="0" w:color="auto"/>
          </w:divBdr>
        </w:div>
        <w:div w:id="1065951807">
          <w:marLeft w:val="1440"/>
          <w:marRight w:val="0"/>
          <w:marTop w:val="192"/>
          <w:marBottom w:val="0"/>
          <w:divBdr>
            <w:top w:val="none" w:sz="0" w:space="0" w:color="auto"/>
            <w:left w:val="none" w:sz="0" w:space="0" w:color="auto"/>
            <w:bottom w:val="none" w:sz="0" w:space="0" w:color="auto"/>
            <w:right w:val="none" w:sz="0" w:space="0" w:color="auto"/>
          </w:divBdr>
        </w:div>
      </w:divsChild>
    </w:div>
    <w:div w:id="1712028987">
      <w:bodyDiv w:val="1"/>
      <w:marLeft w:val="0"/>
      <w:marRight w:val="0"/>
      <w:marTop w:val="0"/>
      <w:marBottom w:val="0"/>
      <w:divBdr>
        <w:top w:val="none" w:sz="0" w:space="0" w:color="auto"/>
        <w:left w:val="none" w:sz="0" w:space="0" w:color="auto"/>
        <w:bottom w:val="none" w:sz="0" w:space="0" w:color="auto"/>
        <w:right w:val="none" w:sz="0" w:space="0" w:color="auto"/>
      </w:divBdr>
      <w:divsChild>
        <w:div w:id="1485468215">
          <w:marLeft w:val="547"/>
          <w:marRight w:val="0"/>
          <w:marTop w:val="173"/>
          <w:marBottom w:val="0"/>
          <w:divBdr>
            <w:top w:val="none" w:sz="0" w:space="0" w:color="auto"/>
            <w:left w:val="none" w:sz="0" w:space="0" w:color="auto"/>
            <w:bottom w:val="none" w:sz="0" w:space="0" w:color="auto"/>
            <w:right w:val="none" w:sz="0" w:space="0" w:color="auto"/>
          </w:divBdr>
        </w:div>
        <w:div w:id="692654379">
          <w:marLeft w:val="547"/>
          <w:marRight w:val="0"/>
          <w:marTop w:val="173"/>
          <w:marBottom w:val="0"/>
          <w:divBdr>
            <w:top w:val="none" w:sz="0" w:space="0" w:color="auto"/>
            <w:left w:val="none" w:sz="0" w:space="0" w:color="auto"/>
            <w:bottom w:val="none" w:sz="0" w:space="0" w:color="auto"/>
            <w:right w:val="none" w:sz="0" w:space="0" w:color="auto"/>
          </w:divBdr>
        </w:div>
        <w:div w:id="720058116">
          <w:marLeft w:val="547"/>
          <w:marRight w:val="0"/>
          <w:marTop w:val="173"/>
          <w:marBottom w:val="0"/>
          <w:divBdr>
            <w:top w:val="none" w:sz="0" w:space="0" w:color="auto"/>
            <w:left w:val="none" w:sz="0" w:space="0" w:color="auto"/>
            <w:bottom w:val="none" w:sz="0" w:space="0" w:color="auto"/>
            <w:right w:val="none" w:sz="0" w:space="0" w:color="auto"/>
          </w:divBdr>
        </w:div>
        <w:div w:id="1139230422">
          <w:marLeft w:val="547"/>
          <w:marRight w:val="0"/>
          <w:marTop w:val="173"/>
          <w:marBottom w:val="0"/>
          <w:divBdr>
            <w:top w:val="none" w:sz="0" w:space="0" w:color="auto"/>
            <w:left w:val="none" w:sz="0" w:space="0" w:color="auto"/>
            <w:bottom w:val="none" w:sz="0" w:space="0" w:color="auto"/>
            <w:right w:val="none" w:sz="0" w:space="0" w:color="auto"/>
          </w:divBdr>
        </w:div>
        <w:div w:id="2079160847">
          <w:marLeft w:val="547"/>
          <w:marRight w:val="0"/>
          <w:marTop w:val="173"/>
          <w:marBottom w:val="0"/>
          <w:divBdr>
            <w:top w:val="none" w:sz="0" w:space="0" w:color="auto"/>
            <w:left w:val="none" w:sz="0" w:space="0" w:color="auto"/>
            <w:bottom w:val="none" w:sz="0" w:space="0" w:color="auto"/>
            <w:right w:val="none" w:sz="0" w:space="0" w:color="auto"/>
          </w:divBdr>
        </w:div>
        <w:div w:id="2072922773">
          <w:marLeft w:val="547"/>
          <w:marRight w:val="0"/>
          <w:marTop w:val="173"/>
          <w:marBottom w:val="0"/>
          <w:divBdr>
            <w:top w:val="none" w:sz="0" w:space="0" w:color="auto"/>
            <w:left w:val="none" w:sz="0" w:space="0" w:color="auto"/>
            <w:bottom w:val="none" w:sz="0" w:space="0" w:color="auto"/>
            <w:right w:val="none" w:sz="0" w:space="0" w:color="auto"/>
          </w:divBdr>
        </w:div>
        <w:div w:id="1456828985">
          <w:marLeft w:val="547"/>
          <w:marRight w:val="0"/>
          <w:marTop w:val="173"/>
          <w:marBottom w:val="0"/>
          <w:divBdr>
            <w:top w:val="none" w:sz="0" w:space="0" w:color="auto"/>
            <w:left w:val="none" w:sz="0" w:space="0" w:color="auto"/>
            <w:bottom w:val="none" w:sz="0" w:space="0" w:color="auto"/>
            <w:right w:val="none" w:sz="0" w:space="0" w:color="auto"/>
          </w:divBdr>
        </w:div>
        <w:div w:id="920677917">
          <w:marLeft w:val="547"/>
          <w:marRight w:val="0"/>
          <w:marTop w:val="173"/>
          <w:marBottom w:val="0"/>
          <w:divBdr>
            <w:top w:val="none" w:sz="0" w:space="0" w:color="auto"/>
            <w:left w:val="none" w:sz="0" w:space="0" w:color="auto"/>
            <w:bottom w:val="none" w:sz="0" w:space="0" w:color="auto"/>
            <w:right w:val="none" w:sz="0" w:space="0" w:color="auto"/>
          </w:divBdr>
        </w:div>
      </w:divsChild>
    </w:div>
    <w:div w:id="1953315959">
      <w:bodyDiv w:val="1"/>
      <w:marLeft w:val="0"/>
      <w:marRight w:val="0"/>
      <w:marTop w:val="0"/>
      <w:marBottom w:val="0"/>
      <w:divBdr>
        <w:top w:val="none" w:sz="0" w:space="0" w:color="auto"/>
        <w:left w:val="none" w:sz="0" w:space="0" w:color="auto"/>
        <w:bottom w:val="none" w:sz="0" w:space="0" w:color="auto"/>
        <w:right w:val="none" w:sz="0" w:space="0" w:color="auto"/>
      </w:divBdr>
      <w:divsChild>
        <w:div w:id="303583866">
          <w:marLeft w:val="1440"/>
          <w:marRight w:val="0"/>
          <w:marTop w:val="192"/>
          <w:marBottom w:val="0"/>
          <w:divBdr>
            <w:top w:val="none" w:sz="0" w:space="0" w:color="auto"/>
            <w:left w:val="none" w:sz="0" w:space="0" w:color="auto"/>
            <w:bottom w:val="none" w:sz="0" w:space="0" w:color="auto"/>
            <w:right w:val="none" w:sz="0" w:space="0" w:color="auto"/>
          </w:divBdr>
        </w:div>
        <w:div w:id="115949790">
          <w:marLeft w:val="1440"/>
          <w:marRight w:val="0"/>
          <w:marTop w:val="192"/>
          <w:marBottom w:val="0"/>
          <w:divBdr>
            <w:top w:val="none" w:sz="0" w:space="0" w:color="auto"/>
            <w:left w:val="none" w:sz="0" w:space="0" w:color="auto"/>
            <w:bottom w:val="none" w:sz="0" w:space="0" w:color="auto"/>
            <w:right w:val="none" w:sz="0" w:space="0" w:color="auto"/>
          </w:divBdr>
        </w:div>
        <w:div w:id="1797016791">
          <w:marLeft w:val="1440"/>
          <w:marRight w:val="0"/>
          <w:marTop w:val="192"/>
          <w:marBottom w:val="0"/>
          <w:divBdr>
            <w:top w:val="none" w:sz="0" w:space="0" w:color="auto"/>
            <w:left w:val="none" w:sz="0" w:space="0" w:color="auto"/>
            <w:bottom w:val="none" w:sz="0" w:space="0" w:color="auto"/>
            <w:right w:val="none" w:sz="0" w:space="0" w:color="auto"/>
          </w:divBdr>
        </w:div>
        <w:div w:id="1483427411">
          <w:marLeft w:val="1440"/>
          <w:marRight w:val="0"/>
          <w:marTop w:val="192"/>
          <w:marBottom w:val="0"/>
          <w:divBdr>
            <w:top w:val="none" w:sz="0" w:space="0" w:color="auto"/>
            <w:left w:val="none" w:sz="0" w:space="0" w:color="auto"/>
            <w:bottom w:val="none" w:sz="0" w:space="0" w:color="auto"/>
            <w:right w:val="none" w:sz="0" w:space="0" w:color="auto"/>
          </w:divBdr>
        </w:div>
        <w:div w:id="252592579">
          <w:marLeft w:val="1440"/>
          <w:marRight w:val="0"/>
          <w:marTop w:val="192"/>
          <w:marBottom w:val="0"/>
          <w:divBdr>
            <w:top w:val="none" w:sz="0" w:space="0" w:color="auto"/>
            <w:left w:val="none" w:sz="0" w:space="0" w:color="auto"/>
            <w:bottom w:val="none" w:sz="0" w:space="0" w:color="auto"/>
            <w:right w:val="none" w:sz="0" w:space="0" w:color="auto"/>
          </w:divBdr>
        </w:div>
        <w:div w:id="2140026126">
          <w:marLeft w:val="1440"/>
          <w:marRight w:val="0"/>
          <w:marTop w:val="192"/>
          <w:marBottom w:val="0"/>
          <w:divBdr>
            <w:top w:val="none" w:sz="0" w:space="0" w:color="auto"/>
            <w:left w:val="none" w:sz="0" w:space="0" w:color="auto"/>
            <w:bottom w:val="none" w:sz="0" w:space="0" w:color="auto"/>
            <w:right w:val="none" w:sz="0" w:space="0" w:color="auto"/>
          </w:divBdr>
        </w:div>
      </w:divsChild>
    </w:div>
    <w:div w:id="2072536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b:Source>
    <b:Tag>van99</b:Tag>
    <b:SourceType>Book</b:SourceType>
    <b:Guid>{47ED00F2-8FBE-4155-9D98-20FD996BC6AB}</b:Guid>
    <b:LCID>uz-Cyrl-UZ</b:LCID>
    <b:Author>
      <b:Author>
        <b:NameList>
          <b:Person>
            <b:Last>van Till</b:Last>
            <b:First>Howard</b:First>
            <b:Middle>J</b:Middle>
          </b:Person>
        </b:NameList>
      </b:Author>
      <b:Editor>
        <b:NameList>
          <b:Person>
            <b:Last>Moreland</b:Last>
            <b:First>J.P.</b:First>
          </b:Person>
          <b:Person>
            <b:Last>Reynolds</b:Last>
            <b:First>John</b:First>
            <b:Middle>Mark</b:Middle>
          </b:Person>
        </b:NameList>
      </b:Editor>
    </b:Author>
    <b:Title>Three Views on Creation and Evolution</b:Title>
    <b:Year>1999</b:Year>
    <b:City>Grand Rapids</b:City>
    <b:Publisher>Zondervan Publishing House</b:Publisher>
    <b:StateProvince>Michigan</b:StateProvince>
    <b:RefOrder>1</b:RefOrder>
  </b:Source>
  <b:Source>
    <b:Tag>Wal01</b:Tag>
    <b:SourceType>Book</b:SourceType>
    <b:Guid>{B70B51C6-4120-4EA0-9EDA-796613130BFE}</b:Guid>
    <b:LCID>uz-Cyrl-UZ</b:LCID>
    <b:Author>
      <b:Author>
        <b:NameList>
          <b:Person>
            <b:Last>Waltke</b:Last>
            <b:First>Bruce</b:First>
            <b:Middle>K.</b:Middle>
          </b:Person>
        </b:NameList>
      </b:Author>
    </b:Author>
    <b:Title>Genesis - A Commentary</b:Title>
    <b:Year>2001</b:Year>
    <b:City>Grand Rapids</b:City>
    <b:Publisher>Zondervan</b:Publisher>
    <b:StateProvince>Michigan</b:StateProvince>
    <b:RefOrder>2</b:RefOrder>
  </b:Source>
  <b:Source>
    <b:Tag>Ber54</b:Tag>
    <b:SourceType>Book</b:SourceType>
    <b:Guid>{E8533BE8-3EAB-4C74-8269-73E130E101E5}</b:Guid>
    <b:LCID>uz-Cyrl-UZ</b:LCID>
    <b:Author>
      <b:Author>
        <b:NameList>
          <b:Person>
            <b:Last>Ramm</b:Last>
            <b:First>Bernard</b:First>
          </b:Person>
        </b:NameList>
      </b:Author>
    </b:Author>
    <b:Title>The Christian View of Science and Scripture</b:Title>
    <b:Year>1954</b:Year>
    <b:City>Grand Rapids</b:City>
    <b:Publisher>William B. Eerdmans Publishing Company</b:Publisher>
    <b:StateProvince>Michigan</b:StateProvince>
    <b:RefOrder>3</b:RefOrder>
  </b:Source>
  <b:Source>
    <b:Tag>Ros94</b:Tag>
    <b:SourceType>Book</b:SourceType>
    <b:Guid>{1B5D16D6-EB14-4FB7-B437-16FA719FE379}</b:Guid>
    <b:LCID>uz-Cyrl-UZ</b:LCID>
    <b:Author>
      <b:Author>
        <b:NameList>
          <b:Person>
            <b:Last>Ross</b:Last>
            <b:First>Hugh</b:First>
          </b:Person>
        </b:NameList>
      </b:Author>
    </b:Author>
    <b:Title>Creation and Time:  A Biblical and Scientific Perspective on the Creation-Date Controversy</b:Title>
    <b:Year>1994</b:Year>
    <b:City>Colorado Spring</b:City>
    <b:Publisher>NavPress</b:Publisher>
    <b:StateProvince>Colorado</b:StateProvince>
    <b:RefOrder>4</b:RefOrder>
  </b:Source>
  <b:Source>
    <b:Tag>Tay94</b:Tag>
    <b:SourceType>Book</b:SourceType>
    <b:Guid>{13FD73DA-B54A-4897-B647-E708DFC56694}</b:Guid>
    <b:LCID>uz-Cyrl-UZ</b:LCID>
    <b:Author>
      <b:Author>
        <b:NameList>
          <b:Person>
            <b:Last>S.Taylor</b:Last>
            <b:First>Mark</b:First>
            <b:Middle>Van Bebber and Paul</b:Middle>
          </b:Person>
        </b:NameList>
      </b:Author>
    </b:Author>
    <b:Title>Creation and Time - a report on the Progressive Creationist book by Hugh Ross</b:Title>
    <b:Year>1994</b:Year>
    <b:City>Mesa</b:City>
    <b:Publisher>Eden Productions</b:Publisher>
    <b:StateProvince>Arizona</b:StateProvince>
    <b:RefOrder>5</b:RefOrder>
  </b:Source>
  <b:Source>
    <b:Tag>Lan94</b:Tag>
    <b:SourceType>JournalArticle</b:SourceType>
    <b:Guid>{73DB9722-EB52-4028-9920-349259799153}</b:Guid>
    <b:LCID>uz-Cyrl-UZ</b:LCID>
    <b:Author>
      <b:Author>
        <b:NameList>
          <b:Person>
            <b:Last>Lane</b:Last>
            <b:First>David</b:First>
            <b:Middle>H.</b:Middle>
          </b:Person>
        </b:NameList>
      </b:Author>
      <b:Editor>
        <b:NameList>
          <b:Person>
            <b:Last>Zuck</b:Last>
            <b:First>Roy</b:First>
            <b:Middle>B.</b:Middle>
          </b:Person>
        </b:NameList>
      </b:Editor>
    </b:Author>
    <b:Title>Theological Problems  with Theistic Evolution</b:Title>
    <b:Year>1994</b:Year>
    <b:City>Dallas</b:City>
    <b:Publisher>Dallas Seminary Press</b:Publisher>
    <b:JournalName>Bibliotheca Sacra</b:JournalName>
    <b:Pages>155-174</b:Pages>
    <b:Month>April-June</b:Month>
    <b:Volume>151</b:Volume>
    <b:Issue>602</b:Issue>
    <b:RefOrder>6</b:RefOrder>
  </b:Source>
  <b:Source>
    <b:Tag>Fut83</b:Tag>
    <b:SourceType>Book</b:SourceType>
    <b:Guid>{747F659B-5F86-42C9-AAB5-6E9EF108F579}</b:Guid>
    <b:LCID>uz-Cyrl-UZ</b:LCID>
    <b:Author>
      <b:Author>
        <b:NameList>
          <b:Person>
            <b:Last>Futuyma</b:Last>
            <b:First>Douglas</b:First>
          </b:Person>
        </b:NameList>
      </b:Author>
    </b:Author>
    <b:Title>Science on Trial:  the Case for Evolution</b:Title>
    <b:Year>1983</b:Year>
    <b:City>Ney York</b:City>
    <b:Publisher>Pantheon</b:Publisher>
    <b:RefOrder>7</b:RefOrder>
  </b:Source>
  <b:Source>
    <b:Tag>Ric86</b:Tag>
    <b:SourceType>Book</b:SourceType>
    <b:Guid>{0591CCE9-1325-4FA9-A995-C956FE9AE9DA}</b:Guid>
    <b:LCID>uz-Cyrl-UZ</b:LCID>
    <b:Author>
      <b:Author>
        <b:NameList>
          <b:Person>
            <b:Last>Dawkins</b:Last>
            <b:First>Richard</b:First>
          </b:Person>
        </b:NameList>
      </b:Author>
    </b:Author>
    <b:Title>THe Blind Watchmaker</b:Title>
    <b:Year>1986</b:Year>
    <b:City>New York</b:City>
    <b:Publisher>Norton</b:Publisher>
    <b:RefOrder>8</b:RefOrder>
  </b:Source>
  <b:Source>
    <b:Tag>Hen</b:Tag>
    <b:SourceType>Book</b:SourceType>
    <b:Guid>{FACA0C5B-4D26-4697-BE6E-6AD87E44B123}</b:Guid>
    <b:LCID>uz-Cyrl-UZ</b:LCID>
    <b:Author>
      <b:Author>
        <b:NameList>
          <b:Person>
            <b:Last>Morris</b:Last>
            <b:First>Henry</b:First>
          </b:Person>
        </b:NameList>
      </b:Author>
    </b:Author>
    <b:Title>The Long War Against God - The history and Impact fo the Creation/Evolution Conflict</b:Title>
    <b:Year>2005</b:Year>
    <b:City>Green Forest</b:City>
    <b:Publisher>Master Books</b:Publisher>
    <b:StateProvince>AR</b:StateProvince>
    <b:RefOrder>9</b:RefOrder>
  </b:Source>
  <b:Source>
    <b:Tag>Den86</b:Tag>
    <b:SourceType>Book</b:SourceType>
    <b:Guid>{3E0A3264-AA2C-42EC-ADBE-1E8F058D5669}</b:Guid>
    <b:LCID>uz-Cyrl-UZ</b:LCID>
    <b:Author>
      <b:Author>
        <b:NameList>
          <b:Person>
            <b:Last>Denton</b:Last>
            <b:First>Michael</b:First>
          </b:Person>
        </b:NameList>
      </b:Author>
    </b:Author>
    <b:Title>Evolution:  A Theory in Crisis</b:Title>
    <b:Year>1986</b:Year>
    <b:City>Bethesda</b:City>
    <b:Publisher>Adler &amp; Adler, Publishing</b:Publisher>
    <b:StateProvince>Maryland</b:StateProvince>
    <b:RefOrder>10</b:RefOrder>
  </b:Source>
  <b:Source>
    <b:Tag>Jon00</b:Tag>
    <b:SourceType>Book</b:SourceType>
    <b:Guid>{D32C49B8-F736-4837-A9F7-22D898727759}</b:Guid>
    <b:LCID>uz-Cyrl-UZ</b:LCID>
    <b:Author>
      <b:Author>
        <b:NameList>
          <b:Person>
            <b:Last>Wells</b:Last>
            <b:First>Jonathan</b:First>
          </b:Person>
        </b:NameList>
      </b:Author>
    </b:Author>
    <b:Title>Icons of Evolution - Science or Myth, Why much of what we teach about evolution is wrong</b:Title>
    <b:Year>2000</b:Year>
    <b:City>Washingdon, DC</b:City>
    <b:Publisher>Regnery Publishing</b:Publisher>
    <b:RefOrder>11</b:RefOrder>
  </b:Source>
  <b:Source>
    <b:Tag>Mor87</b:Tag>
    <b:SourceType>Book</b:SourceType>
    <b:Guid>{3455E5A8-9CF1-430B-AE06-663CB4F56468}</b:Guid>
    <b:LCID>uz-Cyrl-UZ</b:LCID>
    <b:Author>
      <b:Author>
        <b:NameList>
          <b:Person>
            <b:Last>Morris</b:Last>
            <b:First>Henry</b:First>
            <b:Middle>M.</b:Middle>
          </b:Person>
        </b:NameList>
      </b:Author>
    </b:Author>
    <b:Title>The Genesis Record - A Scientific and Devotional Commentary on the Book of Beginnings</b:Title>
    <b:Year>1987</b:Year>
    <b:City>Grand Rapids</b:City>
    <b:Publisher>Baker Book House</b:Publisher>
    <b:StateProvince>Michigan</b:StateProvince>
    <b:RefOrder>12</b:RefOrder>
  </b:Source>
  <b:Source>
    <b:Tag>Ste90</b:Tag>
    <b:SourceType>Book</b:SourceType>
    <b:Guid>{22667D0B-8EF5-4B9F-8064-789A74E9FB82}</b:Guid>
    <b:LCID>uz-Cyrl-UZ</b:LCID>
    <b:Author>
      <b:Author>
        <b:NameList>
          <b:Person>
            <b:Last>Steck</b:Last>
            <b:First>John</b:First>
            <b:Middle>H.</b:Middle>
          </b:Person>
        </b:NameList>
      </b:Author>
      <b:Editor>
        <b:NameList>
          <b:Person>
            <b:Last>Howard J. van Till</b:Last>
            <b:First>Robert</b:First>
            <b:Middle>E. Snow, John H. Stek, Davis A. Young</b:Middle>
          </b:Person>
        </b:NameList>
      </b:Editor>
    </b:Author>
    <b:Title>Portraits of Creation</b:Title>
    <b:Year>1990</b:Year>
    <b:City>Grang Rapids</b:City>
    <b:Publisher>Eerdmans</b:Publisher>
    <b:StateProvince>Michigan</b:StateProvince>
    <b:RefOrder>13</b:RefOrder>
  </b:Source>
  <b:Source>
    <b:Tag>Fra72</b:Tag>
    <b:SourceType>Book</b:SourceType>
    <b:Guid>{0706825E-D8C0-4E5F-8FD3-B2423677A0E3}</b:Guid>
    <b:LCID>uz-Cyrl-UZ</b:LCID>
    <b:Author>
      <b:Author>
        <b:NameList>
          <b:Person>
            <b:Last>Francis Brown</b:Last>
            <b:First>S.</b:First>
            <b:Middle>R. Driver, C. A. Briggs</b:Middle>
          </b:Person>
        </b:NameList>
      </b:Author>
    </b:Author>
    <b:Title>A Hebrew and English Lexicon of the Old Testament</b:Title>
    <b:Year>1972</b:Year>
    <b:City>Oxford</b:City>
    <b:Publisher>Clarendon Press</b:Publisher>
    <b:RefOrder>14</b:RefOrder>
  </b:Source>
  <b:Source>
    <b:Tag>Hum06</b:Tag>
    <b:SourceType>Book</b:SourceType>
    <b:Guid>{73020FD9-B867-4C01-B9C8-D187C2DFDD41}</b:Guid>
    <b:LCID>uz-Cyrl-UZ</b:LCID>
    <b:Author>
      <b:Author>
        <b:NameList>
          <b:Person>
            <b:Last>Humphreys</b:Last>
            <b:First>D.</b:First>
            <b:Middle>Russell</b:Middle>
          </b:Person>
        </b:NameList>
      </b:Author>
    </b:Author>
    <b:Title>Starlight &amp; Time - Solving the puzzle of distant starligh in a young universe</b:Title>
    <b:Year>2006</b:Year>
    <b:City>Green Forrest</b:City>
    <b:Publisher>Master Books</b:Publisher>
    <b:StateProvince>AR</b:StateProvince>
    <b:RefOrder>15</b:RefOrder>
  </b:Source>
  <b:Source>
    <b:Tag>Lar05</b:Tag>
    <b:SourceType>Book</b:SourceType>
    <b:Guid>{3EEC3CC5-20DA-450D-8D07-AC074C2C4E9C}</b:Guid>
    <b:LCID>uz-Cyrl-UZ</b:LCID>
    <b:Author>
      <b:Editor>
        <b:NameList>
          <b:Person>
            <b:Last>Larry Vardiman</b:Last>
            <b:First>Andrew</b:First>
            <b:Middle>A. Snelling, Eugene F. Chaffin</b:Middle>
          </b:Person>
        </b:NameList>
      </b:Editor>
    </b:Author>
    <b:Title>Radioisotopes and the Age of the Earth</b:Title>
    <b:Year>2005</b:Year>
    <b:City>El Cajon</b:City>
    <b:Publisher>ICR &amp; CRS</b:Publisher>
    <b:StateProvince>California</b:StateProvince>
    <b:RefOrder>16</b:RefOrder>
  </b:Source>
  <b:Source>
    <b:Tag>Hum91</b:Tag>
    <b:SourceType>Book</b:SourceType>
    <b:Guid>{1BE4C6C8-814A-44B8-9FD7-2ABF1458D024}</b:Guid>
    <b:LCID>uz-Cyrl-UZ</b:LCID>
    <b:Author>
      <b:Author>
        <b:NameList>
          <b:Person>
            <b:Last>Humphreys</b:Last>
            <b:First>Colin</b:First>
          </b:Person>
        </b:NameList>
      </b:Author>
      <b:Editor>
        <b:NameList>
          <b:Person>
            <b:Last>Berry</b:Last>
            <b:First>R.</b:First>
            <b:Middle>J.</b:Middle>
          </b:Person>
        </b:NameList>
      </b:Editor>
    </b:Author>
    <b:Title>Real Science, Real Faith</b:Title>
    <b:Year>1991</b:Year>
    <b:City>Eastbourne</b:City>
    <b:Publisher>Monarch</b:Publisher>
    <b:RefOrder>17</b:RefOrder>
  </b:Source>
  <b:Source>
    <b:Tag>Ber861</b:Tag>
    <b:SourceType>ArticleInAPeriodical</b:SourceType>
    <b:Guid>{3194C810-E73A-4DCC-9C4F-CC3F420EDD5D}</b:Guid>
    <b:LCID>uz-Cyrl-UZ</b:LCID>
    <b:Author>
      <b:Author>
        <b:NameList>
          <b:Person>
            <b:Last>Berry</b:Last>
            <b:First>R.</b:First>
            <b:Middle>J.</b:Middle>
          </b:Person>
        </b:NameList>
      </b:Author>
    </b:Author>
    <b:Title>What to Beleive about Miracles</b:Title>
    <b:Year>1986</b:Year>
    <b:PeriodicalTitle>Nature</b:PeriodicalTitle>
    <b:Month>July</b:Month>
    <b:Day>24</b:Day>
    <b:RefOrder>18</b:RefOrder>
  </b:Source>
  <b:Source>
    <b:Tag>Ber86</b:Tag>
    <b:SourceType>ArticleInAPeriodical</b:SourceType>
    <b:Guid>{7E6F57AB-3925-40E2-96B2-E5AAA7C94DC1}</b:Guid>
    <b:LCID>uz-Cyrl-UZ</b:LCID>
    <b:Author>
      <b:Author>
        <b:NameList>
          <b:Person>
            <b:Last>Berry</b:Last>
            <b:First>R.</b:First>
            <b:Middle>J.</b:Middle>
          </b:Person>
        </b:NameList>
      </b:Author>
    </b:Author>
    <b:Title>What to beleive about Miracles</b:Title>
    <b:Year>1986</b:Year>
    <b:PeriodicalTitle>Nature</b:PeriodicalTitle>
    <b:Month>July</b:Month>
    <b:Day>24</b:Day>
    <b:RefOrder>19</b:RefOrder>
  </b:Source>
  <b:Source>
    <b:Tag>Berry1986</b:Tag>
    <b:SourceType>BookSection</b:SourceType>
    <b:Guid>{63C51146-C864-4A9B-B246-49E5708B56FA}</b:Guid>
    <b:LCID>uz-Cyrl-UZ</b:LCID>
    <b:Author>
      <b:Author>
        <b:NameList>
          <b:Person>
            <b:Last>Berry</b:Last>
            <b:First>R.</b:First>
            <b:Middle>J.</b:Middle>
          </b:Person>
        </b:NameList>
      </b:Author>
      <b:BookAuthor>
        <b:NameList>
          <b:Person>
            <b:Last>Berry</b:Last>
            <b:First>R.</b:First>
            <b:Middle>J.</b:Middle>
          </b:Person>
        </b:NameList>
      </b:BookAuthor>
      <b:Editor>
        <b:NameList>
          <b:Person>
            <b:Last>Hallam</b:Last>
            <b:First>R.</b:First>
            <b:Middle>J. Berry and A.</b:Middle>
          </b:Person>
        </b:NameList>
      </b:Editor>
    </b:Author>
    <b:Title>Evolution, Ethics, and Christianity</b:Title>
    <b:Year>1986</b:Year>
    <b:City>London</b:City>
    <b:Publisher>Collins</b:Publisher>
    <b:BookTitle>The Collins Encyclodedia of Animal Behavior</b:BookTitle>
    <b:RefOrder>20</b:RefOrder>
  </b:Source>
  <b:Source>
    <b:Tag>Iro01</b:Tag>
    <b:SourceType>BookSection</b:SourceType>
    <b:Guid>{9CCC859A-F224-494A-9BFE-F0C9AE28BB26}</b:Guid>
    <b:LCID>uz-Cyrl-UZ</b:LCID>
    <b:Author>
      <b:Author>
        <b:NameList>
          <b:Person>
            <b:Last>Irons</b:Last>
            <b:First>Lee</b:First>
          </b:Person>
        </b:NameList>
      </b:Author>
      <b:BookAuthor>
        <b:NameList>
          <b:Person>
            <b:Last>J Ligon Duncan III</b:Last>
            <b:First>David</b:First>
            <b:Middle>W. Hall, Hugh Ross, Gleason L. Archer, Lee Irons</b:Middle>
          </b:Person>
        </b:NameList>
      </b:BookAuthor>
      <b:Editor>
        <b:NameList>
          <b:Person>
            <b:Last>Hagopian</b:Last>
            <b:First>David</b:First>
            <b:Middle>G.</b:Middle>
          </b:Person>
        </b:NameList>
      </b:Editor>
    </b:Author>
    <b:Title>The Framework View</b:Title>
    <b:BookTitle>The Genesis Debate:  three views on the days of creation</b:BookTitle>
    <b:Year>2001</b:Year>
    <b:Pages>217-256</b:Pages>
    <b:City>Mission Viejo</b:City>
    <b:Publisher>Crux Press</b:Publisher>
    <b:StateProvince>California</b:StateProvince>
    <b:RefOrder>21</b:RefOrder>
  </b:Source>
  <b:Source>
    <b:Tag>Kid73</b:Tag>
    <b:SourceType>Book</b:SourceType>
    <b:Guid>{448FCEAB-06D9-46C7-A304-72B8ECAE74E0}</b:Guid>
    <b:LCID>uz-Cyrl-UZ</b:LCID>
    <b:Author>
      <b:Author>
        <b:NameList>
          <b:Person>
            <b:Last>Kidner</b:Last>
            <b:First>Derek</b:First>
          </b:Person>
        </b:NameList>
      </b:Author>
    </b:Author>
    <b:Title>Genesis - An Introduction and Commentary</b:Title>
    <b:Year>1973</b:Year>
    <b:City>Downers Grove</b:City>
    <b:Publisher>Inter-varsity</b:Publisher>
    <b:StateProvince>Illinois</b:StateProvince>
    <b:RefOrder>22</b:RefOrder>
  </b:Source>
  <b:Source>
    <b:Tag>Mor84</b:Tag>
    <b:SourceType>Book</b:SourceType>
    <b:Guid>{801DC007-186F-4E5B-B3B3-D131313EC09D}</b:Guid>
    <b:LCID>uz-Cyrl-UZ</b:LCID>
    <b:Author>
      <b:Author>
        <b:NameList>
          <b:Person>
            <b:Last>Morris</b:Last>
            <b:First>Henry</b:First>
            <b:Middle>M.</b:Middle>
          </b:Person>
        </b:NameList>
      </b:Author>
    </b:Author>
    <b:Title>The Biblical Basis for Modern Science</b:Title>
    <b:Year>1984</b:Year>
    <b:City>Grand Rapids</b:City>
    <b:Publisher>Baker Book House</b:Publisher>
    <b:StateProvince>Michigan</b:StateProvince>
    <b:RefOrder>23</b:RefOrder>
  </b:Source>
  <b:Source>
    <b:Tag>All</b:Tag>
    <b:SourceType>Book</b:SourceType>
    <b:Guid>{AE595A2F-8783-489F-B0AB-41D7EC8C9BAA}</b:Guid>
    <b:LCID>uz-Cyrl-UZ</b:LCID>
    <b:Author>
      <b:Author>
        <b:NameList>
          <b:Person>
            <b:Last>Ross</b:Last>
            <b:First>Allen</b:First>
            <b:Middle>P.</b:Middle>
          </b:Person>
        </b:NameList>
      </b:Author>
    </b:Author>
    <b:Title>Creation &amp; Blessing – A Guide to the Study and Exposition of Genesis</b:Title>
    <b:Year>1996</b:Year>
    <b:City>Grand Rapids</b:City>
    <b:Publisher>Baker Books</b:Publisher>
    <b:StateProvince>Michigan</b:StateProvince>
    <b:RefOrder>24</b:RefOrder>
  </b:Source>
  <b:Source>
    <b:Tag>Mor94</b:Tag>
    <b:SourceType>Book</b:SourceType>
    <b:Guid>{1BB98251-3219-4F3F-A66B-BED6A73149F3}</b:Guid>
    <b:LCID>uz-Cyrl-UZ</b:LCID>
    <b:Author>
      <b:Author>
        <b:NameList>
          <b:Person>
            <b:Last>Morris</b:Last>
            <b:First>John</b:First>
            <b:Middle>D.</b:Middle>
          </b:Person>
        </b:NameList>
      </b:Author>
    </b:Author>
    <b:Title>The Young Earth</b:Title>
    <b:Year>1994</b:Year>
    <b:City>Colorado Springs</b:City>
    <b:Publisher>Creation-Life Publishers</b:Publisher>
    <b:StateProvince>Colorado</b:StateProvince>
    <b:RefOrder>25</b:RefOrder>
  </b:Source>
  <b:Source>
    <b:Tag>RJB88</b:Tag>
    <b:SourceType>Book</b:SourceType>
    <b:Guid>{2D85F7A9-8439-484C-89FD-56E968C0A6D2}</b:Guid>
    <b:LCID>uz-Cyrl-UZ</b:LCID>
    <b:Author>
      <b:Author>
        <b:NameList>
          <b:Person>
            <b:Last>Berry</b:Last>
            <b:First>R.</b:First>
            <b:Middle>J.</b:Middle>
          </b:Person>
        </b:NameList>
      </b:Author>
    </b:Author>
    <b:Title>God and Evolution: Creation, Evolution and the Bible </b:Title>
    <b:Year>1988</b:Year>
    <b:City>London</b:City>
    <b:Publisher>Hodder &amp; Stoughton</b:Publisher>
    <b:RefOrder>26</b:RefOrder>
  </b:Source>
  <b:Source>
    <b:Tag>Mic88</b:Tag>
    <b:SourceType>Book</b:SourceType>
    <b:Guid>{95AD6283-4055-49C9-909A-243C81A56DAA}</b:Guid>
    <b:LCID>uz-Cyrl-UZ</b:LCID>
    <b:Author>
      <b:Author>
        <b:NameList>
          <b:Person>
            <b:Last>Johnson</b:Last>
            <b:First>Michael</b:First>
            <b:Middle>R.</b:Middle>
          </b:Person>
        </b:NameList>
      </b:Author>
    </b:Author>
    <b:Title>Genesis, Geology and Catastrophism:  A Critique of Creationist Science and Biblical Literalism</b:Title>
    <b:Year>1988</b:Year>
    <b:City>Exeter</b:City>
    <b:Publisher>Paternoster</b:Publisher>
    <b:RefOrder>27</b:RefOrder>
  </b:Source>
  <b:Source>
    <b:Tag>Mic</b:Tag>
    <b:SourceType>Book</b:SourceType>
    <b:Guid>{44B5C94F-4184-454C-A340-520F6D25AB7F}</b:Guid>
    <b:LCID>uz-Cyrl-UZ</b:LCID>
    <b:Author>
      <b:Author>
        <b:NameList>
          <b:Person>
            <b:Last>Mickelsen</b:Last>
            <b:First>A.</b:First>
            <b:Middle>Berkeley</b:Middle>
          </b:Person>
        </b:NameList>
      </b:Author>
    </b:Author>
    <b:Title>Interpreting the Bible</b:Title>
    <b:City>Grand Rapids</b:City>
    <b:Publisher>William B. Eerdmans</b:Publisher>
    <b:StateProvince>Michigan</b:StateProvince>
    <b:Year>1989</b:Year>
    <b:RefOrder>28</b:RefOrder>
  </b:Source>
  <b:Source>
    <b:Tag>Hug</b:Tag>
    <b:SourceType>Book</b:SourceType>
    <b:Guid>{A9E003AF-5327-4464-A486-5AAB7F0139DA}</b:Guid>
    <b:LCID>uz-Cyrl-UZ</b:LCID>
    <b:Author>
      <b:Author>
        <b:NameList>
          <b:Person>
            <b:Last>Ross</b:Last>
            <b:First>Hugh</b:First>
          </b:Person>
        </b:NameList>
      </b:Author>
    </b:Author>
    <b:Title>The Genesis Question – Scientific Advances an the Accuracy of Genesis</b:Title>
    <b:Year>2001</b:Year>
    <b:City>Colorado Springs</b:City>
    <b:Publisher>NavPress</b:Publisher>
    <b:StateProvince>Colorado</b:StateProvince>
    <b:RefOrder>29</b:RefOrder>
  </b:Source>
  <b:Source>
    <b:Tag>Wil93</b:Tag>
    <b:SourceType>Book</b:SourceType>
    <b:Guid>{6493E5CC-B2B6-4C4F-8679-4CDFA5A78E0B}</b:Guid>
    <b:LCID>uz-Cyrl-UZ</b:LCID>
    <b:Author>
      <b:Author>
        <b:NameList>
          <b:Person>
            <b:Last>William W. Klein</b:Last>
            <b:First>Craig</b:First>
            <b:Middle>L. Blomberg, Robert L. Hubbard</b:Middle>
          </b:Person>
        </b:NameList>
      </b:Author>
    </b:Author>
    <b:Title>Introduction to Biblical Interpretation</b:Title>
    <b:Year>1993</b:Year>
    <b:City>Dallas</b:City>
    <b:Publisher>Word Publishing</b:Publisher>
    <b:StateProvince>Texas</b:StateProvince>
    <b:RefOrder>30</b:RefOrder>
  </b:Source>
  <b:Source>
    <b:Tag>Ram73</b:Tag>
    <b:SourceType>Book</b:SourceType>
    <b:Guid>{7C9DDCEF-C15A-4A72-9995-1A0EF1401B7D}</b:Guid>
    <b:LCID>uz-Cyrl-UZ</b:LCID>
    <b:Author>
      <b:Author>
        <b:NameList>
          <b:Person>
            <b:Last>Ramm</b:Last>
            <b:First>Bernard</b:First>
          </b:Person>
        </b:NameList>
      </b:Author>
    </b:Author>
    <b:Title>Protestant Biblical Interpretation</b:Title>
    <b:Year>1973</b:Year>
    <b:City>Grand Rapids</b:City>
    <b:Publisher>Baker Book House</b:Publisher>
    <b:StateProvince>Michigan</b:StateProvince>
    <b:RefOrder>31</b:RefOrder>
  </b:Source>
  <b:Source>
    <b:Tag>Zuc91</b:Tag>
    <b:SourceType>Book</b:SourceType>
    <b:Guid>{BEFE8324-B320-4370-BCB2-CD5E6A40F1A3}</b:Guid>
    <b:LCID>uz-Cyrl-UZ</b:LCID>
    <b:Author>
      <b:Author>
        <b:NameList>
          <b:Person>
            <b:Last>Zuck</b:Last>
            <b:First>Roy</b:First>
            <b:Middle>B.</b:Middle>
          </b:Person>
        </b:NameList>
      </b:Author>
    </b:Author>
    <b:Title>Basic Bible Interpretation - A Practical Guide to Discovering Biblical Truth</b:Title>
    <b:Year>1991</b:Year>
    <b:City>Colorado Springs</b:City>
    <b:Publisher>Victor</b:Publisher>
    <b:StateProvince>Colorado</b:StateProvince>
    <b:RefOrder>32</b:RefOrder>
  </b:Source>
  <b:Source>
    <b:Tag>Mic1</b:Tag>
    <b:SourceType>Book</b:SourceType>
    <b:Guid>{D6F47AA6-220A-4C3E-A19B-9AE5B3141C27}</b:Guid>
    <b:LCID>uz-Cyrl-UZ</b:LCID>
    <b:Author>
      <b:Author>
        <b:NameList>
          <b:Person>
            <b:Last>Behe</b:Last>
            <b:First>Michael</b:First>
            <b:Middle>J.</b:Middle>
          </b:Person>
        </b:NameList>
      </b:Author>
    </b:Author>
    <b:Title>Darwin’s Black Box – The Biochemical Challenge to Evolution</b:Title>
    <b:Year>1996</b:Year>
    <b:City>New York</b:City>
    <b:Publisher>The Free Press</b:Publisher>
    <b:StateProvince>New York</b:StateProvince>
    <b:RefOrder>33</b:RefOrder>
  </b:Source>
  <b:Source>
    <b:Tag>Bem99</b:Tag>
    <b:SourceType>Book</b:SourceType>
    <b:Guid>{7B275A39-86BB-4A3B-9E46-030A72FCC11A}</b:Guid>
    <b:LCID>uz-Cyrl-UZ</b:LCID>
    <b:Author>
      <b:Author>
        <b:NameList>
          <b:Person>
            <b:Last>Dembski</b:Last>
            <b:First>Willaim</b:First>
            <b:Middle>A</b:Middle>
          </b:Person>
        </b:NameList>
      </b:Author>
    </b:Author>
    <b:Title>Intelligent Design - The Bridge Between Science &amp; Theology</b:Title>
    <b:Year>1999</b:Year>
    <b:City>Downers Grove</b:City>
    <b:Publisher>InterVarsity Press</b:Publisher>
    <b:StateProvince>Illinois</b:StateProvince>
    <b:RefOrder>34</b:RefOrder>
  </b:Source>
  <b:Source>
    <b:Tag>Nam</b:Tag>
    <b:SourceType>Book</b:SourceType>
    <b:Guid>{7CD05362-44B7-4EDA-B399-8144C177EDD9}</b:Guid>
    <b:LCID>uz-Cyrl-UZ</b:LCID>
    <b:Author>
      <b:Author>
        <b:NameList>
          <b:Person>
            <b:Last>Pearcy</b:Last>
            <b:First>Namcy</b:First>
          </b:Person>
        </b:NameList>
      </b:Author>
    </b:Author>
    <b:Title>Total Truth - Liberating</b:Title>
    <b:Year>2005</b:Year>
    <b:City>Wheaton</b:City>
    <b:Publisher>Crossway Books</b:Publisher>
    <b:StateProvince>Illinois</b:StateProvince>
    <b:RefOrder>35</b:RefOrder>
  </b:Source>
  <b:Source>
    <b:Tag>Joh61</b:Tag>
    <b:SourceType>Book</b:SourceType>
    <b:Guid>{77B2BE1E-CE22-4388-A4CD-6D3CFEDB7C55}</b:Guid>
    <b:LCID>uz-Cyrl-UZ</b:LCID>
    <b:Author>
      <b:Author>
        <b:NameList>
          <b:Person>
            <b:Last>John C. Whitcomb</b:Last>
            <b:First>Jr,</b:First>
            <b:Middle>Henry M. Morris</b:Middle>
          </b:Person>
        </b:NameList>
      </b:Author>
    </b:Author>
    <b:Title>The Genesis Flood - The Biblical Record and its Scientific Implications</b:Title>
    <b:Year>1961</b:Year>
    <b:City>Grand Rapids</b:City>
    <b:Publisher>Baker Book House</b:Publisher>
    <b:StateProvince>Michigan</b:StateProvince>
    <b:RefOrder>36</b:RefOrder>
  </b:Source>
</b:Sources>
</file>

<file path=customXml/itemProps1.xml><?xml version="1.0" encoding="utf-8"?>
<ds:datastoreItem xmlns:ds="http://schemas.openxmlformats.org/officeDocument/2006/customXml" ds:itemID="{DCD8EC92-8CA0-7A49-9D6B-3B9D4DF4F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24</Pages>
  <Words>11614</Words>
  <Characters>58884</Characters>
  <Application>Microsoft Macintosh Word</Application>
  <DocSecurity>0</DocSecurity>
  <Lines>965</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M</dc:creator>
  <cp:keywords/>
  <dc:description/>
  <cp:lastModifiedBy>Ray Mondragon</cp:lastModifiedBy>
  <cp:revision>21</cp:revision>
  <cp:lastPrinted>2014-02-27T10:31:00Z</cp:lastPrinted>
  <dcterms:created xsi:type="dcterms:W3CDTF">2020-11-24T21:47:00Z</dcterms:created>
  <dcterms:modified xsi:type="dcterms:W3CDTF">2020-12-02T19:06:00Z</dcterms:modified>
</cp:coreProperties>
</file>